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93BBA" w14:textId="2A989F0D" w:rsidR="00AA76AC" w:rsidRPr="00AA76AC" w:rsidRDefault="00AA76AC" w:rsidP="004655A8">
      <w:pPr>
        <w:tabs>
          <w:tab w:val="left" w:pos="4500"/>
          <w:tab w:val="center" w:pos="6927"/>
        </w:tabs>
        <w:jc w:val="center"/>
        <w:rPr>
          <w:noProof/>
        </w:rPr>
      </w:pPr>
      <w:r w:rsidRPr="00AA76AC">
        <w:rPr>
          <w:noProof/>
        </w:rPr>
        <w:object w:dxaOrig="885" w:dyaOrig="1155" w14:anchorId="5639A9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1976446" r:id="rId7"/>
        </w:object>
      </w:r>
    </w:p>
    <w:p w14:paraId="09C54E2D" w14:textId="77777777" w:rsidR="00AA76AC" w:rsidRPr="00AA76AC" w:rsidRDefault="00AA76AC" w:rsidP="00AA76AC">
      <w:pPr>
        <w:jc w:val="center"/>
        <w:rPr>
          <w:noProof/>
          <w:lang w:val="uk-UA"/>
        </w:rPr>
      </w:pPr>
    </w:p>
    <w:p w14:paraId="7154D4B5" w14:textId="77777777" w:rsidR="00AA76AC" w:rsidRPr="00AA76AC" w:rsidRDefault="00AA76AC" w:rsidP="00AA76AC">
      <w:pPr>
        <w:keepNext/>
        <w:jc w:val="center"/>
        <w:outlineLvl w:val="2"/>
        <w:rPr>
          <w:sz w:val="28"/>
          <w:lang w:val="uk-UA"/>
        </w:rPr>
      </w:pPr>
      <w:r w:rsidRPr="00AA76AC">
        <w:rPr>
          <w:noProof/>
          <w:sz w:val="28"/>
        </w:rPr>
        <w:t>БРУСИЛІВСЬКА СЕЛИЩНА РАДА</w:t>
      </w:r>
    </w:p>
    <w:p w14:paraId="5E712514" w14:textId="77777777" w:rsidR="00AA76AC" w:rsidRPr="00AA76AC" w:rsidRDefault="00AA76AC" w:rsidP="00AA76AC">
      <w:pPr>
        <w:keepNext/>
        <w:jc w:val="center"/>
        <w:outlineLvl w:val="2"/>
        <w:rPr>
          <w:sz w:val="28"/>
        </w:rPr>
      </w:pPr>
      <w:r w:rsidRPr="00AA76AC">
        <w:rPr>
          <w:sz w:val="28"/>
          <w:lang w:val="uk-UA"/>
        </w:rPr>
        <w:t xml:space="preserve">ЖИТОМИРСЬКОГО РАЙОНУ </w:t>
      </w:r>
      <w:r w:rsidRPr="00AA76AC">
        <w:rPr>
          <w:sz w:val="28"/>
        </w:rPr>
        <w:t>ЖИТОМИРСЬКОЇ ОБЛАСТІ</w:t>
      </w:r>
    </w:p>
    <w:p w14:paraId="35A85DE3" w14:textId="77777777" w:rsidR="00AA76AC" w:rsidRPr="00AA76AC" w:rsidRDefault="00AA76AC" w:rsidP="00AA76AC">
      <w:pPr>
        <w:keepNext/>
        <w:outlineLvl w:val="6"/>
        <w:rPr>
          <w:sz w:val="28"/>
          <w:lang w:val="uk-UA"/>
        </w:rPr>
      </w:pPr>
      <w:r w:rsidRPr="00AA76AC">
        <w:rPr>
          <w:sz w:val="28"/>
        </w:rPr>
        <w:t xml:space="preserve">       </w:t>
      </w:r>
    </w:p>
    <w:p w14:paraId="17269D57" w14:textId="77777777" w:rsidR="00AA76AC" w:rsidRPr="00AA76AC" w:rsidRDefault="00AA76AC" w:rsidP="00AA76AC">
      <w:pPr>
        <w:keepNext/>
        <w:jc w:val="center"/>
        <w:outlineLvl w:val="4"/>
        <w:rPr>
          <w:b/>
          <w:sz w:val="28"/>
          <w:szCs w:val="28"/>
          <w:lang w:val="uk-UA"/>
        </w:rPr>
      </w:pPr>
      <w:r w:rsidRPr="00AA76AC">
        <w:rPr>
          <w:b/>
          <w:sz w:val="28"/>
          <w:szCs w:val="28"/>
          <w:lang w:val="uk-UA"/>
        </w:rPr>
        <w:t>РІШЕННЯ</w:t>
      </w:r>
    </w:p>
    <w:p w14:paraId="3F6EDE35" w14:textId="77777777" w:rsidR="00AA76AC" w:rsidRPr="00AA76AC" w:rsidRDefault="00AA76AC" w:rsidP="00AA76AC">
      <w:pPr>
        <w:keepNext/>
        <w:jc w:val="center"/>
        <w:outlineLvl w:val="7"/>
        <w:rPr>
          <w:b/>
          <w:sz w:val="28"/>
          <w:lang w:val="uk-UA"/>
        </w:rPr>
      </w:pPr>
      <w:r w:rsidRPr="00AA76AC">
        <w:rPr>
          <w:b/>
          <w:sz w:val="28"/>
          <w:lang w:val="uk-UA"/>
        </w:rPr>
        <w:t>ВИКОНКОМУ БРУСИЛІВСЬКОЇ СЕЛИЩНОЇ РАДИ</w:t>
      </w:r>
    </w:p>
    <w:p w14:paraId="1B4F7BA9" w14:textId="77777777" w:rsidR="00AA76AC" w:rsidRPr="00AA76AC" w:rsidRDefault="00AA76AC" w:rsidP="00AA76AC">
      <w:pPr>
        <w:rPr>
          <w:lang w:val="uk-UA"/>
        </w:rPr>
      </w:pPr>
    </w:p>
    <w:p w14:paraId="5347C528" w14:textId="77777777" w:rsidR="00AA76AC" w:rsidRPr="00AA76AC" w:rsidRDefault="00AA76AC" w:rsidP="00AA76AC">
      <w:pPr>
        <w:rPr>
          <w:lang w:val="uk-UA"/>
        </w:rPr>
      </w:pPr>
    </w:p>
    <w:p w14:paraId="16E55DA9" w14:textId="525AC6ED" w:rsidR="00AA76AC" w:rsidRPr="00AA76AC" w:rsidRDefault="00AA76AC" w:rsidP="00AA76AC">
      <w:pPr>
        <w:rPr>
          <w:sz w:val="28"/>
          <w:lang w:val="uk-UA"/>
        </w:rPr>
      </w:pPr>
      <w:r w:rsidRPr="00AA76AC">
        <w:rPr>
          <w:sz w:val="28"/>
          <w:szCs w:val="28"/>
          <w:lang w:val="uk-UA"/>
        </w:rPr>
        <w:t xml:space="preserve">від </w:t>
      </w:r>
      <w:r w:rsidR="004655A8">
        <w:rPr>
          <w:sz w:val="28"/>
          <w:szCs w:val="28"/>
          <w:lang w:val="uk-UA"/>
        </w:rPr>
        <w:t>0</w:t>
      </w:r>
      <w:r w:rsidR="00D123B3">
        <w:rPr>
          <w:sz w:val="28"/>
          <w:szCs w:val="28"/>
          <w:lang w:val="uk-UA"/>
        </w:rPr>
        <w:t>6.11</w:t>
      </w:r>
      <w:r w:rsidRPr="00AA76AC">
        <w:rPr>
          <w:sz w:val="28"/>
          <w:szCs w:val="28"/>
          <w:lang w:val="uk-UA"/>
        </w:rPr>
        <w:t xml:space="preserve">.2024 р.                                                                                      </w:t>
      </w:r>
      <w:r w:rsidR="00F4159C">
        <w:rPr>
          <w:sz w:val="28"/>
          <w:szCs w:val="28"/>
          <w:lang w:val="uk-UA"/>
        </w:rPr>
        <w:t xml:space="preserve">      </w:t>
      </w:r>
      <w:r w:rsidRPr="00AA76AC">
        <w:rPr>
          <w:sz w:val="28"/>
          <w:szCs w:val="28"/>
          <w:lang w:val="uk-UA"/>
        </w:rPr>
        <w:t xml:space="preserve">  №</w:t>
      </w:r>
      <w:r w:rsidR="008D71CF">
        <w:rPr>
          <w:sz w:val="28"/>
          <w:szCs w:val="28"/>
          <w:lang w:val="uk-UA"/>
        </w:rPr>
        <w:t xml:space="preserve"> 2658</w:t>
      </w:r>
    </w:p>
    <w:p w14:paraId="0ACC7248" w14:textId="77777777" w:rsidR="00AA76AC" w:rsidRDefault="00AA76AC" w:rsidP="00AA76AC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4C45C601" w14:textId="575A2673" w:rsidR="00AA76AC" w:rsidRPr="00AA76AC" w:rsidRDefault="00AA76AC" w:rsidP="00AA76AC">
      <w:pPr>
        <w:spacing w:line="276" w:lineRule="auto"/>
        <w:jc w:val="both"/>
        <w:rPr>
          <w:sz w:val="28"/>
          <w:szCs w:val="28"/>
          <w:lang w:val="uk-UA" w:eastAsia="ru-RU"/>
        </w:rPr>
      </w:pPr>
      <w:bookmarkStart w:id="0" w:name="_Hlk175557169"/>
      <w:r w:rsidRPr="00AA76AC">
        <w:rPr>
          <w:sz w:val="28"/>
          <w:szCs w:val="22"/>
          <w:lang w:val="uk-UA" w:eastAsia="ru-RU"/>
        </w:rPr>
        <w:t>Про</w:t>
      </w:r>
      <w:r w:rsidRPr="00AA76AC">
        <w:rPr>
          <w:color w:val="FF0000"/>
          <w:sz w:val="28"/>
          <w:szCs w:val="28"/>
          <w:lang w:val="uk-UA" w:eastAsia="ru-RU"/>
        </w:rPr>
        <w:t xml:space="preserve"> </w:t>
      </w:r>
      <w:r w:rsidR="00061ED5">
        <w:rPr>
          <w:sz w:val="28"/>
          <w:szCs w:val="28"/>
          <w:lang w:val="uk-UA" w:eastAsia="ru-RU"/>
        </w:rPr>
        <w:t>встановлен</w:t>
      </w:r>
      <w:r w:rsidRPr="00F525DB">
        <w:rPr>
          <w:sz w:val="28"/>
          <w:szCs w:val="28"/>
          <w:lang w:val="uk-UA" w:eastAsia="ru-RU"/>
        </w:rPr>
        <w:t>ня р</w:t>
      </w:r>
      <w:r w:rsidRPr="00AA76AC">
        <w:rPr>
          <w:sz w:val="28"/>
          <w:szCs w:val="28"/>
          <w:lang w:val="uk-UA" w:eastAsia="ru-RU"/>
        </w:rPr>
        <w:t>оз</w:t>
      </w:r>
      <w:r w:rsidR="00061ED5">
        <w:rPr>
          <w:sz w:val="28"/>
          <w:szCs w:val="28"/>
          <w:lang w:val="uk-UA" w:eastAsia="ru-RU"/>
        </w:rPr>
        <w:t xml:space="preserve">міру </w:t>
      </w:r>
      <w:r w:rsidRPr="00AA76AC">
        <w:rPr>
          <w:sz w:val="28"/>
          <w:szCs w:val="28"/>
          <w:lang w:val="uk-UA" w:eastAsia="ru-RU"/>
        </w:rPr>
        <w:t>платних послуг,</w:t>
      </w:r>
    </w:p>
    <w:p w14:paraId="0A045E0E" w14:textId="3C72F290" w:rsidR="00337C54" w:rsidRDefault="00061ED5" w:rsidP="00AA76AC">
      <w:pPr>
        <w:spacing w:line="276" w:lineRule="auto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я</w:t>
      </w:r>
      <w:r w:rsidR="00AA76AC" w:rsidRPr="00AA76AC">
        <w:rPr>
          <w:sz w:val="28"/>
          <w:szCs w:val="28"/>
          <w:lang w:val="uk-UA" w:eastAsia="ru-RU"/>
        </w:rPr>
        <w:t>кі</w:t>
      </w:r>
      <w:r>
        <w:rPr>
          <w:sz w:val="28"/>
          <w:szCs w:val="28"/>
          <w:lang w:val="uk-UA" w:eastAsia="ru-RU"/>
        </w:rPr>
        <w:t xml:space="preserve"> </w:t>
      </w:r>
      <w:r w:rsidR="00AA76AC" w:rsidRPr="00AA76AC">
        <w:rPr>
          <w:sz w:val="28"/>
          <w:szCs w:val="28"/>
          <w:lang w:val="uk-UA" w:eastAsia="ru-RU"/>
        </w:rPr>
        <w:t>нада</w:t>
      </w:r>
      <w:r>
        <w:rPr>
          <w:sz w:val="28"/>
          <w:szCs w:val="28"/>
          <w:lang w:val="uk-UA" w:eastAsia="ru-RU"/>
        </w:rPr>
        <w:t>ють</w:t>
      </w:r>
      <w:r w:rsidR="00AA76AC" w:rsidRPr="00AA76AC">
        <w:rPr>
          <w:sz w:val="28"/>
          <w:szCs w:val="28"/>
          <w:lang w:val="uk-UA" w:eastAsia="ru-RU"/>
        </w:rPr>
        <w:t>ся</w:t>
      </w:r>
      <w:r>
        <w:rPr>
          <w:sz w:val="28"/>
          <w:szCs w:val="28"/>
          <w:lang w:val="uk-UA" w:eastAsia="ru-RU"/>
        </w:rPr>
        <w:t xml:space="preserve"> </w:t>
      </w:r>
      <w:r w:rsidR="00625400">
        <w:rPr>
          <w:sz w:val="28"/>
          <w:szCs w:val="28"/>
          <w:lang w:val="uk-UA" w:eastAsia="ru-RU"/>
        </w:rPr>
        <w:t xml:space="preserve">КЗ </w:t>
      </w:r>
      <w:r>
        <w:rPr>
          <w:sz w:val="28"/>
          <w:szCs w:val="28"/>
          <w:lang w:val="uk-UA" w:eastAsia="ru-RU"/>
        </w:rPr>
        <w:t>«</w:t>
      </w:r>
      <w:r w:rsidR="00AA76AC" w:rsidRPr="00AA76AC">
        <w:rPr>
          <w:sz w:val="28"/>
          <w:szCs w:val="28"/>
          <w:lang w:val="uk-UA" w:eastAsia="ru-RU"/>
        </w:rPr>
        <w:t xml:space="preserve"> </w:t>
      </w:r>
      <w:proofErr w:type="spellStart"/>
      <w:r w:rsidR="00AA76AC" w:rsidRPr="00AA76AC">
        <w:rPr>
          <w:sz w:val="28"/>
          <w:szCs w:val="28"/>
          <w:lang w:val="uk-UA" w:eastAsia="ru-RU"/>
        </w:rPr>
        <w:t>Брусилівськ</w:t>
      </w:r>
      <w:r w:rsidR="00625400">
        <w:rPr>
          <w:sz w:val="28"/>
          <w:szCs w:val="28"/>
          <w:lang w:val="uk-UA" w:eastAsia="ru-RU"/>
        </w:rPr>
        <w:t>ий</w:t>
      </w:r>
      <w:proofErr w:type="spellEnd"/>
      <w:r w:rsidR="00625400">
        <w:rPr>
          <w:sz w:val="28"/>
          <w:szCs w:val="28"/>
          <w:lang w:val="uk-UA" w:eastAsia="ru-RU"/>
        </w:rPr>
        <w:t xml:space="preserve"> музей</w:t>
      </w:r>
      <w:r w:rsidR="00AA76AC" w:rsidRPr="00AA76AC">
        <w:rPr>
          <w:sz w:val="28"/>
          <w:szCs w:val="28"/>
          <w:lang w:val="uk-UA" w:eastAsia="ru-RU"/>
        </w:rPr>
        <w:t xml:space="preserve"> </w:t>
      </w:r>
    </w:p>
    <w:p w14:paraId="5A98903E" w14:textId="44BDF81E" w:rsidR="00337C54" w:rsidRDefault="00625400" w:rsidP="00AA76AC">
      <w:pPr>
        <w:spacing w:line="276" w:lineRule="auto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«Дивосвіт Олексія Макаренка</w:t>
      </w:r>
      <w:r w:rsidR="00AA76AC" w:rsidRPr="00AA76AC">
        <w:rPr>
          <w:sz w:val="28"/>
          <w:szCs w:val="28"/>
          <w:lang w:val="uk-UA" w:eastAsia="ru-RU"/>
        </w:rPr>
        <w:t xml:space="preserve">» </w:t>
      </w:r>
    </w:p>
    <w:p w14:paraId="7CFD84B6" w14:textId="1FECBD24" w:rsidR="00AA76AC" w:rsidRPr="00AA76AC" w:rsidRDefault="00AA76AC" w:rsidP="00AA76AC">
      <w:pPr>
        <w:spacing w:line="276" w:lineRule="auto"/>
        <w:rPr>
          <w:sz w:val="28"/>
          <w:szCs w:val="22"/>
          <w:lang w:val="uk-UA" w:eastAsia="ru-RU"/>
        </w:rPr>
      </w:pPr>
      <w:proofErr w:type="spellStart"/>
      <w:r w:rsidRPr="00AA76AC">
        <w:rPr>
          <w:sz w:val="28"/>
          <w:szCs w:val="28"/>
          <w:lang w:val="uk-UA" w:eastAsia="ru-RU"/>
        </w:rPr>
        <w:t>Брусилівської</w:t>
      </w:r>
      <w:proofErr w:type="spellEnd"/>
      <w:r w:rsidRPr="00AA76AC">
        <w:rPr>
          <w:sz w:val="28"/>
          <w:szCs w:val="28"/>
          <w:lang w:val="uk-UA" w:eastAsia="ru-RU"/>
        </w:rPr>
        <w:t xml:space="preserve"> селищної ради</w:t>
      </w:r>
      <w:r w:rsidRPr="00AA76AC">
        <w:rPr>
          <w:sz w:val="28"/>
          <w:szCs w:val="22"/>
          <w:lang w:val="uk-UA" w:eastAsia="ru-RU"/>
        </w:rPr>
        <w:t xml:space="preserve"> </w:t>
      </w:r>
    </w:p>
    <w:bookmarkEnd w:id="0"/>
    <w:p w14:paraId="77E832EF" w14:textId="77777777" w:rsidR="00962DAF" w:rsidRDefault="00962DAF" w:rsidP="00962D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14:paraId="6854D767" w14:textId="47DC0DF2" w:rsidR="00337C54" w:rsidRPr="005E264D" w:rsidRDefault="00C06357" w:rsidP="00962D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32, 52-54, 59, ч.1. ст. 73 Закону України </w:t>
      </w:r>
      <w:r w:rsidRPr="005E264D">
        <w:rPr>
          <w:sz w:val="28"/>
          <w:szCs w:val="28"/>
          <w:lang w:val="uk-UA"/>
        </w:rPr>
        <w:t>«Про місц</w:t>
      </w:r>
      <w:r>
        <w:rPr>
          <w:sz w:val="28"/>
          <w:szCs w:val="28"/>
          <w:lang w:val="uk-UA"/>
        </w:rPr>
        <w:t xml:space="preserve">еве самоврядування в Україні», </w:t>
      </w:r>
      <w:r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>
        <w:rPr>
          <w:bCs/>
          <w:sz w:val="28"/>
          <w:szCs w:val="28"/>
          <w:lang w:val="uk-UA"/>
        </w:rPr>
        <w:t>,</w:t>
      </w:r>
      <w:r w:rsidR="00AA76AC" w:rsidRPr="00AA76AC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97143E">
        <w:rPr>
          <w:sz w:val="28"/>
          <w:szCs w:val="28"/>
          <w:lang w:val="uk-UA"/>
        </w:rPr>
        <w:t>Положенням про</w:t>
      </w:r>
      <w:r w:rsidR="00962DAF" w:rsidRPr="00962DAF">
        <w:rPr>
          <w:sz w:val="28"/>
          <w:szCs w:val="28"/>
          <w:lang w:val="uk-UA" w:eastAsia="ru-RU"/>
        </w:rPr>
        <w:t xml:space="preserve"> </w:t>
      </w:r>
      <w:r w:rsidR="00962DAF">
        <w:rPr>
          <w:sz w:val="28"/>
          <w:szCs w:val="28"/>
          <w:lang w:val="uk-UA" w:eastAsia="ru-RU"/>
        </w:rPr>
        <w:t>К</w:t>
      </w:r>
      <w:r w:rsidR="003E26CC">
        <w:rPr>
          <w:sz w:val="28"/>
          <w:szCs w:val="28"/>
          <w:lang w:val="uk-UA" w:eastAsia="ru-RU"/>
        </w:rPr>
        <w:t>омунальний заклад</w:t>
      </w:r>
      <w:r w:rsidR="00962DAF">
        <w:rPr>
          <w:sz w:val="28"/>
          <w:szCs w:val="28"/>
          <w:lang w:val="uk-UA" w:eastAsia="ru-RU"/>
        </w:rPr>
        <w:t xml:space="preserve"> «</w:t>
      </w:r>
      <w:proofErr w:type="spellStart"/>
      <w:r w:rsidR="00962DAF" w:rsidRPr="00AA76AC">
        <w:rPr>
          <w:sz w:val="28"/>
          <w:szCs w:val="28"/>
          <w:lang w:val="uk-UA" w:eastAsia="ru-RU"/>
        </w:rPr>
        <w:t>Брусилівськ</w:t>
      </w:r>
      <w:r w:rsidR="00962DAF">
        <w:rPr>
          <w:sz w:val="28"/>
          <w:szCs w:val="28"/>
          <w:lang w:val="uk-UA" w:eastAsia="ru-RU"/>
        </w:rPr>
        <w:t>ий</w:t>
      </w:r>
      <w:proofErr w:type="spellEnd"/>
      <w:r w:rsidR="00962DAF">
        <w:rPr>
          <w:sz w:val="28"/>
          <w:szCs w:val="28"/>
          <w:lang w:val="uk-UA" w:eastAsia="ru-RU"/>
        </w:rPr>
        <w:t xml:space="preserve"> музей</w:t>
      </w:r>
      <w:r w:rsidR="00962DAF" w:rsidRPr="00AA76AC">
        <w:rPr>
          <w:sz w:val="28"/>
          <w:szCs w:val="28"/>
          <w:lang w:val="uk-UA" w:eastAsia="ru-RU"/>
        </w:rPr>
        <w:t xml:space="preserve"> </w:t>
      </w:r>
      <w:r w:rsidR="00962DAF">
        <w:rPr>
          <w:sz w:val="28"/>
          <w:szCs w:val="28"/>
          <w:lang w:val="uk-UA" w:eastAsia="ru-RU"/>
        </w:rPr>
        <w:t xml:space="preserve"> «Дивосвіт Олексія Макаренка</w:t>
      </w:r>
      <w:r w:rsidR="00962DAF" w:rsidRPr="00AA76AC">
        <w:rPr>
          <w:sz w:val="28"/>
          <w:szCs w:val="28"/>
          <w:lang w:val="uk-UA" w:eastAsia="ru-RU"/>
        </w:rPr>
        <w:t xml:space="preserve">» </w:t>
      </w:r>
      <w:proofErr w:type="spellStart"/>
      <w:r w:rsidR="00962DAF" w:rsidRPr="00AA76AC">
        <w:rPr>
          <w:sz w:val="28"/>
          <w:szCs w:val="28"/>
          <w:lang w:val="uk-UA" w:eastAsia="ru-RU"/>
        </w:rPr>
        <w:t>Брусилівської</w:t>
      </w:r>
      <w:proofErr w:type="spellEnd"/>
      <w:r w:rsidR="00962DAF" w:rsidRPr="00AA76AC">
        <w:rPr>
          <w:sz w:val="28"/>
          <w:szCs w:val="28"/>
          <w:lang w:val="uk-UA" w:eastAsia="ru-RU"/>
        </w:rPr>
        <w:t xml:space="preserve"> селищної ради</w:t>
      </w:r>
      <w:r w:rsidR="0097143E">
        <w:rPr>
          <w:sz w:val="28"/>
          <w:szCs w:val="28"/>
          <w:lang w:val="uk-UA"/>
        </w:rPr>
        <w:t xml:space="preserve">, затвердженого </w:t>
      </w:r>
      <w:r w:rsidR="0097143E" w:rsidRPr="003E26CC">
        <w:rPr>
          <w:sz w:val="28"/>
          <w:szCs w:val="28"/>
          <w:lang w:val="uk-UA"/>
        </w:rPr>
        <w:t xml:space="preserve">рішенням  </w:t>
      </w:r>
      <w:r w:rsidR="003E26CC" w:rsidRPr="003E26CC">
        <w:rPr>
          <w:sz w:val="28"/>
          <w:szCs w:val="28"/>
          <w:lang w:val="uk-UA"/>
        </w:rPr>
        <w:t>вісімнадцятої</w:t>
      </w:r>
      <w:r w:rsidR="0097143E" w:rsidRPr="003E26CC">
        <w:rPr>
          <w:sz w:val="28"/>
          <w:szCs w:val="28"/>
          <w:lang w:val="uk-UA"/>
        </w:rPr>
        <w:t xml:space="preserve"> сесії селищної ради восьмого скликання від </w:t>
      </w:r>
      <w:r w:rsidR="003E26CC" w:rsidRPr="003E26CC">
        <w:rPr>
          <w:sz w:val="28"/>
          <w:szCs w:val="28"/>
          <w:lang w:val="uk-UA"/>
        </w:rPr>
        <w:t xml:space="preserve">26.01.2022 </w:t>
      </w:r>
      <w:r w:rsidR="0097143E" w:rsidRPr="003E26CC">
        <w:rPr>
          <w:sz w:val="28"/>
          <w:szCs w:val="28"/>
          <w:lang w:val="uk-UA"/>
        </w:rPr>
        <w:t xml:space="preserve">№ </w:t>
      </w:r>
      <w:r w:rsidR="003E26CC" w:rsidRPr="003E26CC">
        <w:rPr>
          <w:sz w:val="28"/>
          <w:szCs w:val="28"/>
          <w:lang w:val="uk-UA"/>
        </w:rPr>
        <w:t>866</w:t>
      </w:r>
      <w:r w:rsidR="0097143E" w:rsidRPr="003E26CC">
        <w:rPr>
          <w:sz w:val="28"/>
          <w:szCs w:val="28"/>
          <w:lang w:val="uk-UA"/>
        </w:rPr>
        <w:t xml:space="preserve">, </w:t>
      </w:r>
      <w:r w:rsidRPr="003E26CC">
        <w:rPr>
          <w:rFonts w:eastAsia="Calibri"/>
          <w:color w:val="000000"/>
          <w:sz w:val="28"/>
          <w:szCs w:val="28"/>
          <w:lang w:val="uk-UA" w:eastAsia="en-US"/>
        </w:rPr>
        <w:t>відповідно</w:t>
      </w:r>
      <w:r w:rsidR="00625400" w:rsidRPr="003E26CC">
        <w:rPr>
          <w:sz w:val="28"/>
          <w:szCs w:val="28"/>
          <w:bdr w:val="none" w:sz="0" w:space="0" w:color="auto" w:frame="1"/>
          <w:lang w:val="uk-UA"/>
        </w:rPr>
        <w:t xml:space="preserve"> до Бюджетного кодексу України, Закону України «Про музеї та музейну справу</w:t>
      </w:r>
      <w:r w:rsidR="00625400" w:rsidRPr="00625400">
        <w:rPr>
          <w:sz w:val="28"/>
          <w:szCs w:val="28"/>
          <w:bdr w:val="none" w:sz="0" w:space="0" w:color="auto" w:frame="1"/>
          <w:lang w:val="uk-UA"/>
        </w:rPr>
        <w:t>», Закон</w:t>
      </w:r>
      <w:r w:rsidR="00625400">
        <w:rPr>
          <w:sz w:val="28"/>
          <w:szCs w:val="28"/>
          <w:bdr w:val="none" w:sz="0" w:space="0" w:color="auto" w:frame="1"/>
          <w:lang w:val="uk-UA"/>
        </w:rPr>
        <w:t>у</w:t>
      </w:r>
      <w:r w:rsidR="00625400" w:rsidRPr="00625400">
        <w:rPr>
          <w:sz w:val="28"/>
          <w:szCs w:val="28"/>
          <w:bdr w:val="none" w:sz="0" w:space="0" w:color="auto" w:frame="1"/>
          <w:lang w:val="uk-UA"/>
        </w:rPr>
        <w:t xml:space="preserve"> України «Про культуру», </w:t>
      </w:r>
      <w:r w:rsidR="00625400" w:rsidRPr="00625400">
        <w:rPr>
          <w:bCs/>
          <w:sz w:val="28"/>
          <w:szCs w:val="28"/>
          <w:bdr w:val="none" w:sz="0" w:space="0" w:color="auto" w:frame="1"/>
          <w:lang w:val="uk-UA"/>
        </w:rPr>
        <w:t>постан</w:t>
      </w:r>
      <w:r w:rsidR="00625400">
        <w:rPr>
          <w:bCs/>
          <w:sz w:val="28"/>
          <w:szCs w:val="28"/>
          <w:bdr w:val="none" w:sz="0" w:space="0" w:color="auto" w:frame="1"/>
          <w:lang w:val="uk-UA"/>
        </w:rPr>
        <w:t>ови</w:t>
      </w:r>
      <w:r w:rsidR="00625400" w:rsidRPr="00625400">
        <w:rPr>
          <w:bCs/>
          <w:sz w:val="28"/>
          <w:szCs w:val="28"/>
          <w:bdr w:val="none" w:sz="0" w:space="0" w:color="auto" w:frame="1"/>
          <w:lang w:val="uk-UA"/>
        </w:rPr>
        <w:t xml:space="preserve"> Кабінету Міністрів України від</w:t>
      </w:r>
      <w:r w:rsidR="00625400">
        <w:rPr>
          <w:bCs/>
          <w:sz w:val="28"/>
          <w:szCs w:val="28"/>
          <w:bdr w:val="none" w:sz="0" w:space="0" w:color="auto" w:frame="1"/>
        </w:rPr>
        <w:t> </w:t>
      </w:r>
      <w:r w:rsidR="00625400" w:rsidRPr="00625400">
        <w:rPr>
          <w:bCs/>
          <w:sz w:val="28"/>
          <w:szCs w:val="28"/>
          <w:bdr w:val="none" w:sz="0" w:space="0" w:color="auto" w:frame="1"/>
          <w:lang w:val="uk-UA"/>
        </w:rPr>
        <w:t xml:space="preserve"> 12 грудня 2011 року № 1271 «Про затвердження переліку платних послуг, які можуть надаватися</w:t>
      </w:r>
      <w:r w:rsidR="00625400">
        <w:rPr>
          <w:bCs/>
          <w:sz w:val="28"/>
          <w:szCs w:val="28"/>
          <w:bdr w:val="none" w:sz="0" w:space="0" w:color="auto" w:frame="1"/>
        </w:rPr>
        <w:t> </w:t>
      </w:r>
      <w:r w:rsidR="00625400" w:rsidRPr="00625400">
        <w:rPr>
          <w:bCs/>
          <w:sz w:val="28"/>
          <w:szCs w:val="28"/>
          <w:bdr w:val="none" w:sz="0" w:space="0" w:color="auto" w:frame="1"/>
          <w:lang w:val="uk-UA"/>
        </w:rPr>
        <w:t xml:space="preserve"> закладами культури, заснованими на державній і комунальній формі власності», </w:t>
      </w:r>
      <w:r w:rsidR="003E26CC">
        <w:rPr>
          <w:bCs/>
          <w:sz w:val="28"/>
          <w:szCs w:val="28"/>
          <w:bdr w:val="none" w:sz="0" w:space="0" w:color="auto" w:frame="1"/>
          <w:lang w:val="uk-UA"/>
        </w:rPr>
        <w:t xml:space="preserve">рішення шістдесят другої сесії селищної ради восьмого скликання від 27.08.2024 № № 2355 «Про затвердження Положення про надання платних послуг </w:t>
      </w:r>
      <w:proofErr w:type="spellStart"/>
      <w:r w:rsidR="003E26CC" w:rsidRPr="00AA76AC">
        <w:rPr>
          <w:sz w:val="28"/>
          <w:szCs w:val="28"/>
          <w:lang w:val="uk-UA" w:eastAsia="ru-RU"/>
        </w:rPr>
        <w:t>Брусилівськ</w:t>
      </w:r>
      <w:r w:rsidR="003E26CC">
        <w:rPr>
          <w:sz w:val="28"/>
          <w:szCs w:val="28"/>
          <w:lang w:val="uk-UA" w:eastAsia="ru-RU"/>
        </w:rPr>
        <w:t>им</w:t>
      </w:r>
      <w:proofErr w:type="spellEnd"/>
      <w:r w:rsidR="003E26CC">
        <w:rPr>
          <w:sz w:val="28"/>
          <w:szCs w:val="28"/>
          <w:lang w:val="uk-UA" w:eastAsia="ru-RU"/>
        </w:rPr>
        <w:t xml:space="preserve"> музеєм</w:t>
      </w:r>
      <w:r w:rsidR="003E26CC" w:rsidRPr="00AA76AC">
        <w:rPr>
          <w:sz w:val="28"/>
          <w:szCs w:val="28"/>
          <w:lang w:val="uk-UA" w:eastAsia="ru-RU"/>
        </w:rPr>
        <w:t xml:space="preserve"> </w:t>
      </w:r>
      <w:r w:rsidR="003E26CC">
        <w:rPr>
          <w:sz w:val="28"/>
          <w:szCs w:val="28"/>
          <w:lang w:val="uk-UA" w:eastAsia="ru-RU"/>
        </w:rPr>
        <w:t xml:space="preserve"> «Дивосвіт Олексія Макаренка</w:t>
      </w:r>
      <w:r w:rsidR="003E26CC" w:rsidRPr="00AA76AC">
        <w:rPr>
          <w:sz w:val="28"/>
          <w:szCs w:val="28"/>
          <w:lang w:val="uk-UA" w:eastAsia="ru-RU"/>
        </w:rPr>
        <w:t xml:space="preserve">» </w:t>
      </w:r>
      <w:proofErr w:type="spellStart"/>
      <w:r w:rsidR="003E26CC" w:rsidRPr="00AA76AC">
        <w:rPr>
          <w:sz w:val="28"/>
          <w:szCs w:val="28"/>
          <w:lang w:val="uk-UA" w:eastAsia="ru-RU"/>
        </w:rPr>
        <w:t>Брусилівської</w:t>
      </w:r>
      <w:proofErr w:type="spellEnd"/>
      <w:r w:rsidR="003E26CC" w:rsidRPr="00AA76AC">
        <w:rPr>
          <w:sz w:val="28"/>
          <w:szCs w:val="28"/>
          <w:lang w:val="uk-UA" w:eastAsia="ru-RU"/>
        </w:rPr>
        <w:t xml:space="preserve"> селищної рад</w:t>
      </w:r>
      <w:r w:rsidR="003E26CC">
        <w:rPr>
          <w:sz w:val="28"/>
          <w:szCs w:val="28"/>
          <w:lang w:val="uk-UA" w:eastAsia="ru-RU"/>
        </w:rPr>
        <w:t>и та переліку платних послуг»</w:t>
      </w:r>
      <w:r w:rsidR="00823079">
        <w:rPr>
          <w:sz w:val="28"/>
          <w:szCs w:val="28"/>
          <w:lang w:val="uk-UA" w:eastAsia="ru-RU"/>
        </w:rPr>
        <w:t>, розглянувши лист Комунального закладу «</w:t>
      </w:r>
      <w:proofErr w:type="spellStart"/>
      <w:r w:rsidR="00823079" w:rsidRPr="00AA76AC">
        <w:rPr>
          <w:sz w:val="28"/>
          <w:szCs w:val="28"/>
          <w:lang w:val="uk-UA" w:eastAsia="ru-RU"/>
        </w:rPr>
        <w:t>Брусилівськ</w:t>
      </w:r>
      <w:r w:rsidR="00823079">
        <w:rPr>
          <w:sz w:val="28"/>
          <w:szCs w:val="28"/>
          <w:lang w:val="uk-UA" w:eastAsia="ru-RU"/>
        </w:rPr>
        <w:t>ий</w:t>
      </w:r>
      <w:proofErr w:type="spellEnd"/>
      <w:r w:rsidR="00823079">
        <w:rPr>
          <w:sz w:val="28"/>
          <w:szCs w:val="28"/>
          <w:lang w:val="uk-UA" w:eastAsia="ru-RU"/>
        </w:rPr>
        <w:t xml:space="preserve"> музей</w:t>
      </w:r>
      <w:r w:rsidR="00823079" w:rsidRPr="00AA76AC">
        <w:rPr>
          <w:sz w:val="28"/>
          <w:szCs w:val="28"/>
          <w:lang w:val="uk-UA" w:eastAsia="ru-RU"/>
        </w:rPr>
        <w:t xml:space="preserve"> </w:t>
      </w:r>
      <w:r w:rsidR="00823079">
        <w:rPr>
          <w:sz w:val="28"/>
          <w:szCs w:val="28"/>
          <w:lang w:val="uk-UA" w:eastAsia="ru-RU"/>
        </w:rPr>
        <w:t xml:space="preserve"> «Дивосвіт Олексія Макаренка</w:t>
      </w:r>
      <w:r w:rsidR="00823079" w:rsidRPr="00AA76AC">
        <w:rPr>
          <w:sz w:val="28"/>
          <w:szCs w:val="28"/>
          <w:lang w:val="uk-UA" w:eastAsia="ru-RU"/>
        </w:rPr>
        <w:t xml:space="preserve">» </w:t>
      </w:r>
      <w:proofErr w:type="spellStart"/>
      <w:r w:rsidR="00823079" w:rsidRPr="00AA76AC">
        <w:rPr>
          <w:sz w:val="28"/>
          <w:szCs w:val="28"/>
          <w:lang w:val="uk-UA" w:eastAsia="ru-RU"/>
        </w:rPr>
        <w:t>Брусилівської</w:t>
      </w:r>
      <w:proofErr w:type="spellEnd"/>
      <w:r w:rsidR="00823079" w:rsidRPr="00AA76AC">
        <w:rPr>
          <w:sz w:val="28"/>
          <w:szCs w:val="28"/>
          <w:lang w:val="uk-UA" w:eastAsia="ru-RU"/>
        </w:rPr>
        <w:t xml:space="preserve"> селищної ради</w:t>
      </w:r>
      <w:r w:rsidR="00823079">
        <w:rPr>
          <w:sz w:val="28"/>
          <w:szCs w:val="28"/>
          <w:lang w:val="uk-UA" w:eastAsia="ru-RU"/>
        </w:rPr>
        <w:t xml:space="preserve"> від </w:t>
      </w:r>
      <w:r w:rsidR="005E5E91">
        <w:rPr>
          <w:sz w:val="28"/>
          <w:szCs w:val="28"/>
          <w:lang w:val="uk-UA" w:eastAsia="ru-RU"/>
        </w:rPr>
        <w:t>28.10.2024</w:t>
      </w:r>
      <w:r w:rsidR="00823079">
        <w:rPr>
          <w:sz w:val="28"/>
          <w:szCs w:val="28"/>
          <w:lang w:val="uk-UA" w:eastAsia="ru-RU"/>
        </w:rPr>
        <w:t xml:space="preserve"> № </w:t>
      </w:r>
      <w:r w:rsidR="005E5E91">
        <w:rPr>
          <w:sz w:val="28"/>
          <w:szCs w:val="28"/>
          <w:lang w:val="uk-UA" w:eastAsia="ru-RU"/>
        </w:rPr>
        <w:t>5</w:t>
      </w:r>
      <w:r w:rsidR="00823079">
        <w:rPr>
          <w:sz w:val="28"/>
          <w:szCs w:val="28"/>
          <w:lang w:val="uk-UA" w:eastAsia="ru-RU"/>
        </w:rPr>
        <w:t>,</w:t>
      </w:r>
      <w:r w:rsidR="00AA76AC" w:rsidRPr="00AA76AC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F75AE" w:rsidRPr="00AA76AC">
        <w:rPr>
          <w:sz w:val="28"/>
          <w:szCs w:val="28"/>
          <w:lang w:val="uk-UA"/>
        </w:rPr>
        <w:t>виконавчий комітет селищної рад</w:t>
      </w:r>
      <w:r w:rsidR="004F75AE">
        <w:rPr>
          <w:sz w:val="28"/>
          <w:szCs w:val="28"/>
          <w:lang w:val="uk-UA"/>
        </w:rPr>
        <w:t>и</w:t>
      </w:r>
    </w:p>
    <w:p w14:paraId="5551582E" w14:textId="77777777" w:rsidR="00962DAF" w:rsidRDefault="00962DAF" w:rsidP="00F2106F">
      <w:pPr>
        <w:autoSpaceDE w:val="0"/>
        <w:autoSpaceDN w:val="0"/>
        <w:adjustRightInd w:val="0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2BED5C7C" w14:textId="3A51204F" w:rsidR="00F2106F" w:rsidRDefault="00AA76AC" w:rsidP="00F2106F">
      <w:pPr>
        <w:autoSpaceDE w:val="0"/>
        <w:autoSpaceDN w:val="0"/>
        <w:adjustRightInd w:val="0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97143E">
        <w:rPr>
          <w:rFonts w:eastAsia="Calibri"/>
          <w:bCs/>
          <w:color w:val="000000"/>
          <w:sz w:val="28"/>
          <w:szCs w:val="28"/>
          <w:lang w:val="uk-UA" w:eastAsia="en-US"/>
        </w:rPr>
        <w:t>ВИРІШИ</w:t>
      </w:r>
      <w:r w:rsidR="004F75AE" w:rsidRPr="0097143E">
        <w:rPr>
          <w:rFonts w:eastAsia="Calibri"/>
          <w:bCs/>
          <w:color w:val="000000"/>
          <w:sz w:val="28"/>
          <w:szCs w:val="28"/>
          <w:lang w:val="uk-UA" w:eastAsia="en-US"/>
        </w:rPr>
        <w:t>В</w:t>
      </w:r>
      <w:r w:rsidRPr="0097143E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: </w:t>
      </w:r>
    </w:p>
    <w:p w14:paraId="34184741" w14:textId="78182F71" w:rsidR="0097143E" w:rsidRDefault="004F75AE" w:rsidP="00F2106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EB0837">
        <w:rPr>
          <w:rFonts w:eastAsia="Calibri"/>
          <w:sz w:val="28"/>
          <w:szCs w:val="28"/>
          <w:lang w:val="uk-UA" w:eastAsia="en-US"/>
        </w:rPr>
        <w:t>1</w:t>
      </w:r>
      <w:r w:rsidR="00AA76AC" w:rsidRPr="00AA76AC">
        <w:rPr>
          <w:rFonts w:eastAsia="Calibri"/>
          <w:sz w:val="28"/>
          <w:szCs w:val="28"/>
          <w:lang w:val="uk-UA" w:eastAsia="en-US"/>
        </w:rPr>
        <w:t>.</w:t>
      </w:r>
      <w:r w:rsidR="00D45449">
        <w:rPr>
          <w:rFonts w:eastAsia="Calibri"/>
          <w:sz w:val="28"/>
          <w:szCs w:val="28"/>
          <w:lang w:val="uk-UA" w:eastAsia="en-US"/>
        </w:rPr>
        <w:t xml:space="preserve"> </w:t>
      </w:r>
      <w:r w:rsidR="0097143E">
        <w:rPr>
          <w:sz w:val="28"/>
          <w:szCs w:val="28"/>
          <w:lang w:val="uk-UA"/>
        </w:rPr>
        <w:t>Взяти до відома інформацію керівника</w:t>
      </w:r>
      <w:r w:rsidR="00962DAF">
        <w:rPr>
          <w:sz w:val="28"/>
          <w:szCs w:val="28"/>
          <w:lang w:val="uk-UA"/>
        </w:rPr>
        <w:t xml:space="preserve"> КЗ</w:t>
      </w:r>
      <w:r w:rsidR="0097143E">
        <w:rPr>
          <w:sz w:val="28"/>
          <w:szCs w:val="28"/>
          <w:lang w:val="uk-UA"/>
        </w:rPr>
        <w:t xml:space="preserve"> </w:t>
      </w:r>
      <w:r w:rsidR="00962DAF">
        <w:rPr>
          <w:sz w:val="28"/>
          <w:szCs w:val="28"/>
          <w:lang w:val="uk-UA" w:eastAsia="ru-RU"/>
        </w:rPr>
        <w:t>«</w:t>
      </w:r>
      <w:proofErr w:type="spellStart"/>
      <w:r w:rsidR="00962DAF" w:rsidRPr="00AA76AC">
        <w:rPr>
          <w:sz w:val="28"/>
          <w:szCs w:val="28"/>
          <w:lang w:val="uk-UA" w:eastAsia="ru-RU"/>
        </w:rPr>
        <w:t>Брусилівськ</w:t>
      </w:r>
      <w:r w:rsidR="00962DAF">
        <w:rPr>
          <w:sz w:val="28"/>
          <w:szCs w:val="28"/>
          <w:lang w:val="uk-UA" w:eastAsia="ru-RU"/>
        </w:rPr>
        <w:t>ий</w:t>
      </w:r>
      <w:proofErr w:type="spellEnd"/>
      <w:r w:rsidR="00962DAF">
        <w:rPr>
          <w:sz w:val="28"/>
          <w:szCs w:val="28"/>
          <w:lang w:val="uk-UA" w:eastAsia="ru-RU"/>
        </w:rPr>
        <w:t xml:space="preserve"> музей</w:t>
      </w:r>
      <w:r w:rsidR="00962DAF" w:rsidRPr="00AA76AC">
        <w:rPr>
          <w:sz w:val="28"/>
          <w:szCs w:val="28"/>
          <w:lang w:val="uk-UA" w:eastAsia="ru-RU"/>
        </w:rPr>
        <w:t xml:space="preserve"> </w:t>
      </w:r>
      <w:r w:rsidR="00962DAF">
        <w:rPr>
          <w:sz w:val="28"/>
          <w:szCs w:val="28"/>
          <w:lang w:val="uk-UA" w:eastAsia="ru-RU"/>
        </w:rPr>
        <w:t xml:space="preserve"> «Дивосвіт Олексія Макаренка</w:t>
      </w:r>
      <w:r w:rsidR="00962DAF" w:rsidRPr="00AA76AC">
        <w:rPr>
          <w:sz w:val="28"/>
          <w:szCs w:val="28"/>
          <w:lang w:val="uk-UA" w:eastAsia="ru-RU"/>
        </w:rPr>
        <w:t xml:space="preserve">» </w:t>
      </w:r>
      <w:proofErr w:type="spellStart"/>
      <w:r w:rsidR="00962DAF" w:rsidRPr="00AA76AC">
        <w:rPr>
          <w:sz w:val="28"/>
          <w:szCs w:val="28"/>
          <w:lang w:val="uk-UA" w:eastAsia="ru-RU"/>
        </w:rPr>
        <w:t>Брусилівської</w:t>
      </w:r>
      <w:proofErr w:type="spellEnd"/>
      <w:r w:rsidR="00962DAF" w:rsidRPr="00AA76AC">
        <w:rPr>
          <w:sz w:val="28"/>
          <w:szCs w:val="28"/>
          <w:lang w:val="uk-UA" w:eastAsia="ru-RU"/>
        </w:rPr>
        <w:t xml:space="preserve"> селищної ради</w:t>
      </w:r>
      <w:r w:rsidR="00962DAF">
        <w:rPr>
          <w:sz w:val="28"/>
          <w:szCs w:val="28"/>
          <w:lang w:val="uk-UA" w:eastAsia="ru-RU"/>
        </w:rPr>
        <w:t xml:space="preserve">» </w:t>
      </w:r>
      <w:proofErr w:type="spellStart"/>
      <w:r w:rsidR="00962DAF">
        <w:rPr>
          <w:sz w:val="28"/>
          <w:szCs w:val="28"/>
          <w:lang w:val="uk-UA"/>
        </w:rPr>
        <w:t>Косарчук</w:t>
      </w:r>
      <w:proofErr w:type="spellEnd"/>
      <w:r w:rsidR="00962DAF">
        <w:rPr>
          <w:sz w:val="28"/>
          <w:szCs w:val="28"/>
          <w:lang w:val="uk-UA"/>
        </w:rPr>
        <w:t xml:space="preserve"> О.М</w:t>
      </w:r>
      <w:r w:rsidR="0097143E">
        <w:rPr>
          <w:sz w:val="28"/>
          <w:szCs w:val="28"/>
          <w:lang w:val="uk-UA"/>
        </w:rPr>
        <w:t xml:space="preserve">. </w:t>
      </w:r>
    </w:p>
    <w:p w14:paraId="463929C9" w14:textId="77777777" w:rsidR="0097143E" w:rsidRDefault="0097143E" w:rsidP="0097143E">
      <w:pPr>
        <w:ind w:firstLine="720"/>
        <w:jc w:val="both"/>
        <w:rPr>
          <w:sz w:val="28"/>
          <w:szCs w:val="28"/>
          <w:lang w:val="uk-UA"/>
        </w:rPr>
      </w:pPr>
    </w:p>
    <w:p w14:paraId="609BDCF1" w14:textId="47A7E28C" w:rsidR="00EB1B03" w:rsidRPr="00AA76AC" w:rsidRDefault="0097143E" w:rsidP="00337C5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 xml:space="preserve">2. </w:t>
      </w:r>
      <w:r w:rsidR="00AA76AC" w:rsidRPr="00AA76AC">
        <w:rPr>
          <w:rFonts w:eastAsia="Calibri"/>
          <w:sz w:val="28"/>
          <w:szCs w:val="28"/>
          <w:lang w:val="uk-UA" w:eastAsia="en-US"/>
        </w:rPr>
        <w:t>В</w:t>
      </w:r>
      <w:bookmarkStart w:id="1" w:name="_Hlk175556241"/>
      <w:bookmarkStart w:id="2" w:name="_Hlk175555836"/>
      <w:bookmarkStart w:id="3" w:name="_Hlk175556143"/>
      <w:r>
        <w:rPr>
          <w:rFonts w:eastAsia="Calibri"/>
          <w:sz w:val="28"/>
          <w:szCs w:val="28"/>
          <w:lang w:val="uk-UA" w:eastAsia="en-US"/>
        </w:rPr>
        <w:t xml:space="preserve">становити </w:t>
      </w:r>
      <w:r>
        <w:rPr>
          <w:sz w:val="28"/>
          <w:szCs w:val="28"/>
          <w:lang w:val="uk-UA" w:eastAsia="ru-RU"/>
        </w:rPr>
        <w:t xml:space="preserve">розмір </w:t>
      </w:r>
      <w:r w:rsidR="00AA76AC" w:rsidRPr="00AA76AC">
        <w:rPr>
          <w:sz w:val="28"/>
          <w:szCs w:val="28"/>
          <w:lang w:val="uk-UA" w:eastAsia="ru-RU"/>
        </w:rPr>
        <w:t>платних послуг,</w:t>
      </w:r>
      <w:r w:rsidR="00337C54">
        <w:rPr>
          <w:rFonts w:eastAsia="Calibri"/>
          <w:sz w:val="28"/>
          <w:szCs w:val="28"/>
          <w:lang w:val="uk-UA" w:eastAsia="en-US"/>
        </w:rPr>
        <w:t xml:space="preserve"> </w:t>
      </w:r>
      <w:r w:rsidR="00AA76AC" w:rsidRPr="00AA76AC">
        <w:rPr>
          <w:sz w:val="28"/>
          <w:szCs w:val="28"/>
          <w:lang w:val="uk-UA" w:eastAsia="ru-RU"/>
        </w:rPr>
        <w:t xml:space="preserve">які </w:t>
      </w:r>
      <w:r>
        <w:rPr>
          <w:sz w:val="28"/>
          <w:szCs w:val="28"/>
          <w:lang w:val="uk-UA" w:eastAsia="ru-RU"/>
        </w:rPr>
        <w:t>надають</w:t>
      </w:r>
      <w:r w:rsidR="00AA76AC" w:rsidRPr="00AA76AC">
        <w:rPr>
          <w:sz w:val="28"/>
          <w:szCs w:val="28"/>
          <w:lang w:val="uk-UA" w:eastAsia="ru-RU"/>
        </w:rPr>
        <w:t xml:space="preserve">ся </w:t>
      </w:r>
      <w:bookmarkStart w:id="4" w:name="_Hlk175560630"/>
      <w:r>
        <w:rPr>
          <w:sz w:val="28"/>
          <w:szCs w:val="28"/>
          <w:lang w:val="uk-UA" w:eastAsia="ru-RU"/>
        </w:rPr>
        <w:t xml:space="preserve">Комунальним закладом </w:t>
      </w:r>
      <w:bookmarkEnd w:id="1"/>
      <w:bookmarkEnd w:id="2"/>
      <w:bookmarkEnd w:id="4"/>
      <w:r w:rsidR="00962DAF">
        <w:rPr>
          <w:sz w:val="28"/>
          <w:szCs w:val="28"/>
          <w:lang w:val="uk-UA" w:eastAsia="ru-RU"/>
        </w:rPr>
        <w:t>«</w:t>
      </w:r>
      <w:proofErr w:type="spellStart"/>
      <w:r w:rsidR="00962DAF" w:rsidRPr="00AA76AC">
        <w:rPr>
          <w:sz w:val="28"/>
          <w:szCs w:val="28"/>
          <w:lang w:val="uk-UA" w:eastAsia="ru-RU"/>
        </w:rPr>
        <w:t>Брусилівськ</w:t>
      </w:r>
      <w:r w:rsidR="00962DAF">
        <w:rPr>
          <w:sz w:val="28"/>
          <w:szCs w:val="28"/>
          <w:lang w:val="uk-UA" w:eastAsia="ru-RU"/>
        </w:rPr>
        <w:t>ий</w:t>
      </w:r>
      <w:proofErr w:type="spellEnd"/>
      <w:r w:rsidR="00962DAF">
        <w:rPr>
          <w:sz w:val="28"/>
          <w:szCs w:val="28"/>
          <w:lang w:val="uk-UA" w:eastAsia="ru-RU"/>
        </w:rPr>
        <w:t xml:space="preserve"> музей</w:t>
      </w:r>
      <w:r w:rsidR="00962DAF" w:rsidRPr="00AA76AC">
        <w:rPr>
          <w:sz w:val="28"/>
          <w:szCs w:val="28"/>
          <w:lang w:val="uk-UA" w:eastAsia="ru-RU"/>
        </w:rPr>
        <w:t xml:space="preserve"> </w:t>
      </w:r>
      <w:r w:rsidR="00962DAF">
        <w:rPr>
          <w:sz w:val="28"/>
          <w:szCs w:val="28"/>
          <w:lang w:val="uk-UA" w:eastAsia="ru-RU"/>
        </w:rPr>
        <w:t xml:space="preserve"> «Дивосвіт Олексія Макаренка</w:t>
      </w:r>
      <w:r w:rsidR="00962DAF" w:rsidRPr="00AA76AC">
        <w:rPr>
          <w:sz w:val="28"/>
          <w:szCs w:val="28"/>
          <w:lang w:val="uk-UA" w:eastAsia="ru-RU"/>
        </w:rPr>
        <w:t xml:space="preserve">» </w:t>
      </w:r>
      <w:proofErr w:type="spellStart"/>
      <w:r w:rsidR="00962DAF" w:rsidRPr="00AA76AC">
        <w:rPr>
          <w:sz w:val="28"/>
          <w:szCs w:val="28"/>
          <w:lang w:val="uk-UA" w:eastAsia="ru-RU"/>
        </w:rPr>
        <w:t>Брусилівської</w:t>
      </w:r>
      <w:proofErr w:type="spellEnd"/>
      <w:r w:rsidR="00962DAF" w:rsidRPr="00AA76AC">
        <w:rPr>
          <w:sz w:val="28"/>
          <w:szCs w:val="28"/>
          <w:lang w:val="uk-UA" w:eastAsia="ru-RU"/>
        </w:rPr>
        <w:t xml:space="preserve"> селищної ради</w:t>
      </w:r>
      <w:r w:rsidR="00962DAF">
        <w:rPr>
          <w:sz w:val="28"/>
          <w:szCs w:val="28"/>
          <w:lang w:val="uk-UA" w:eastAsia="ru-RU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згідно з </w:t>
      </w:r>
      <w:r w:rsidR="00AA76AC" w:rsidRPr="00AA76AC">
        <w:rPr>
          <w:rFonts w:eastAsia="Calibri"/>
          <w:sz w:val="28"/>
          <w:szCs w:val="28"/>
          <w:lang w:val="uk-UA" w:eastAsia="en-US"/>
        </w:rPr>
        <w:t>додат</w:t>
      </w:r>
      <w:r>
        <w:rPr>
          <w:rFonts w:eastAsia="Calibri"/>
          <w:sz w:val="28"/>
          <w:szCs w:val="28"/>
          <w:lang w:val="uk-UA" w:eastAsia="en-US"/>
        </w:rPr>
        <w:t>ком</w:t>
      </w:r>
      <w:r w:rsidR="00AA76AC" w:rsidRPr="00AA76AC">
        <w:rPr>
          <w:rFonts w:eastAsia="Calibri"/>
          <w:sz w:val="28"/>
          <w:szCs w:val="28"/>
          <w:lang w:val="uk-UA" w:eastAsia="en-US"/>
        </w:rPr>
        <w:t>.</w:t>
      </w:r>
      <w:r w:rsidR="00AA76AC" w:rsidRPr="00AA76AC">
        <w:rPr>
          <w:rFonts w:ascii="Calibri" w:eastAsia="Calibri" w:hAnsi="Calibri"/>
          <w:noProof/>
          <w:sz w:val="28"/>
          <w:szCs w:val="28"/>
          <w:lang w:val="uk-UA"/>
        </w:rPr>
        <w:tab/>
      </w:r>
    </w:p>
    <w:bookmarkEnd w:id="3"/>
    <w:p w14:paraId="21AE36C7" w14:textId="3DD4EEFA" w:rsidR="00AA76AC" w:rsidRPr="00337C54" w:rsidRDefault="00EB1B03" w:rsidP="00337C5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 w:eastAsia="en-US"/>
        </w:rPr>
      </w:pPr>
      <w:r>
        <w:rPr>
          <w:noProof/>
          <w:sz w:val="28"/>
          <w:szCs w:val="28"/>
          <w:lang w:val="uk-UA"/>
        </w:rPr>
        <w:t xml:space="preserve"> </w:t>
      </w:r>
    </w:p>
    <w:p w14:paraId="19DA93D2" w14:textId="02295D44" w:rsidR="00162C54" w:rsidRPr="00F72797" w:rsidRDefault="00EB1B03" w:rsidP="00EB1B03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</w:t>
      </w:r>
      <w:r w:rsidR="00162C54">
        <w:rPr>
          <w:sz w:val="28"/>
          <w:szCs w:val="28"/>
          <w:lang w:val="uk-UA"/>
        </w:rPr>
        <w:t xml:space="preserve">. </w:t>
      </w:r>
      <w:r w:rsidRPr="00552BFB">
        <w:rPr>
          <w:sz w:val="28"/>
          <w:szCs w:val="28"/>
          <w:lang w:val="uk-UA"/>
        </w:rPr>
        <w:t>Відділу</w:t>
      </w:r>
      <w:r w:rsidR="00267A41">
        <w:rPr>
          <w:sz w:val="28"/>
          <w:szCs w:val="28"/>
          <w:lang w:val="uk-UA"/>
        </w:rPr>
        <w:t xml:space="preserve"> </w:t>
      </w:r>
      <w:r w:rsidR="003E26CC">
        <w:rPr>
          <w:sz w:val="28"/>
          <w:szCs w:val="28"/>
          <w:lang w:val="uk-UA"/>
        </w:rPr>
        <w:t>культури, туризму та діяльності засобів масової інформації селищної ради (Філоненко Л.М.)</w:t>
      </w:r>
      <w:r>
        <w:rPr>
          <w:sz w:val="28"/>
          <w:szCs w:val="28"/>
          <w:lang w:val="uk-UA"/>
        </w:rPr>
        <w:t xml:space="preserve">; Комунальному закладу </w:t>
      </w:r>
      <w:r w:rsidR="003E26CC">
        <w:rPr>
          <w:sz w:val="28"/>
          <w:szCs w:val="28"/>
          <w:lang w:val="uk-UA" w:eastAsia="ru-RU"/>
        </w:rPr>
        <w:t>«</w:t>
      </w:r>
      <w:proofErr w:type="spellStart"/>
      <w:r w:rsidR="003E26CC" w:rsidRPr="00AA76AC">
        <w:rPr>
          <w:sz w:val="28"/>
          <w:szCs w:val="28"/>
          <w:lang w:val="uk-UA" w:eastAsia="ru-RU"/>
        </w:rPr>
        <w:t>Брусилівськ</w:t>
      </w:r>
      <w:r w:rsidR="003E26CC">
        <w:rPr>
          <w:sz w:val="28"/>
          <w:szCs w:val="28"/>
          <w:lang w:val="uk-UA" w:eastAsia="ru-RU"/>
        </w:rPr>
        <w:t>ий</w:t>
      </w:r>
      <w:proofErr w:type="spellEnd"/>
      <w:r w:rsidR="003E26CC">
        <w:rPr>
          <w:sz w:val="28"/>
          <w:szCs w:val="28"/>
          <w:lang w:val="uk-UA" w:eastAsia="ru-RU"/>
        </w:rPr>
        <w:t xml:space="preserve"> музей</w:t>
      </w:r>
      <w:r w:rsidR="003E26CC" w:rsidRPr="00AA76AC">
        <w:rPr>
          <w:sz w:val="28"/>
          <w:szCs w:val="28"/>
          <w:lang w:val="uk-UA" w:eastAsia="ru-RU"/>
        </w:rPr>
        <w:t xml:space="preserve"> </w:t>
      </w:r>
      <w:r w:rsidR="003E26CC">
        <w:rPr>
          <w:sz w:val="28"/>
          <w:szCs w:val="28"/>
          <w:lang w:val="uk-UA" w:eastAsia="ru-RU"/>
        </w:rPr>
        <w:t xml:space="preserve"> «Дивосвіт Олексія Макаренка</w:t>
      </w:r>
      <w:r w:rsidR="003E26CC" w:rsidRPr="00AA76AC">
        <w:rPr>
          <w:sz w:val="28"/>
          <w:szCs w:val="28"/>
          <w:lang w:val="uk-UA" w:eastAsia="ru-RU"/>
        </w:rPr>
        <w:t xml:space="preserve">» </w:t>
      </w:r>
      <w:proofErr w:type="spellStart"/>
      <w:r w:rsidR="003E26CC" w:rsidRPr="00AA76AC">
        <w:rPr>
          <w:sz w:val="28"/>
          <w:szCs w:val="28"/>
          <w:lang w:val="uk-UA" w:eastAsia="ru-RU"/>
        </w:rPr>
        <w:t>Брусилівської</w:t>
      </w:r>
      <w:proofErr w:type="spellEnd"/>
      <w:r w:rsidR="003E26CC" w:rsidRPr="00AA76AC">
        <w:rPr>
          <w:sz w:val="28"/>
          <w:szCs w:val="28"/>
          <w:lang w:val="uk-UA" w:eastAsia="ru-RU"/>
        </w:rPr>
        <w:t xml:space="preserve"> селищної ради</w:t>
      </w:r>
      <w:r w:rsidR="003E26CC">
        <w:rPr>
          <w:sz w:val="28"/>
          <w:szCs w:val="28"/>
          <w:lang w:val="uk-UA" w:eastAsia="ru-RU"/>
        </w:rPr>
        <w:t xml:space="preserve"> </w:t>
      </w:r>
      <w:r w:rsidRPr="00AA76AC">
        <w:rPr>
          <w:rFonts w:eastAsia="Calibri"/>
          <w:sz w:val="28"/>
          <w:szCs w:val="28"/>
          <w:lang w:val="uk-UA" w:eastAsia="en-US"/>
        </w:rPr>
        <w:t xml:space="preserve"> </w:t>
      </w:r>
      <w:r w:rsidR="00162C54">
        <w:rPr>
          <w:sz w:val="28"/>
          <w:szCs w:val="28"/>
          <w:lang w:val="uk-UA"/>
        </w:rPr>
        <w:t>(</w:t>
      </w:r>
      <w:proofErr w:type="spellStart"/>
      <w:r w:rsidR="003E26CC">
        <w:rPr>
          <w:sz w:val="28"/>
          <w:szCs w:val="28"/>
          <w:lang w:val="uk-UA"/>
        </w:rPr>
        <w:t>Косарчук</w:t>
      </w:r>
      <w:proofErr w:type="spellEnd"/>
      <w:r w:rsidR="003E26CC">
        <w:rPr>
          <w:sz w:val="28"/>
          <w:szCs w:val="28"/>
          <w:lang w:val="uk-UA"/>
        </w:rPr>
        <w:t xml:space="preserve"> О.М</w:t>
      </w:r>
      <w:r w:rsidR="00162C54" w:rsidRPr="008B4746">
        <w:rPr>
          <w:sz w:val="28"/>
          <w:szCs w:val="28"/>
          <w:lang w:val="uk-UA"/>
        </w:rPr>
        <w:t>.</w:t>
      </w:r>
      <w:r w:rsidR="00162C54">
        <w:rPr>
          <w:sz w:val="28"/>
          <w:szCs w:val="28"/>
          <w:lang w:val="uk-UA"/>
        </w:rPr>
        <w:t>):</w:t>
      </w:r>
      <w:r w:rsidR="00162C54" w:rsidRPr="008B4746">
        <w:rPr>
          <w:sz w:val="28"/>
          <w:szCs w:val="28"/>
          <w:lang w:val="uk-UA"/>
        </w:rPr>
        <w:t xml:space="preserve"> </w:t>
      </w:r>
    </w:p>
    <w:p w14:paraId="7165AC9D" w14:textId="7F029A44" w:rsidR="00162C54" w:rsidRDefault="00EB1B03" w:rsidP="00162C54">
      <w:pPr>
        <w:spacing w:after="200"/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2C54">
        <w:rPr>
          <w:sz w:val="28"/>
          <w:szCs w:val="28"/>
          <w:lang w:val="uk-UA"/>
        </w:rPr>
        <w:t>.1.   Неухильно    дотримуватись норм чинного законодавства України.</w:t>
      </w:r>
    </w:p>
    <w:p w14:paraId="4F64CE83" w14:textId="423FF0F0" w:rsidR="00EB1B03" w:rsidRDefault="00EB1B03" w:rsidP="00EB1B03">
      <w:pPr>
        <w:spacing w:after="200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2C54">
        <w:rPr>
          <w:sz w:val="28"/>
          <w:szCs w:val="28"/>
          <w:lang w:val="uk-UA"/>
        </w:rPr>
        <w:t>.</w:t>
      </w:r>
      <w:r w:rsidR="00EB0837">
        <w:rPr>
          <w:sz w:val="28"/>
          <w:szCs w:val="28"/>
          <w:lang w:val="uk-UA"/>
        </w:rPr>
        <w:t>2</w:t>
      </w:r>
      <w:r w:rsidR="00162C5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Дотримуватись </w:t>
      </w:r>
      <w:r w:rsidRPr="00552BFB">
        <w:rPr>
          <w:sz w:val="28"/>
          <w:szCs w:val="28"/>
          <w:lang w:val="uk-UA"/>
        </w:rPr>
        <w:t xml:space="preserve">завдань передбачених </w:t>
      </w:r>
      <w:r>
        <w:rPr>
          <w:sz w:val="28"/>
          <w:szCs w:val="28"/>
          <w:lang w:val="uk-UA"/>
        </w:rPr>
        <w:t xml:space="preserve"> </w:t>
      </w:r>
      <w:r w:rsidR="003E26CC">
        <w:rPr>
          <w:bCs/>
          <w:sz w:val="28"/>
          <w:szCs w:val="28"/>
          <w:bdr w:val="none" w:sz="0" w:space="0" w:color="auto" w:frame="1"/>
          <w:lang w:val="uk-UA"/>
        </w:rPr>
        <w:t>Положення</w:t>
      </w:r>
      <w:r w:rsidR="00302BB0">
        <w:rPr>
          <w:bCs/>
          <w:sz w:val="28"/>
          <w:szCs w:val="28"/>
          <w:bdr w:val="none" w:sz="0" w:space="0" w:color="auto" w:frame="1"/>
          <w:lang w:val="uk-UA"/>
        </w:rPr>
        <w:t>м</w:t>
      </w:r>
      <w:r w:rsidR="003E26CC">
        <w:rPr>
          <w:bCs/>
          <w:sz w:val="28"/>
          <w:szCs w:val="28"/>
          <w:bdr w:val="none" w:sz="0" w:space="0" w:color="auto" w:frame="1"/>
          <w:lang w:val="uk-UA"/>
        </w:rPr>
        <w:t xml:space="preserve"> про надання платних послуг </w:t>
      </w:r>
      <w:proofErr w:type="spellStart"/>
      <w:r w:rsidR="003E26CC" w:rsidRPr="00AA76AC">
        <w:rPr>
          <w:sz w:val="28"/>
          <w:szCs w:val="28"/>
          <w:lang w:val="uk-UA" w:eastAsia="ru-RU"/>
        </w:rPr>
        <w:t>Брусилівськ</w:t>
      </w:r>
      <w:r w:rsidR="003E26CC">
        <w:rPr>
          <w:sz w:val="28"/>
          <w:szCs w:val="28"/>
          <w:lang w:val="uk-UA" w:eastAsia="ru-RU"/>
        </w:rPr>
        <w:t>им</w:t>
      </w:r>
      <w:proofErr w:type="spellEnd"/>
      <w:r w:rsidR="003E26CC">
        <w:rPr>
          <w:sz w:val="28"/>
          <w:szCs w:val="28"/>
          <w:lang w:val="uk-UA" w:eastAsia="ru-RU"/>
        </w:rPr>
        <w:t xml:space="preserve"> музеєм</w:t>
      </w:r>
      <w:r w:rsidR="003E26CC" w:rsidRPr="00AA76AC">
        <w:rPr>
          <w:sz w:val="28"/>
          <w:szCs w:val="28"/>
          <w:lang w:val="uk-UA" w:eastAsia="ru-RU"/>
        </w:rPr>
        <w:t xml:space="preserve"> </w:t>
      </w:r>
      <w:r w:rsidR="003E26CC">
        <w:rPr>
          <w:sz w:val="28"/>
          <w:szCs w:val="28"/>
          <w:lang w:val="uk-UA" w:eastAsia="ru-RU"/>
        </w:rPr>
        <w:t xml:space="preserve"> «Дивосвіт Олексія Макаренка</w:t>
      </w:r>
      <w:r w:rsidR="003E26CC" w:rsidRPr="00AA76AC">
        <w:rPr>
          <w:sz w:val="28"/>
          <w:szCs w:val="28"/>
          <w:lang w:val="uk-UA" w:eastAsia="ru-RU"/>
        </w:rPr>
        <w:t xml:space="preserve">» </w:t>
      </w:r>
      <w:proofErr w:type="spellStart"/>
      <w:r w:rsidR="003E26CC" w:rsidRPr="00AA76AC">
        <w:rPr>
          <w:sz w:val="28"/>
          <w:szCs w:val="28"/>
          <w:lang w:val="uk-UA" w:eastAsia="ru-RU"/>
        </w:rPr>
        <w:t>Брусилівської</w:t>
      </w:r>
      <w:proofErr w:type="spellEnd"/>
      <w:r w:rsidR="003E26CC" w:rsidRPr="00AA76AC">
        <w:rPr>
          <w:sz w:val="28"/>
          <w:szCs w:val="28"/>
          <w:lang w:val="uk-UA" w:eastAsia="ru-RU"/>
        </w:rPr>
        <w:t xml:space="preserve"> селищної рад</w:t>
      </w:r>
      <w:r w:rsidR="003E26CC">
        <w:rPr>
          <w:sz w:val="28"/>
          <w:szCs w:val="28"/>
          <w:lang w:val="uk-UA" w:eastAsia="ru-RU"/>
        </w:rPr>
        <w:t>и</w:t>
      </w:r>
      <w:r>
        <w:rPr>
          <w:sz w:val="28"/>
          <w:szCs w:val="28"/>
          <w:lang w:val="uk-UA"/>
        </w:rPr>
        <w:t>, нормативно-правових актів прийнятих селищною радою, виконавчим комітетом ради та селищним головою.</w:t>
      </w:r>
      <w:r w:rsidRPr="00731824">
        <w:rPr>
          <w:sz w:val="28"/>
          <w:szCs w:val="28"/>
          <w:lang w:val="uk-UA"/>
        </w:rPr>
        <w:t xml:space="preserve"> </w:t>
      </w:r>
    </w:p>
    <w:p w14:paraId="3A5B2CDF" w14:textId="695353E6" w:rsidR="00EB1B03" w:rsidRDefault="00EB1B03" w:rsidP="00162C54">
      <w:pPr>
        <w:ind w:firstLine="720"/>
        <w:jc w:val="both"/>
        <w:rPr>
          <w:sz w:val="28"/>
          <w:szCs w:val="28"/>
          <w:lang w:val="uk-UA"/>
        </w:rPr>
      </w:pPr>
    </w:p>
    <w:p w14:paraId="72C54D5B" w14:textId="77777777" w:rsidR="00025998" w:rsidRDefault="00F135EB" w:rsidP="0002599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62C54" w:rsidRPr="00582815">
        <w:rPr>
          <w:color w:val="000000"/>
          <w:sz w:val="28"/>
          <w:szCs w:val="28"/>
          <w:lang w:val="uk-UA"/>
        </w:rPr>
        <w:t xml:space="preserve">. </w:t>
      </w:r>
      <w:r w:rsidR="00025998">
        <w:rPr>
          <w:sz w:val="28"/>
          <w:szCs w:val="28"/>
          <w:lang w:val="uk-UA"/>
        </w:rPr>
        <w:t>Дане рішення набирає чинності з моменту його офіційного оприлюднення відповідно до п.5. ст. 59 Закону України «Про місцеве самоврядування в Україні».</w:t>
      </w:r>
    </w:p>
    <w:p w14:paraId="1B69758C" w14:textId="77777777" w:rsidR="00162C54" w:rsidRDefault="00162C54" w:rsidP="00162C54">
      <w:pPr>
        <w:spacing w:after="200"/>
        <w:contextualSpacing/>
        <w:jc w:val="both"/>
        <w:rPr>
          <w:sz w:val="28"/>
          <w:szCs w:val="28"/>
          <w:lang w:val="uk-UA"/>
        </w:rPr>
      </w:pPr>
    </w:p>
    <w:p w14:paraId="37CF3D03" w14:textId="1457151D" w:rsidR="00162C54" w:rsidRDefault="00162C54" w:rsidP="00162C54">
      <w:pPr>
        <w:spacing w:after="20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2599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 Контроль  за  виконанням  даного  рішення   покласти   на    заступника </w:t>
      </w:r>
    </w:p>
    <w:p w14:paraId="24646050" w14:textId="77777777" w:rsidR="00162C54" w:rsidRDefault="00162C54" w:rsidP="00162C54">
      <w:pPr>
        <w:spacing w:after="20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селищного голови</w:t>
      </w:r>
      <w:r w:rsidRPr="006E57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Приходько С.В.</w:t>
      </w:r>
      <w:r>
        <w:rPr>
          <w:sz w:val="28"/>
          <w:szCs w:val="28"/>
          <w:lang w:val="uk-UA"/>
        </w:rPr>
        <w:t xml:space="preserve"> </w:t>
      </w:r>
    </w:p>
    <w:p w14:paraId="39CFB27B" w14:textId="6BD1C6EF" w:rsidR="00162C54" w:rsidRDefault="00162C54" w:rsidP="00162C54">
      <w:pPr>
        <w:spacing w:after="200"/>
        <w:contextualSpacing/>
        <w:jc w:val="both"/>
        <w:rPr>
          <w:sz w:val="28"/>
          <w:szCs w:val="28"/>
          <w:lang w:val="uk-UA"/>
        </w:rPr>
      </w:pPr>
    </w:p>
    <w:p w14:paraId="69C9B103" w14:textId="7998B965" w:rsidR="00025998" w:rsidRDefault="00025998" w:rsidP="00162C54">
      <w:pPr>
        <w:spacing w:after="200"/>
        <w:contextualSpacing/>
        <w:jc w:val="both"/>
        <w:rPr>
          <w:sz w:val="28"/>
          <w:szCs w:val="28"/>
          <w:lang w:val="uk-UA"/>
        </w:rPr>
      </w:pPr>
    </w:p>
    <w:p w14:paraId="730D5AD0" w14:textId="77777777" w:rsidR="00025998" w:rsidRDefault="00025998" w:rsidP="00162C54">
      <w:pPr>
        <w:spacing w:after="200"/>
        <w:contextualSpacing/>
        <w:jc w:val="both"/>
        <w:rPr>
          <w:sz w:val="28"/>
          <w:szCs w:val="28"/>
          <w:lang w:val="uk-UA"/>
        </w:rPr>
      </w:pPr>
    </w:p>
    <w:p w14:paraId="0FEECA4D" w14:textId="77777777" w:rsidR="00162C54" w:rsidRDefault="00162C54" w:rsidP="00162C54">
      <w:pPr>
        <w:spacing w:after="200"/>
        <w:contextualSpacing/>
        <w:jc w:val="both"/>
        <w:rPr>
          <w:sz w:val="28"/>
          <w:lang w:val="uk-UA"/>
        </w:rPr>
      </w:pPr>
    </w:p>
    <w:p w14:paraId="10AC65ED" w14:textId="0F6FA970" w:rsidR="009E4DDE" w:rsidRDefault="00302BB0" w:rsidP="009E4DDE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С</w:t>
      </w:r>
      <w:r w:rsidR="009E4DDE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9E4DDE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E4DDE">
        <w:rPr>
          <w:sz w:val="28"/>
          <w:lang w:val="uk-UA"/>
        </w:rPr>
        <w:t xml:space="preserve">                                         </w:t>
      </w:r>
      <w:r>
        <w:rPr>
          <w:sz w:val="28"/>
          <w:lang w:val="uk-UA"/>
        </w:rPr>
        <w:t xml:space="preserve">                     </w:t>
      </w:r>
      <w:r w:rsidR="009E4DDE">
        <w:rPr>
          <w:sz w:val="28"/>
          <w:lang w:val="uk-UA"/>
        </w:rPr>
        <w:t xml:space="preserve">    В</w:t>
      </w:r>
      <w:r>
        <w:rPr>
          <w:sz w:val="28"/>
          <w:lang w:val="uk-UA"/>
        </w:rPr>
        <w:t>олодимир ГАБЕНЕЦЬ</w:t>
      </w:r>
    </w:p>
    <w:p w14:paraId="40CF001A" w14:textId="77777777" w:rsidR="009E4DDE" w:rsidRDefault="009E4DDE" w:rsidP="009E4DDE">
      <w:pPr>
        <w:jc w:val="both"/>
        <w:rPr>
          <w:b/>
          <w:sz w:val="28"/>
          <w:szCs w:val="28"/>
          <w:lang w:val="uk-UA"/>
        </w:rPr>
      </w:pPr>
    </w:p>
    <w:p w14:paraId="11F7552A" w14:textId="77777777" w:rsidR="00162C54" w:rsidRDefault="00162C54" w:rsidP="00162C54">
      <w:pPr>
        <w:tabs>
          <w:tab w:val="left" w:pos="4500"/>
          <w:tab w:val="center" w:pos="6927"/>
        </w:tabs>
        <w:rPr>
          <w:sz w:val="28"/>
          <w:lang w:val="uk-UA"/>
        </w:rPr>
      </w:pPr>
    </w:p>
    <w:p w14:paraId="1812E444" w14:textId="77777777" w:rsidR="00162C54" w:rsidRPr="00AA76AC" w:rsidRDefault="00162C54" w:rsidP="004F75AE">
      <w:pPr>
        <w:spacing w:line="276" w:lineRule="auto"/>
        <w:jc w:val="both"/>
        <w:rPr>
          <w:sz w:val="28"/>
          <w:szCs w:val="22"/>
          <w:lang w:val="uk-UA" w:eastAsia="ru-RU"/>
        </w:rPr>
      </w:pPr>
    </w:p>
    <w:p w14:paraId="5AC7925A" w14:textId="77777777" w:rsidR="00AA76AC" w:rsidRPr="00AA76AC" w:rsidRDefault="00AA76AC" w:rsidP="00AA76AC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AA76AC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                                                           </w:t>
      </w:r>
    </w:p>
    <w:p w14:paraId="41F9FF4F" w14:textId="77777777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E5DD471" w14:textId="77777777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48592A17" w14:textId="77777777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0FBC07A" w14:textId="77777777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478488CF" w14:textId="77777777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23B01F6D" w14:textId="77777777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72CF530B" w14:textId="77777777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16FBD886" w14:textId="03EE219A" w:rsidR="00FC7B5F" w:rsidRDefault="00AA76AC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AA76AC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                                                 </w:t>
      </w:r>
    </w:p>
    <w:p w14:paraId="618BB8E1" w14:textId="77777777" w:rsidR="00823079" w:rsidRDefault="00823079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6AE4194" w14:textId="77777777" w:rsidR="00FC7B5F" w:rsidRDefault="00FC7B5F" w:rsidP="00FC7B5F">
      <w:pPr>
        <w:tabs>
          <w:tab w:val="left" w:pos="5954"/>
        </w:tabs>
        <w:jc w:val="center"/>
        <w:rPr>
          <w:sz w:val="28"/>
          <w:szCs w:val="28"/>
          <w:lang w:val="uk-UA"/>
        </w:rPr>
      </w:pPr>
      <w:bookmarkStart w:id="5" w:name="_Hlk175862097"/>
      <w:r w:rsidRPr="00AA76AC">
        <w:rPr>
          <w:rFonts w:eastAsia="Calibri"/>
          <w:bCs/>
          <w:color w:val="000000"/>
          <w:sz w:val="28"/>
          <w:szCs w:val="28"/>
          <w:lang w:val="uk-UA" w:eastAsia="en-US"/>
        </w:rPr>
        <w:lastRenderedPageBreak/>
        <w:t xml:space="preserve">                                                  </w:t>
      </w:r>
      <w:r>
        <w:rPr>
          <w:sz w:val="28"/>
          <w:szCs w:val="28"/>
          <w:lang w:val="uk-UA"/>
        </w:rPr>
        <w:t>Додаток</w:t>
      </w:r>
    </w:p>
    <w:p w14:paraId="7616ADBE" w14:textId="77777777" w:rsidR="00FC7B5F" w:rsidRDefault="00FC7B5F" w:rsidP="00FC7B5F">
      <w:pPr>
        <w:tabs>
          <w:tab w:val="left" w:pos="851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до рішення виконкому</w:t>
      </w:r>
    </w:p>
    <w:p w14:paraId="5F145033" w14:textId="77777777" w:rsidR="00FC7B5F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2955B03C" w14:textId="47EC7950" w:rsidR="00FC7B5F" w:rsidRPr="00094B15" w:rsidRDefault="00FC7B5F" w:rsidP="00FC7B5F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9E2477">
        <w:rPr>
          <w:sz w:val="28"/>
          <w:szCs w:val="28"/>
          <w:lang w:val="uk-UA"/>
        </w:rPr>
        <w:t xml:space="preserve">         </w:t>
      </w:r>
      <w:bookmarkStart w:id="6" w:name="_GoBack"/>
      <w:bookmarkEnd w:id="6"/>
      <w:r w:rsidR="00E954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="00D123B3">
        <w:rPr>
          <w:sz w:val="28"/>
          <w:szCs w:val="28"/>
          <w:lang w:val="uk-UA"/>
        </w:rPr>
        <w:t>6.11</w:t>
      </w:r>
      <w:r>
        <w:rPr>
          <w:sz w:val="28"/>
          <w:szCs w:val="28"/>
          <w:lang w:val="uk-UA"/>
        </w:rPr>
        <w:t xml:space="preserve">.2024   № </w:t>
      </w:r>
      <w:r w:rsidR="009E2477">
        <w:rPr>
          <w:sz w:val="28"/>
          <w:szCs w:val="28"/>
          <w:lang w:val="uk-UA"/>
        </w:rPr>
        <w:t>2658</w:t>
      </w: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 xml:space="preserve"> </w:t>
      </w:r>
      <w:r w:rsidRPr="00AA76AC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                          </w:t>
      </w:r>
      <w:r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</w:t>
      </w:r>
    </w:p>
    <w:p w14:paraId="5756C35D" w14:textId="77777777" w:rsidR="00FC7B5F" w:rsidRPr="00AA76AC" w:rsidRDefault="00FC7B5F" w:rsidP="00FC7B5F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691B142" w14:textId="77777777" w:rsidR="00FC7B5F" w:rsidRDefault="00FC7B5F" w:rsidP="00FC7B5F">
      <w:pPr>
        <w:spacing w:line="276" w:lineRule="auto"/>
        <w:ind w:firstLine="708"/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ru-RU"/>
        </w:rPr>
        <w:t>Р</w:t>
      </w:r>
      <w:r w:rsidRPr="00094B15">
        <w:rPr>
          <w:b/>
          <w:bCs/>
          <w:sz w:val="28"/>
          <w:szCs w:val="28"/>
          <w:lang w:val="uk-UA" w:eastAsia="ru-RU"/>
        </w:rPr>
        <w:t>озмір платних послуг,</w:t>
      </w:r>
    </w:p>
    <w:p w14:paraId="1B676D1B" w14:textId="77777777" w:rsidR="00FC54F7" w:rsidRDefault="00FC7B5F" w:rsidP="00CD72F3">
      <w:pPr>
        <w:spacing w:line="276" w:lineRule="auto"/>
        <w:ind w:firstLine="708"/>
        <w:jc w:val="center"/>
        <w:rPr>
          <w:b/>
          <w:bCs/>
          <w:sz w:val="28"/>
          <w:szCs w:val="28"/>
          <w:lang w:val="uk-UA" w:eastAsia="ru-RU"/>
        </w:rPr>
      </w:pPr>
      <w:r w:rsidRPr="00094B15">
        <w:rPr>
          <w:b/>
          <w:bCs/>
          <w:sz w:val="28"/>
          <w:szCs w:val="28"/>
          <w:lang w:val="uk-UA" w:eastAsia="ru-RU"/>
        </w:rPr>
        <w:t xml:space="preserve">які надаються Комунальним закладом </w:t>
      </w:r>
      <w:r w:rsidR="00E95457" w:rsidRPr="00E95457">
        <w:rPr>
          <w:b/>
          <w:bCs/>
          <w:sz w:val="28"/>
          <w:szCs w:val="28"/>
          <w:lang w:val="uk-UA" w:eastAsia="ru-RU"/>
        </w:rPr>
        <w:t>«</w:t>
      </w:r>
      <w:proofErr w:type="spellStart"/>
      <w:r w:rsidR="00E95457" w:rsidRPr="00E95457">
        <w:rPr>
          <w:b/>
          <w:bCs/>
          <w:sz w:val="28"/>
          <w:szCs w:val="28"/>
          <w:lang w:val="uk-UA" w:eastAsia="ru-RU"/>
        </w:rPr>
        <w:t>Брусилівський</w:t>
      </w:r>
      <w:proofErr w:type="spellEnd"/>
      <w:r w:rsidR="00E95457" w:rsidRPr="00E95457">
        <w:rPr>
          <w:b/>
          <w:bCs/>
          <w:sz w:val="28"/>
          <w:szCs w:val="28"/>
          <w:lang w:val="uk-UA" w:eastAsia="ru-RU"/>
        </w:rPr>
        <w:t xml:space="preserve"> музей  «Дивосвіт Олексія Макаренка» </w:t>
      </w:r>
      <w:proofErr w:type="spellStart"/>
      <w:r w:rsidR="00E95457" w:rsidRPr="00E95457">
        <w:rPr>
          <w:b/>
          <w:bCs/>
          <w:sz w:val="28"/>
          <w:szCs w:val="28"/>
          <w:lang w:val="uk-UA" w:eastAsia="ru-RU"/>
        </w:rPr>
        <w:t>Брусилівської</w:t>
      </w:r>
      <w:proofErr w:type="spellEnd"/>
      <w:r w:rsidR="00E95457" w:rsidRPr="00E95457">
        <w:rPr>
          <w:b/>
          <w:bCs/>
          <w:sz w:val="28"/>
          <w:szCs w:val="28"/>
          <w:lang w:val="uk-UA" w:eastAsia="ru-RU"/>
        </w:rPr>
        <w:t xml:space="preserve"> селищної ради</w:t>
      </w:r>
      <w:r w:rsidR="00CD72F3">
        <w:rPr>
          <w:b/>
          <w:bCs/>
          <w:sz w:val="28"/>
          <w:szCs w:val="28"/>
          <w:lang w:val="uk-UA" w:eastAsia="ru-RU"/>
        </w:rPr>
        <w:t xml:space="preserve"> </w:t>
      </w:r>
      <w:bookmarkEnd w:id="5"/>
    </w:p>
    <w:p w14:paraId="179566A5" w14:textId="6ACED251" w:rsidR="00CD72F3" w:rsidRPr="00CD72F3" w:rsidRDefault="00CD72F3" w:rsidP="00CD72F3">
      <w:pPr>
        <w:spacing w:line="276" w:lineRule="auto"/>
        <w:ind w:firstLine="708"/>
        <w:jc w:val="center"/>
        <w:rPr>
          <w:b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</w:p>
    <w:p w14:paraId="598F7C04" w14:textId="77777777" w:rsidR="00CD72F3" w:rsidRDefault="00CD72F3" w:rsidP="00CD72F3">
      <w:pPr>
        <w:jc w:val="center"/>
        <w:rPr>
          <w:b/>
          <w:sz w:val="28"/>
          <w:szCs w:val="28"/>
          <w:lang w:val="uk-UA"/>
        </w:rPr>
      </w:pPr>
    </w:p>
    <w:p w14:paraId="70958881" w14:textId="77777777" w:rsidR="00CD72F3" w:rsidRDefault="00CD72F3" w:rsidP="00CD72F3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BD33C9">
        <w:rPr>
          <w:sz w:val="28"/>
          <w:szCs w:val="28"/>
          <w:lang w:val="uk-UA"/>
        </w:rPr>
        <w:t>Огляд експонатів музею для</w:t>
      </w:r>
      <w:r w:rsidRPr="00BD33C9">
        <w:rPr>
          <w:sz w:val="28"/>
          <w:szCs w:val="28"/>
        </w:rPr>
        <w:t xml:space="preserve"> </w:t>
      </w:r>
      <w:proofErr w:type="spellStart"/>
      <w:r w:rsidRPr="00BD33C9">
        <w:rPr>
          <w:sz w:val="28"/>
          <w:szCs w:val="28"/>
        </w:rPr>
        <w:t>дорослого</w:t>
      </w:r>
      <w:proofErr w:type="spellEnd"/>
      <w:r w:rsidRPr="00BD33C9">
        <w:rPr>
          <w:sz w:val="28"/>
          <w:szCs w:val="28"/>
          <w:lang w:val="uk-UA"/>
        </w:rPr>
        <w:t xml:space="preserve"> (вхідний квиток)</w:t>
      </w:r>
      <w:r>
        <w:rPr>
          <w:sz w:val="28"/>
          <w:szCs w:val="28"/>
          <w:lang w:val="uk-UA"/>
        </w:rPr>
        <w:t>:</w:t>
      </w:r>
    </w:p>
    <w:p w14:paraId="33A2C203" w14:textId="77777777" w:rsidR="00CD72F3" w:rsidRDefault="00CD72F3" w:rsidP="00CD72F3">
      <w:pPr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вартість послуги за 1 годину з 1 дорослої людини – 60,00 грн.</w:t>
      </w:r>
    </w:p>
    <w:p w14:paraId="05F9BE64" w14:textId="77777777" w:rsidR="00CD72F3" w:rsidRDefault="00CD72F3" w:rsidP="00CD72F3">
      <w:pPr>
        <w:ind w:left="720"/>
        <w:rPr>
          <w:sz w:val="28"/>
          <w:szCs w:val="28"/>
          <w:lang w:val="uk-UA"/>
        </w:rPr>
      </w:pPr>
    </w:p>
    <w:p w14:paraId="5909B8E0" w14:textId="77777777" w:rsidR="00CD72F3" w:rsidRDefault="00CD72F3" w:rsidP="00CD72F3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BD33C9">
        <w:rPr>
          <w:sz w:val="28"/>
          <w:szCs w:val="28"/>
          <w:lang w:val="uk-UA"/>
        </w:rPr>
        <w:t xml:space="preserve">Огляд експонатів музею  для дітей  </w:t>
      </w:r>
      <w:r w:rsidRPr="00BD33C9">
        <w:rPr>
          <w:sz w:val="28"/>
          <w:szCs w:val="28"/>
        </w:rPr>
        <w:t xml:space="preserve">до 16 </w:t>
      </w:r>
      <w:proofErr w:type="spellStart"/>
      <w:r w:rsidRPr="00BD33C9">
        <w:rPr>
          <w:sz w:val="28"/>
          <w:szCs w:val="28"/>
        </w:rPr>
        <w:t>років</w:t>
      </w:r>
      <w:proofErr w:type="spellEnd"/>
      <w:r w:rsidRPr="00BD33C9">
        <w:rPr>
          <w:sz w:val="28"/>
          <w:szCs w:val="28"/>
        </w:rPr>
        <w:t xml:space="preserve"> та </w:t>
      </w:r>
      <w:proofErr w:type="spellStart"/>
      <w:r w:rsidRPr="00BD33C9">
        <w:rPr>
          <w:sz w:val="28"/>
          <w:szCs w:val="28"/>
        </w:rPr>
        <w:t>студентів</w:t>
      </w:r>
      <w:proofErr w:type="spellEnd"/>
      <w:r w:rsidRPr="00BD33C9">
        <w:rPr>
          <w:sz w:val="28"/>
          <w:szCs w:val="28"/>
          <w:lang w:val="uk-UA"/>
        </w:rPr>
        <w:t xml:space="preserve"> (вхідний квиток)</w:t>
      </w:r>
      <w:r>
        <w:rPr>
          <w:sz w:val="28"/>
          <w:szCs w:val="28"/>
          <w:lang w:val="uk-UA"/>
        </w:rPr>
        <w:t>:</w:t>
      </w:r>
    </w:p>
    <w:p w14:paraId="65064C34" w14:textId="77777777" w:rsidR="00CD72F3" w:rsidRDefault="00CD72F3" w:rsidP="00CD72F3">
      <w:pPr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вартість послуги за 1 годину з 1 дитини до 16 років та студентів –       50,00 грн.</w:t>
      </w:r>
    </w:p>
    <w:p w14:paraId="3DA65722" w14:textId="77777777" w:rsidR="00CD72F3" w:rsidRDefault="00CD72F3" w:rsidP="00CD72F3">
      <w:pPr>
        <w:ind w:left="720"/>
        <w:rPr>
          <w:sz w:val="28"/>
          <w:szCs w:val="28"/>
          <w:lang w:val="uk-UA"/>
        </w:rPr>
      </w:pPr>
    </w:p>
    <w:p w14:paraId="316990F0" w14:textId="77777777" w:rsidR="00CD72F3" w:rsidRDefault="00CD72F3" w:rsidP="00CD72F3">
      <w:pPr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 w:rsidRPr="00BD33C9">
        <w:rPr>
          <w:sz w:val="28"/>
          <w:szCs w:val="28"/>
        </w:rPr>
        <w:t>Надання</w:t>
      </w:r>
      <w:proofErr w:type="spellEnd"/>
      <w:r w:rsidRPr="00BD33C9">
        <w:rPr>
          <w:sz w:val="28"/>
          <w:szCs w:val="28"/>
        </w:rPr>
        <w:t xml:space="preserve"> </w:t>
      </w:r>
      <w:proofErr w:type="spellStart"/>
      <w:r w:rsidRPr="00BD33C9">
        <w:rPr>
          <w:sz w:val="28"/>
          <w:szCs w:val="28"/>
        </w:rPr>
        <w:t>екскурсійних</w:t>
      </w:r>
      <w:proofErr w:type="spellEnd"/>
      <w:r w:rsidRPr="00BD33C9">
        <w:rPr>
          <w:sz w:val="28"/>
          <w:szCs w:val="28"/>
        </w:rPr>
        <w:t xml:space="preserve"> </w:t>
      </w:r>
      <w:proofErr w:type="spellStart"/>
      <w:r w:rsidRPr="00BD33C9">
        <w:rPr>
          <w:sz w:val="28"/>
          <w:szCs w:val="28"/>
        </w:rPr>
        <w:t>послуг</w:t>
      </w:r>
      <w:proofErr w:type="spellEnd"/>
      <w:r w:rsidRPr="00BD33C9">
        <w:rPr>
          <w:sz w:val="28"/>
          <w:szCs w:val="28"/>
        </w:rPr>
        <w:t xml:space="preserve"> для </w:t>
      </w:r>
      <w:proofErr w:type="spellStart"/>
      <w:r w:rsidRPr="00BD33C9">
        <w:rPr>
          <w:sz w:val="28"/>
          <w:szCs w:val="28"/>
        </w:rPr>
        <w:t>групи</w:t>
      </w:r>
      <w:proofErr w:type="spellEnd"/>
      <w:r w:rsidRPr="00BD33C9">
        <w:rPr>
          <w:sz w:val="28"/>
          <w:szCs w:val="28"/>
        </w:rPr>
        <w:t xml:space="preserve"> </w:t>
      </w:r>
      <w:proofErr w:type="spellStart"/>
      <w:r w:rsidRPr="00BD33C9">
        <w:rPr>
          <w:sz w:val="28"/>
          <w:szCs w:val="28"/>
        </w:rPr>
        <w:t>дорослих</w:t>
      </w:r>
      <w:proofErr w:type="spellEnd"/>
      <w:r w:rsidRPr="00BD33C9">
        <w:rPr>
          <w:sz w:val="28"/>
          <w:szCs w:val="28"/>
        </w:rPr>
        <w:t xml:space="preserve"> до 25 </w:t>
      </w:r>
      <w:proofErr w:type="spellStart"/>
      <w:r w:rsidRPr="00BD33C9">
        <w:rPr>
          <w:sz w:val="28"/>
          <w:szCs w:val="28"/>
        </w:rPr>
        <w:t>осіб</w:t>
      </w:r>
      <w:proofErr w:type="spellEnd"/>
      <w:r>
        <w:rPr>
          <w:sz w:val="28"/>
          <w:szCs w:val="28"/>
          <w:lang w:val="uk-UA"/>
        </w:rPr>
        <w:t>:</w:t>
      </w:r>
    </w:p>
    <w:p w14:paraId="39EA1C02" w14:textId="77777777" w:rsidR="00CD72F3" w:rsidRDefault="00CD72F3" w:rsidP="00CD72F3">
      <w:pPr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вартість екскурсійної послуги за 1 годину з 1 дорослої людини – 100 грн.</w:t>
      </w:r>
    </w:p>
    <w:p w14:paraId="654143E1" w14:textId="77777777" w:rsidR="00CD72F3" w:rsidRDefault="00CD72F3" w:rsidP="00CD72F3">
      <w:pPr>
        <w:ind w:left="720"/>
        <w:rPr>
          <w:sz w:val="28"/>
          <w:szCs w:val="28"/>
          <w:lang w:val="uk-UA"/>
        </w:rPr>
      </w:pPr>
    </w:p>
    <w:p w14:paraId="13D5EFB3" w14:textId="77777777" w:rsidR="00CD72F3" w:rsidRDefault="00CD72F3" w:rsidP="00CD72F3">
      <w:pPr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 w:rsidRPr="00BD33C9">
        <w:rPr>
          <w:sz w:val="28"/>
          <w:szCs w:val="28"/>
        </w:rPr>
        <w:t>Надання</w:t>
      </w:r>
      <w:proofErr w:type="spellEnd"/>
      <w:r w:rsidRPr="00BD33C9">
        <w:rPr>
          <w:sz w:val="28"/>
          <w:szCs w:val="28"/>
        </w:rPr>
        <w:t xml:space="preserve"> </w:t>
      </w:r>
      <w:proofErr w:type="spellStart"/>
      <w:r w:rsidRPr="00BD33C9">
        <w:rPr>
          <w:sz w:val="28"/>
          <w:szCs w:val="28"/>
        </w:rPr>
        <w:t>екскурсійних</w:t>
      </w:r>
      <w:proofErr w:type="spellEnd"/>
      <w:r w:rsidRPr="00BD33C9">
        <w:rPr>
          <w:sz w:val="28"/>
          <w:szCs w:val="28"/>
        </w:rPr>
        <w:t xml:space="preserve"> </w:t>
      </w:r>
      <w:proofErr w:type="spellStart"/>
      <w:r w:rsidRPr="00BD33C9">
        <w:rPr>
          <w:sz w:val="28"/>
          <w:szCs w:val="28"/>
        </w:rPr>
        <w:t>послуг</w:t>
      </w:r>
      <w:proofErr w:type="spellEnd"/>
      <w:r w:rsidRPr="00BD33C9">
        <w:rPr>
          <w:sz w:val="28"/>
          <w:szCs w:val="28"/>
        </w:rPr>
        <w:t xml:space="preserve"> для </w:t>
      </w:r>
      <w:proofErr w:type="spellStart"/>
      <w:r w:rsidRPr="00BD33C9">
        <w:rPr>
          <w:sz w:val="28"/>
          <w:szCs w:val="28"/>
        </w:rPr>
        <w:t>групи</w:t>
      </w:r>
      <w:proofErr w:type="spellEnd"/>
      <w:r w:rsidRPr="00BD33C9">
        <w:rPr>
          <w:sz w:val="28"/>
          <w:szCs w:val="28"/>
        </w:rPr>
        <w:t xml:space="preserve"> </w:t>
      </w:r>
      <w:proofErr w:type="spellStart"/>
      <w:r w:rsidRPr="00BD33C9">
        <w:rPr>
          <w:sz w:val="28"/>
          <w:szCs w:val="28"/>
        </w:rPr>
        <w:t>дітей</w:t>
      </w:r>
      <w:proofErr w:type="spellEnd"/>
      <w:r w:rsidRPr="00BD33C9">
        <w:rPr>
          <w:sz w:val="28"/>
          <w:szCs w:val="28"/>
        </w:rPr>
        <w:t xml:space="preserve"> до 25 </w:t>
      </w:r>
      <w:proofErr w:type="spellStart"/>
      <w:r w:rsidRPr="00BD33C9">
        <w:rPr>
          <w:sz w:val="28"/>
          <w:szCs w:val="28"/>
        </w:rPr>
        <w:t>осіб</w:t>
      </w:r>
      <w:proofErr w:type="spellEnd"/>
      <w:r>
        <w:rPr>
          <w:sz w:val="28"/>
          <w:szCs w:val="28"/>
          <w:lang w:val="uk-UA"/>
        </w:rPr>
        <w:t>:</w:t>
      </w:r>
    </w:p>
    <w:p w14:paraId="11595B28" w14:textId="77777777" w:rsidR="00CD72F3" w:rsidRDefault="00CD72F3" w:rsidP="00CD72F3">
      <w:pPr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вартість екскурсійної послуги за 1 годину з 1 дитини до 16 років та студентів – 50,00 грн.</w:t>
      </w:r>
    </w:p>
    <w:p w14:paraId="2C0AB8B1" w14:textId="77777777" w:rsidR="00CD72F3" w:rsidRPr="0048043F" w:rsidRDefault="00CD72F3" w:rsidP="00CD72F3">
      <w:pPr>
        <w:ind w:left="720"/>
        <w:rPr>
          <w:sz w:val="28"/>
          <w:szCs w:val="28"/>
          <w:lang w:val="uk-UA"/>
        </w:rPr>
      </w:pPr>
    </w:p>
    <w:p w14:paraId="325C29C1" w14:textId="77777777" w:rsidR="00CD72F3" w:rsidRDefault="00CD72F3" w:rsidP="00CD72F3">
      <w:pPr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 w:rsidRPr="00BD33C9">
        <w:rPr>
          <w:sz w:val="28"/>
          <w:szCs w:val="28"/>
        </w:rPr>
        <w:t>Екскурсія</w:t>
      </w:r>
      <w:proofErr w:type="spellEnd"/>
      <w:r w:rsidRPr="00BD33C9">
        <w:rPr>
          <w:sz w:val="28"/>
          <w:szCs w:val="28"/>
        </w:rPr>
        <w:t xml:space="preserve"> </w:t>
      </w:r>
      <w:proofErr w:type="spellStart"/>
      <w:r w:rsidRPr="00BD33C9">
        <w:rPr>
          <w:sz w:val="28"/>
          <w:szCs w:val="28"/>
        </w:rPr>
        <w:t>англійською</w:t>
      </w:r>
      <w:proofErr w:type="spellEnd"/>
      <w:r w:rsidRPr="00BD33C9">
        <w:rPr>
          <w:sz w:val="28"/>
          <w:szCs w:val="28"/>
        </w:rPr>
        <w:t xml:space="preserve"> </w:t>
      </w:r>
      <w:proofErr w:type="spellStart"/>
      <w:r w:rsidRPr="00BD33C9">
        <w:rPr>
          <w:sz w:val="28"/>
          <w:szCs w:val="28"/>
        </w:rPr>
        <w:t>мовою</w:t>
      </w:r>
      <w:proofErr w:type="spellEnd"/>
      <w:r w:rsidRPr="00BD33C9">
        <w:rPr>
          <w:sz w:val="28"/>
          <w:szCs w:val="28"/>
        </w:rPr>
        <w:t xml:space="preserve"> з </w:t>
      </w:r>
      <w:proofErr w:type="spellStart"/>
      <w:r w:rsidRPr="00BD33C9">
        <w:rPr>
          <w:sz w:val="28"/>
          <w:szCs w:val="28"/>
        </w:rPr>
        <w:t>залученням</w:t>
      </w:r>
      <w:proofErr w:type="spellEnd"/>
      <w:r w:rsidRPr="00BD33C9">
        <w:rPr>
          <w:sz w:val="28"/>
          <w:szCs w:val="28"/>
        </w:rPr>
        <w:t xml:space="preserve"> </w:t>
      </w:r>
      <w:proofErr w:type="spellStart"/>
      <w:r w:rsidRPr="00BD33C9">
        <w:rPr>
          <w:sz w:val="28"/>
          <w:szCs w:val="28"/>
        </w:rPr>
        <w:t>спеціаліста</w:t>
      </w:r>
      <w:proofErr w:type="spellEnd"/>
      <w:r>
        <w:rPr>
          <w:sz w:val="28"/>
          <w:szCs w:val="28"/>
          <w:lang w:val="uk-UA"/>
        </w:rPr>
        <w:t>:</w:t>
      </w:r>
    </w:p>
    <w:p w14:paraId="14BAA795" w14:textId="77777777" w:rsidR="00CD72F3" w:rsidRDefault="00CD72F3" w:rsidP="00CD72F3">
      <w:pPr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вартість екскурсійної послуги за 1 годину з 1 дорослої людини</w:t>
      </w:r>
      <w:r w:rsidRPr="0048043F">
        <w:rPr>
          <w:sz w:val="28"/>
          <w:szCs w:val="28"/>
          <w:lang w:val="uk-UA"/>
        </w:rPr>
        <w:t xml:space="preserve"> – 150</w:t>
      </w:r>
      <w:r>
        <w:rPr>
          <w:sz w:val="28"/>
          <w:szCs w:val="28"/>
          <w:lang w:val="uk-UA"/>
        </w:rPr>
        <w:t>,00</w:t>
      </w:r>
      <w:r w:rsidRPr="0048043F">
        <w:rPr>
          <w:sz w:val="28"/>
          <w:szCs w:val="28"/>
          <w:lang w:val="uk-UA"/>
        </w:rPr>
        <w:t xml:space="preserve"> грн.</w:t>
      </w:r>
    </w:p>
    <w:p w14:paraId="57BBCA22" w14:textId="77777777" w:rsidR="00CD72F3" w:rsidRPr="00B90D4C" w:rsidRDefault="00CD72F3" w:rsidP="00CD72F3">
      <w:pPr>
        <w:ind w:left="720"/>
        <w:rPr>
          <w:sz w:val="28"/>
          <w:szCs w:val="28"/>
          <w:lang w:val="uk-UA"/>
        </w:rPr>
      </w:pPr>
    </w:p>
    <w:p w14:paraId="5A464D5F" w14:textId="77777777" w:rsidR="00CD72F3" w:rsidRDefault="00CD72F3" w:rsidP="00CD72F3">
      <w:pPr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 w:rsidRPr="00BD33C9">
        <w:rPr>
          <w:sz w:val="28"/>
          <w:szCs w:val="28"/>
        </w:rPr>
        <w:t>Індивідуальна</w:t>
      </w:r>
      <w:proofErr w:type="spellEnd"/>
      <w:r w:rsidRPr="00BD33C9">
        <w:rPr>
          <w:sz w:val="28"/>
          <w:szCs w:val="28"/>
        </w:rPr>
        <w:t xml:space="preserve"> </w:t>
      </w:r>
      <w:proofErr w:type="spellStart"/>
      <w:r w:rsidRPr="00BD33C9">
        <w:rPr>
          <w:sz w:val="28"/>
          <w:szCs w:val="28"/>
        </w:rPr>
        <w:t>екскурсія</w:t>
      </w:r>
      <w:proofErr w:type="spellEnd"/>
      <w:r w:rsidRPr="00BD33C9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 xml:space="preserve">сімейна, </w:t>
      </w:r>
      <w:r w:rsidRPr="00BD33C9">
        <w:rPr>
          <w:sz w:val="28"/>
          <w:szCs w:val="28"/>
        </w:rPr>
        <w:t xml:space="preserve">1 – 5 </w:t>
      </w:r>
      <w:proofErr w:type="spellStart"/>
      <w:r w:rsidRPr="00BD33C9">
        <w:rPr>
          <w:sz w:val="28"/>
          <w:szCs w:val="28"/>
        </w:rPr>
        <w:t>осіб</w:t>
      </w:r>
      <w:proofErr w:type="spellEnd"/>
      <w:r w:rsidRPr="00BD33C9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:</w:t>
      </w:r>
    </w:p>
    <w:p w14:paraId="5613193E" w14:textId="77777777" w:rsidR="00CD72F3" w:rsidRDefault="00CD72F3" w:rsidP="00CD72F3">
      <w:pPr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вартість екскурсійної послуги для членів сім'ї з 1 – 5 осіб – 200 грн.</w:t>
      </w:r>
    </w:p>
    <w:p w14:paraId="35BC304C" w14:textId="77777777" w:rsidR="00CD72F3" w:rsidRPr="0048043F" w:rsidRDefault="00CD72F3" w:rsidP="00CD72F3">
      <w:pPr>
        <w:ind w:left="360"/>
        <w:rPr>
          <w:sz w:val="28"/>
          <w:szCs w:val="28"/>
          <w:lang w:val="uk-UA"/>
        </w:rPr>
      </w:pPr>
    </w:p>
    <w:p w14:paraId="425CC34A" w14:textId="49361B05" w:rsidR="00FC54F7" w:rsidRPr="00FC54F7" w:rsidRDefault="00FC54F7" w:rsidP="00FC54F7">
      <w:pPr>
        <w:pStyle w:val="a4"/>
        <w:keepNext/>
        <w:keepLines/>
        <w:widowControl w:val="0"/>
        <w:numPr>
          <w:ilvl w:val="0"/>
          <w:numId w:val="4"/>
        </w:numPr>
        <w:shd w:val="clear" w:color="auto" w:fill="FFFFFF"/>
        <w:rPr>
          <w:color w:val="000000"/>
          <w:sz w:val="28"/>
          <w:szCs w:val="28"/>
          <w:lang w:eastAsia="ru-RU"/>
        </w:rPr>
      </w:pPr>
      <w:proofErr w:type="spellStart"/>
      <w:r w:rsidRPr="00FC54F7">
        <w:rPr>
          <w:color w:val="000000"/>
          <w:sz w:val="28"/>
          <w:szCs w:val="28"/>
          <w:lang w:eastAsia="ru-RU"/>
        </w:rPr>
        <w:t>Кольорове</w:t>
      </w:r>
      <w:proofErr w:type="spellEnd"/>
      <w:r w:rsidRPr="00FC54F7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C54F7">
        <w:rPr>
          <w:color w:val="000000"/>
          <w:sz w:val="28"/>
          <w:szCs w:val="28"/>
          <w:lang w:eastAsia="ru-RU"/>
        </w:rPr>
        <w:t>ксерокопіювання</w:t>
      </w:r>
      <w:proofErr w:type="spellEnd"/>
      <w:r w:rsidRPr="00FC54F7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C54F7">
        <w:rPr>
          <w:color w:val="000000"/>
          <w:sz w:val="28"/>
          <w:szCs w:val="28"/>
          <w:lang w:eastAsia="ru-RU"/>
        </w:rPr>
        <w:t>документів</w:t>
      </w:r>
      <w:proofErr w:type="spellEnd"/>
      <w:r w:rsidRPr="00FC54F7">
        <w:rPr>
          <w:color w:val="000000"/>
          <w:sz w:val="28"/>
          <w:szCs w:val="28"/>
          <w:lang w:val="uk-UA" w:eastAsia="ru-RU"/>
        </w:rPr>
        <w:t>:</w:t>
      </w:r>
    </w:p>
    <w:p w14:paraId="7BBCBFA0" w14:textId="77777777" w:rsidR="00FC54F7" w:rsidRPr="006801B3" w:rsidRDefault="00FC54F7" w:rsidP="00FC54F7">
      <w:pPr>
        <w:keepNext/>
        <w:keepLines/>
        <w:widowControl w:val="0"/>
        <w:numPr>
          <w:ilvl w:val="0"/>
          <w:numId w:val="3"/>
        </w:num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uk-UA" w:eastAsia="ru-RU"/>
        </w:rPr>
        <w:t>вартість кольорового ксерокопіювання 1 сторінки А4 з однієї сторони – 10,00 грн.</w:t>
      </w:r>
    </w:p>
    <w:p w14:paraId="131063D9" w14:textId="77777777" w:rsidR="00FC54F7" w:rsidRDefault="00FC54F7" w:rsidP="00FC54F7">
      <w:pPr>
        <w:keepNext/>
        <w:keepLines/>
        <w:widowControl w:val="0"/>
        <w:shd w:val="clear" w:color="auto" w:fill="FFFFFF"/>
        <w:ind w:left="720"/>
        <w:rPr>
          <w:color w:val="000000"/>
          <w:sz w:val="28"/>
          <w:szCs w:val="28"/>
          <w:lang w:eastAsia="ru-RU"/>
        </w:rPr>
      </w:pPr>
    </w:p>
    <w:p w14:paraId="76D34615" w14:textId="77777777" w:rsidR="00FC54F7" w:rsidRPr="006801B3" w:rsidRDefault="00FC54F7" w:rsidP="00FC54F7">
      <w:pPr>
        <w:widowControl w:val="0"/>
        <w:numPr>
          <w:ilvl w:val="0"/>
          <w:numId w:val="4"/>
        </w:numPr>
        <w:tabs>
          <w:tab w:val="left" w:pos="426"/>
          <w:tab w:val="left" w:pos="851"/>
        </w:tabs>
        <w:spacing w:after="120"/>
        <w:jc w:val="both"/>
        <w:rPr>
          <w:sz w:val="28"/>
          <w:szCs w:val="28"/>
          <w:lang w:val="uk-UA" w:eastAsia="ru-RU"/>
        </w:rPr>
      </w:pPr>
      <w:proofErr w:type="spellStart"/>
      <w:r w:rsidRPr="00BA2EAD">
        <w:rPr>
          <w:color w:val="000000"/>
          <w:sz w:val="28"/>
          <w:szCs w:val="28"/>
          <w:lang w:eastAsia="ru-RU"/>
        </w:rPr>
        <w:t>Чорно-біле</w:t>
      </w:r>
      <w:proofErr w:type="spellEnd"/>
      <w:r w:rsidRPr="00BA2EA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BA2EAD">
        <w:rPr>
          <w:color w:val="000000"/>
          <w:sz w:val="28"/>
          <w:szCs w:val="28"/>
          <w:lang w:eastAsia="ru-RU"/>
        </w:rPr>
        <w:t>ксерокопіювання</w:t>
      </w:r>
      <w:proofErr w:type="spellEnd"/>
      <w:r w:rsidRPr="00BA2EA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BA2EAD">
        <w:rPr>
          <w:color w:val="000000"/>
          <w:sz w:val="28"/>
          <w:szCs w:val="28"/>
          <w:lang w:eastAsia="ru-RU"/>
        </w:rPr>
        <w:t>документів</w:t>
      </w:r>
      <w:proofErr w:type="spellEnd"/>
      <w:r>
        <w:rPr>
          <w:color w:val="000000"/>
          <w:sz w:val="28"/>
          <w:szCs w:val="28"/>
          <w:lang w:val="uk-UA" w:eastAsia="ru-RU"/>
        </w:rPr>
        <w:t>:</w:t>
      </w:r>
    </w:p>
    <w:p w14:paraId="2234940F" w14:textId="77777777" w:rsidR="00FC54F7" w:rsidRPr="006801B3" w:rsidRDefault="00FC54F7" w:rsidP="00FC54F7">
      <w:pPr>
        <w:keepNext/>
        <w:keepLines/>
        <w:widowControl w:val="0"/>
        <w:numPr>
          <w:ilvl w:val="0"/>
          <w:numId w:val="3"/>
        </w:num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uk-UA" w:eastAsia="ru-RU"/>
        </w:rPr>
        <w:t>вартість чорно-білого ксерокопіювання 1 сторінки А4 з однієї сторони – 4,00 грн.</w:t>
      </w:r>
    </w:p>
    <w:p w14:paraId="286561B5" w14:textId="0FF5FBF0" w:rsidR="00FC54F7" w:rsidRPr="006801B3" w:rsidRDefault="00FC54F7" w:rsidP="00FC54F7">
      <w:pPr>
        <w:keepNext/>
        <w:keepLines/>
        <w:widowControl w:val="0"/>
        <w:numPr>
          <w:ilvl w:val="0"/>
          <w:numId w:val="3"/>
        </w:num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uk-UA" w:eastAsia="ru-RU"/>
        </w:rPr>
        <w:t>вартість чорно-білого ксерокопіювання 1 сторінки А4 з однієї сторони для пільгової категорії – 2,00 грн.</w:t>
      </w:r>
    </w:p>
    <w:p w14:paraId="5620C3D0" w14:textId="69D16C10" w:rsidR="00FC54F7" w:rsidRDefault="00FC54F7" w:rsidP="00FC54F7">
      <w:pPr>
        <w:keepNext/>
        <w:keepLines/>
        <w:widowControl w:val="0"/>
        <w:shd w:val="clear" w:color="auto" w:fill="FFFFFF"/>
        <w:ind w:left="720"/>
        <w:rPr>
          <w:color w:val="000000"/>
          <w:sz w:val="28"/>
          <w:szCs w:val="28"/>
          <w:lang w:eastAsia="ru-RU"/>
        </w:rPr>
      </w:pPr>
    </w:p>
    <w:p w14:paraId="4204DD87" w14:textId="77777777" w:rsidR="00FC54F7" w:rsidRPr="006801B3" w:rsidRDefault="00FC54F7" w:rsidP="00FC54F7">
      <w:pPr>
        <w:widowControl w:val="0"/>
        <w:numPr>
          <w:ilvl w:val="0"/>
          <w:numId w:val="4"/>
        </w:numPr>
        <w:tabs>
          <w:tab w:val="left" w:pos="426"/>
          <w:tab w:val="left" w:pos="851"/>
        </w:tabs>
        <w:spacing w:after="120"/>
        <w:jc w:val="both"/>
        <w:rPr>
          <w:sz w:val="28"/>
          <w:szCs w:val="28"/>
          <w:lang w:val="uk-UA" w:eastAsia="ru-RU"/>
        </w:rPr>
      </w:pPr>
      <w:proofErr w:type="spellStart"/>
      <w:r w:rsidRPr="00BA2EAD">
        <w:rPr>
          <w:color w:val="000000"/>
          <w:sz w:val="28"/>
          <w:szCs w:val="28"/>
          <w:lang w:eastAsia="ru-RU"/>
        </w:rPr>
        <w:t>Друк</w:t>
      </w:r>
      <w:proofErr w:type="spellEnd"/>
      <w:r w:rsidRPr="00BA2EA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BA2EAD">
        <w:rPr>
          <w:color w:val="000000"/>
          <w:sz w:val="28"/>
          <w:szCs w:val="28"/>
          <w:lang w:eastAsia="ru-RU"/>
        </w:rPr>
        <w:t>інформації</w:t>
      </w:r>
      <w:proofErr w:type="spellEnd"/>
      <w:r w:rsidRPr="00BA2EAD">
        <w:rPr>
          <w:color w:val="000000"/>
          <w:sz w:val="28"/>
          <w:szCs w:val="28"/>
          <w:lang w:eastAsia="ru-RU"/>
        </w:rPr>
        <w:t xml:space="preserve"> з </w:t>
      </w:r>
      <w:proofErr w:type="spellStart"/>
      <w:r w:rsidRPr="00BA2EAD">
        <w:rPr>
          <w:color w:val="000000"/>
          <w:sz w:val="28"/>
          <w:szCs w:val="28"/>
          <w:lang w:eastAsia="ru-RU"/>
        </w:rPr>
        <w:t>Інтернету</w:t>
      </w:r>
      <w:proofErr w:type="spellEnd"/>
      <w:r>
        <w:rPr>
          <w:color w:val="000000"/>
          <w:sz w:val="28"/>
          <w:szCs w:val="28"/>
          <w:lang w:val="uk-UA" w:eastAsia="ru-RU"/>
        </w:rPr>
        <w:t>:</w:t>
      </w:r>
    </w:p>
    <w:p w14:paraId="4FB34B26" w14:textId="77777777" w:rsidR="00FC54F7" w:rsidRPr="006801B3" w:rsidRDefault="00FC54F7" w:rsidP="00FC54F7">
      <w:pPr>
        <w:keepNext/>
        <w:keepLines/>
        <w:widowControl w:val="0"/>
        <w:numPr>
          <w:ilvl w:val="0"/>
          <w:numId w:val="3"/>
        </w:num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uk-UA" w:eastAsia="ru-RU"/>
        </w:rPr>
        <w:lastRenderedPageBreak/>
        <w:t>вартість друку інформації з інтернету 1 сторінки А4 з однієї сторони – 5,00 грн.</w:t>
      </w:r>
    </w:p>
    <w:p w14:paraId="2C56D91B" w14:textId="77777777" w:rsidR="00FC54F7" w:rsidRPr="006801B3" w:rsidRDefault="00FC54F7" w:rsidP="00FC54F7">
      <w:pPr>
        <w:widowControl w:val="0"/>
        <w:tabs>
          <w:tab w:val="left" w:pos="426"/>
          <w:tab w:val="left" w:pos="851"/>
        </w:tabs>
        <w:spacing w:after="120"/>
        <w:ind w:left="360"/>
        <w:jc w:val="both"/>
        <w:rPr>
          <w:sz w:val="28"/>
          <w:szCs w:val="28"/>
          <w:lang w:val="uk-UA" w:eastAsia="ru-RU"/>
        </w:rPr>
      </w:pPr>
    </w:p>
    <w:p w14:paraId="1AD3B4A8" w14:textId="10532028" w:rsidR="00FC54F7" w:rsidRPr="006801B3" w:rsidRDefault="00FC54F7" w:rsidP="00FC54F7">
      <w:pPr>
        <w:widowControl w:val="0"/>
        <w:numPr>
          <w:ilvl w:val="0"/>
          <w:numId w:val="4"/>
        </w:numPr>
        <w:tabs>
          <w:tab w:val="left" w:pos="426"/>
          <w:tab w:val="left" w:pos="851"/>
        </w:tabs>
        <w:spacing w:after="120"/>
        <w:jc w:val="both"/>
        <w:rPr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Pr="006801B3">
        <w:rPr>
          <w:color w:val="000000"/>
          <w:sz w:val="28"/>
          <w:szCs w:val="28"/>
          <w:lang w:val="uk-UA" w:eastAsia="ru-RU"/>
        </w:rPr>
        <w:t>Друк з електронних носіїв інформації</w:t>
      </w:r>
      <w:r w:rsidRPr="006801B3">
        <w:rPr>
          <w:sz w:val="28"/>
          <w:szCs w:val="28"/>
          <w:lang w:val="uk-UA" w:eastAsia="ru-RU"/>
        </w:rPr>
        <w:t xml:space="preserve"> </w:t>
      </w:r>
      <w:r w:rsidRPr="006801B3">
        <w:rPr>
          <w:color w:val="000000"/>
          <w:sz w:val="28"/>
          <w:szCs w:val="28"/>
          <w:lang w:val="uk-UA" w:eastAsia="ru-RU"/>
        </w:rPr>
        <w:t>Користувача (</w:t>
      </w:r>
      <w:r w:rsidRPr="00BA2EAD">
        <w:rPr>
          <w:color w:val="000000"/>
          <w:sz w:val="28"/>
          <w:szCs w:val="28"/>
          <w:lang w:eastAsia="ru-RU"/>
        </w:rPr>
        <w:t>CD</w:t>
      </w:r>
      <w:r w:rsidRPr="006801B3">
        <w:rPr>
          <w:color w:val="000000"/>
          <w:sz w:val="28"/>
          <w:szCs w:val="28"/>
          <w:lang w:val="uk-UA" w:eastAsia="ru-RU"/>
        </w:rPr>
        <w:t xml:space="preserve">, </w:t>
      </w:r>
      <w:r>
        <w:rPr>
          <w:color w:val="000000"/>
          <w:sz w:val="28"/>
          <w:szCs w:val="28"/>
          <w:lang w:eastAsia="ru-RU"/>
        </w:rPr>
        <w:t>DVD</w:t>
      </w:r>
      <w:r w:rsidRPr="006801B3">
        <w:rPr>
          <w:color w:val="000000"/>
          <w:sz w:val="28"/>
          <w:szCs w:val="28"/>
          <w:lang w:val="uk-UA" w:eastAsia="ru-RU"/>
        </w:rPr>
        <w:t>, флеш-носії тощо)</w:t>
      </w:r>
      <w:r>
        <w:rPr>
          <w:color w:val="000000"/>
          <w:sz w:val="28"/>
          <w:szCs w:val="28"/>
          <w:lang w:val="uk-UA" w:eastAsia="ru-RU"/>
        </w:rPr>
        <w:t>:</w:t>
      </w:r>
    </w:p>
    <w:p w14:paraId="46C64E53" w14:textId="77777777" w:rsidR="00FC54F7" w:rsidRPr="006801B3" w:rsidRDefault="00FC54F7" w:rsidP="00FC54F7">
      <w:pPr>
        <w:keepNext/>
        <w:keepLines/>
        <w:widowControl w:val="0"/>
        <w:numPr>
          <w:ilvl w:val="0"/>
          <w:numId w:val="3"/>
        </w:numPr>
        <w:shd w:val="clear" w:color="auto" w:fill="FFFFFF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вартість д</w:t>
      </w:r>
      <w:r w:rsidRPr="006801B3">
        <w:rPr>
          <w:color w:val="000000"/>
          <w:sz w:val="28"/>
          <w:szCs w:val="28"/>
          <w:lang w:val="uk-UA" w:eastAsia="ru-RU"/>
        </w:rPr>
        <w:t>рук</w:t>
      </w:r>
      <w:r>
        <w:rPr>
          <w:color w:val="000000"/>
          <w:sz w:val="28"/>
          <w:szCs w:val="28"/>
          <w:lang w:val="uk-UA" w:eastAsia="ru-RU"/>
        </w:rPr>
        <w:t>у</w:t>
      </w:r>
      <w:r w:rsidRPr="006801B3">
        <w:rPr>
          <w:color w:val="000000"/>
          <w:sz w:val="28"/>
          <w:szCs w:val="28"/>
          <w:lang w:val="uk-UA" w:eastAsia="ru-RU"/>
        </w:rPr>
        <w:t xml:space="preserve"> з електронних носіїв інформації</w:t>
      </w:r>
      <w:r w:rsidRPr="006801B3">
        <w:rPr>
          <w:sz w:val="28"/>
          <w:szCs w:val="28"/>
          <w:lang w:val="uk-UA" w:eastAsia="ru-RU"/>
        </w:rPr>
        <w:t xml:space="preserve">  </w:t>
      </w:r>
      <w:r w:rsidRPr="006801B3">
        <w:rPr>
          <w:color w:val="000000"/>
          <w:sz w:val="28"/>
          <w:szCs w:val="28"/>
          <w:lang w:val="uk-UA" w:eastAsia="ru-RU"/>
        </w:rPr>
        <w:t>Користувача (</w:t>
      </w:r>
      <w:r w:rsidRPr="00BA2EAD">
        <w:rPr>
          <w:color w:val="000000"/>
          <w:sz w:val="28"/>
          <w:szCs w:val="28"/>
          <w:lang w:eastAsia="ru-RU"/>
        </w:rPr>
        <w:t>CD</w:t>
      </w:r>
      <w:r w:rsidRPr="006801B3">
        <w:rPr>
          <w:color w:val="000000"/>
          <w:sz w:val="28"/>
          <w:szCs w:val="28"/>
          <w:lang w:val="uk-UA" w:eastAsia="ru-RU"/>
        </w:rPr>
        <w:t xml:space="preserve">, </w:t>
      </w:r>
      <w:r>
        <w:rPr>
          <w:color w:val="000000"/>
          <w:sz w:val="28"/>
          <w:szCs w:val="28"/>
          <w:lang w:eastAsia="ru-RU"/>
        </w:rPr>
        <w:t>DVD</w:t>
      </w:r>
      <w:r w:rsidRPr="006801B3">
        <w:rPr>
          <w:color w:val="000000"/>
          <w:sz w:val="28"/>
          <w:szCs w:val="28"/>
          <w:lang w:val="uk-UA" w:eastAsia="ru-RU"/>
        </w:rPr>
        <w:t>, флеш-носії тощо)</w:t>
      </w:r>
      <w:r>
        <w:rPr>
          <w:color w:val="000000"/>
          <w:sz w:val="28"/>
          <w:szCs w:val="28"/>
          <w:lang w:val="uk-UA" w:eastAsia="ru-RU"/>
        </w:rPr>
        <w:t xml:space="preserve"> 1 сторінки А4 з однієї сторони – 5,00 грн.</w:t>
      </w:r>
    </w:p>
    <w:p w14:paraId="40B78FF5" w14:textId="77777777" w:rsidR="00FC54F7" w:rsidRPr="006801B3" w:rsidRDefault="00FC54F7" w:rsidP="00FC54F7">
      <w:pPr>
        <w:widowControl w:val="0"/>
        <w:tabs>
          <w:tab w:val="left" w:pos="426"/>
          <w:tab w:val="left" w:pos="851"/>
        </w:tabs>
        <w:spacing w:after="120"/>
        <w:ind w:left="720"/>
        <w:jc w:val="both"/>
        <w:rPr>
          <w:sz w:val="28"/>
          <w:szCs w:val="28"/>
          <w:lang w:val="uk-UA" w:eastAsia="ru-RU"/>
        </w:rPr>
      </w:pPr>
    </w:p>
    <w:p w14:paraId="5D1A809F" w14:textId="60054617" w:rsidR="00FC54F7" w:rsidRPr="006801B3" w:rsidRDefault="00FC54F7" w:rsidP="00FC54F7">
      <w:pPr>
        <w:widowControl w:val="0"/>
        <w:numPr>
          <w:ilvl w:val="0"/>
          <w:numId w:val="4"/>
        </w:numPr>
        <w:tabs>
          <w:tab w:val="left" w:pos="426"/>
          <w:tab w:val="left" w:pos="851"/>
        </w:tabs>
        <w:spacing w:after="120"/>
        <w:jc w:val="both"/>
        <w:rPr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A2EAD">
        <w:rPr>
          <w:color w:val="000000"/>
          <w:sz w:val="28"/>
          <w:szCs w:val="28"/>
          <w:lang w:eastAsia="ru-RU"/>
        </w:rPr>
        <w:t>Сканування</w:t>
      </w:r>
      <w:proofErr w:type="spellEnd"/>
      <w:r w:rsidRPr="00BA2EA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BA2EAD">
        <w:rPr>
          <w:color w:val="000000"/>
          <w:sz w:val="28"/>
          <w:szCs w:val="28"/>
          <w:lang w:eastAsia="ru-RU"/>
        </w:rPr>
        <w:t>документів</w:t>
      </w:r>
      <w:proofErr w:type="spellEnd"/>
      <w:r>
        <w:rPr>
          <w:color w:val="000000"/>
          <w:sz w:val="28"/>
          <w:szCs w:val="28"/>
          <w:lang w:val="uk-UA" w:eastAsia="ru-RU"/>
        </w:rPr>
        <w:t>:</w:t>
      </w:r>
    </w:p>
    <w:p w14:paraId="5CC52CB3" w14:textId="77777777" w:rsidR="00FC54F7" w:rsidRPr="00E92278" w:rsidRDefault="00FC54F7" w:rsidP="00FC54F7">
      <w:pPr>
        <w:keepNext/>
        <w:keepLines/>
        <w:widowControl w:val="0"/>
        <w:numPr>
          <w:ilvl w:val="0"/>
          <w:numId w:val="3"/>
        </w:numPr>
        <w:shd w:val="clear" w:color="auto" w:fill="FFFFFF"/>
        <w:rPr>
          <w:sz w:val="28"/>
          <w:szCs w:val="28"/>
          <w:lang w:eastAsia="ru-RU"/>
        </w:rPr>
      </w:pPr>
      <w:r>
        <w:rPr>
          <w:sz w:val="28"/>
          <w:szCs w:val="28"/>
          <w:lang w:val="uk-UA" w:eastAsia="ru-RU"/>
        </w:rPr>
        <w:t xml:space="preserve"> вартість сканування документів </w:t>
      </w:r>
      <w:r w:rsidRPr="00BA2EAD">
        <w:rPr>
          <w:color w:val="000000"/>
          <w:sz w:val="28"/>
          <w:szCs w:val="28"/>
          <w:lang w:eastAsia="ru-RU"/>
        </w:rPr>
        <w:t xml:space="preserve">1 </w:t>
      </w:r>
      <w:r>
        <w:rPr>
          <w:color w:val="000000"/>
          <w:sz w:val="28"/>
          <w:szCs w:val="28"/>
          <w:lang w:val="uk-UA" w:eastAsia="ru-RU"/>
        </w:rPr>
        <w:t>сторінки</w:t>
      </w:r>
      <w:r w:rsidRPr="00BA2EAD">
        <w:rPr>
          <w:color w:val="000000"/>
          <w:sz w:val="28"/>
          <w:szCs w:val="28"/>
          <w:lang w:eastAsia="ru-RU"/>
        </w:rPr>
        <w:t xml:space="preserve"> А4</w:t>
      </w:r>
      <w:r w:rsidRPr="006801B3">
        <w:rPr>
          <w:color w:val="000000"/>
          <w:sz w:val="28"/>
          <w:szCs w:val="28"/>
          <w:lang w:eastAsia="ru-RU"/>
        </w:rPr>
        <w:t xml:space="preserve"> </w:t>
      </w:r>
      <w:r w:rsidRPr="00BA2EAD">
        <w:rPr>
          <w:color w:val="000000"/>
          <w:sz w:val="28"/>
          <w:szCs w:val="28"/>
          <w:lang w:eastAsia="ru-RU"/>
        </w:rPr>
        <w:t xml:space="preserve">з </w:t>
      </w:r>
      <w:proofErr w:type="spellStart"/>
      <w:r w:rsidRPr="00BA2EAD">
        <w:rPr>
          <w:color w:val="000000"/>
          <w:sz w:val="28"/>
          <w:szCs w:val="28"/>
          <w:lang w:eastAsia="ru-RU"/>
        </w:rPr>
        <w:t>однієї</w:t>
      </w:r>
      <w:proofErr w:type="spellEnd"/>
      <w:r w:rsidRPr="00BA2EAD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сторонни</w:t>
      </w:r>
      <w:r>
        <w:rPr>
          <w:color w:val="000000"/>
          <w:sz w:val="28"/>
          <w:szCs w:val="28"/>
          <w:lang w:val="uk-UA" w:eastAsia="ru-RU"/>
        </w:rPr>
        <w:t xml:space="preserve"> – </w:t>
      </w:r>
    </w:p>
    <w:p w14:paraId="1350C02C" w14:textId="77777777" w:rsidR="00FC54F7" w:rsidRDefault="00FC54F7" w:rsidP="00FC54F7">
      <w:pPr>
        <w:keepNext/>
        <w:keepLines/>
        <w:widowControl w:val="0"/>
        <w:shd w:val="clear" w:color="auto" w:fill="FFFFFF"/>
        <w:ind w:left="720"/>
        <w:rPr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2,00 грн.</w:t>
      </w:r>
    </w:p>
    <w:p w14:paraId="1BE9161A" w14:textId="77777777" w:rsidR="00FC54F7" w:rsidRPr="00E92278" w:rsidRDefault="00FC54F7" w:rsidP="00FC54F7">
      <w:pPr>
        <w:keepNext/>
        <w:keepLines/>
        <w:widowControl w:val="0"/>
        <w:shd w:val="clear" w:color="auto" w:fill="FFFFFF"/>
        <w:ind w:left="720"/>
        <w:rPr>
          <w:sz w:val="28"/>
          <w:szCs w:val="28"/>
          <w:lang w:val="uk-UA" w:eastAsia="ru-RU"/>
        </w:rPr>
      </w:pPr>
    </w:p>
    <w:p w14:paraId="5801AD2C" w14:textId="455EDCF6" w:rsidR="00FC54F7" w:rsidRPr="00E92278" w:rsidRDefault="00FC54F7" w:rsidP="00FC54F7">
      <w:pPr>
        <w:keepNext/>
        <w:keepLines/>
        <w:widowControl w:val="0"/>
        <w:numPr>
          <w:ilvl w:val="0"/>
          <w:numId w:val="4"/>
        </w:numPr>
        <w:shd w:val="clear" w:color="auto" w:fill="FFFFFF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Робота за ноутбук</w:t>
      </w:r>
      <w:r w:rsidRPr="00BA2EAD">
        <w:rPr>
          <w:color w:val="000000"/>
          <w:sz w:val="28"/>
          <w:szCs w:val="28"/>
          <w:lang w:eastAsia="ru-RU"/>
        </w:rPr>
        <w:t xml:space="preserve">ом з </w:t>
      </w:r>
      <w:proofErr w:type="spellStart"/>
      <w:r w:rsidRPr="00BA2EAD">
        <w:rPr>
          <w:color w:val="000000"/>
          <w:sz w:val="28"/>
          <w:szCs w:val="28"/>
          <w:lang w:eastAsia="ru-RU"/>
        </w:rPr>
        <w:t>використанням</w:t>
      </w:r>
      <w:proofErr w:type="spellEnd"/>
      <w:r w:rsidRPr="00BA2EA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E92278">
        <w:rPr>
          <w:color w:val="000000"/>
          <w:sz w:val="28"/>
          <w:szCs w:val="28"/>
          <w:lang w:eastAsia="ru-RU"/>
        </w:rPr>
        <w:t>мережі</w:t>
      </w:r>
      <w:proofErr w:type="spellEnd"/>
      <w:r w:rsidRPr="00E9227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E92278">
        <w:rPr>
          <w:color w:val="000000"/>
          <w:sz w:val="28"/>
          <w:szCs w:val="28"/>
          <w:lang w:eastAsia="ru-RU"/>
        </w:rPr>
        <w:t>Інтернет</w:t>
      </w:r>
      <w:proofErr w:type="spellEnd"/>
      <w:r>
        <w:rPr>
          <w:color w:val="000000"/>
          <w:sz w:val="28"/>
          <w:szCs w:val="28"/>
          <w:lang w:val="uk-UA" w:eastAsia="ru-RU"/>
        </w:rPr>
        <w:t>:</w:t>
      </w:r>
    </w:p>
    <w:p w14:paraId="535D66FF" w14:textId="77777777" w:rsidR="00FC54F7" w:rsidRPr="00E92278" w:rsidRDefault="00FC54F7" w:rsidP="00FC54F7">
      <w:pPr>
        <w:keepNext/>
        <w:keepLines/>
        <w:widowControl w:val="0"/>
        <w:numPr>
          <w:ilvl w:val="0"/>
          <w:numId w:val="3"/>
        </w:numPr>
        <w:shd w:val="clear" w:color="auto" w:fill="FFFFFF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вартість роботи </w:t>
      </w:r>
      <w:r>
        <w:rPr>
          <w:color w:val="000000"/>
          <w:sz w:val="28"/>
          <w:szCs w:val="28"/>
          <w:lang w:eastAsia="ru-RU"/>
        </w:rPr>
        <w:t>за ноутбук</w:t>
      </w:r>
      <w:r w:rsidRPr="00BA2EAD">
        <w:rPr>
          <w:color w:val="000000"/>
          <w:sz w:val="28"/>
          <w:szCs w:val="28"/>
          <w:lang w:eastAsia="ru-RU"/>
        </w:rPr>
        <w:t xml:space="preserve">ом з </w:t>
      </w:r>
      <w:proofErr w:type="spellStart"/>
      <w:r w:rsidRPr="00BA2EAD">
        <w:rPr>
          <w:color w:val="000000"/>
          <w:sz w:val="28"/>
          <w:szCs w:val="28"/>
          <w:lang w:eastAsia="ru-RU"/>
        </w:rPr>
        <w:t>використанням</w:t>
      </w:r>
      <w:proofErr w:type="spellEnd"/>
      <w:r w:rsidRPr="00BA2EA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E92278">
        <w:rPr>
          <w:color w:val="000000"/>
          <w:sz w:val="28"/>
          <w:szCs w:val="28"/>
          <w:lang w:eastAsia="ru-RU"/>
        </w:rPr>
        <w:t>мережі</w:t>
      </w:r>
      <w:proofErr w:type="spellEnd"/>
      <w:r w:rsidRPr="00E9227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E92278">
        <w:rPr>
          <w:color w:val="000000"/>
          <w:sz w:val="28"/>
          <w:szCs w:val="28"/>
          <w:lang w:eastAsia="ru-RU"/>
        </w:rPr>
        <w:t>Інтернет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за </w:t>
      </w:r>
      <w:r w:rsidRPr="00BA2EAD">
        <w:rPr>
          <w:color w:val="000000"/>
          <w:sz w:val="28"/>
          <w:szCs w:val="28"/>
          <w:lang w:eastAsia="ru-RU"/>
        </w:rPr>
        <w:t>1 годин</w:t>
      </w:r>
      <w:r>
        <w:rPr>
          <w:color w:val="000000"/>
          <w:sz w:val="28"/>
          <w:szCs w:val="28"/>
          <w:lang w:val="uk-UA" w:eastAsia="ru-RU"/>
        </w:rPr>
        <w:t>у – 10,00 грн.</w:t>
      </w:r>
    </w:p>
    <w:p w14:paraId="414521B3" w14:textId="77777777" w:rsidR="00FC54F7" w:rsidRPr="00BA2EAD" w:rsidRDefault="00FC54F7" w:rsidP="00FC54F7">
      <w:pPr>
        <w:keepNext/>
        <w:keepLines/>
        <w:widowControl w:val="0"/>
        <w:shd w:val="clear" w:color="auto" w:fill="FFFFFF"/>
        <w:ind w:left="720"/>
        <w:rPr>
          <w:sz w:val="28"/>
          <w:szCs w:val="28"/>
          <w:lang w:eastAsia="ru-RU"/>
        </w:rPr>
      </w:pPr>
    </w:p>
    <w:p w14:paraId="6D5D2B51" w14:textId="01999567" w:rsidR="00FC54F7" w:rsidRPr="00FC54F7" w:rsidRDefault="00FC54F7" w:rsidP="00FC54F7">
      <w:pPr>
        <w:widowControl w:val="0"/>
        <w:tabs>
          <w:tab w:val="left" w:pos="426"/>
          <w:tab w:val="left" w:pos="851"/>
        </w:tabs>
        <w:spacing w:after="120"/>
        <w:ind w:left="360"/>
        <w:jc w:val="both"/>
        <w:rPr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</w:p>
    <w:p w14:paraId="2A53C1BB" w14:textId="77777777" w:rsidR="00FC54F7" w:rsidRPr="008C3C8E" w:rsidRDefault="00FC54F7" w:rsidP="00FC54F7">
      <w:pPr>
        <w:widowControl w:val="0"/>
        <w:tabs>
          <w:tab w:val="left" w:pos="426"/>
          <w:tab w:val="left" w:pos="851"/>
        </w:tabs>
        <w:spacing w:after="120"/>
        <w:jc w:val="both"/>
        <w:rPr>
          <w:sz w:val="28"/>
          <w:szCs w:val="28"/>
          <w:lang w:val="uk-UA" w:eastAsia="ru-RU"/>
        </w:rPr>
      </w:pPr>
      <w:r w:rsidRPr="008C3C8E">
        <w:rPr>
          <w:color w:val="000000"/>
          <w:sz w:val="28"/>
          <w:szCs w:val="28"/>
          <w:lang w:eastAsia="ru-RU"/>
        </w:rPr>
        <w:t xml:space="preserve"> </w:t>
      </w:r>
    </w:p>
    <w:p w14:paraId="6A3BEDC9" w14:textId="77777777" w:rsidR="00FC54F7" w:rsidRDefault="00FC54F7" w:rsidP="00FC54F7">
      <w:pPr>
        <w:widowControl w:val="0"/>
        <w:tabs>
          <w:tab w:val="left" w:pos="426"/>
          <w:tab w:val="left" w:pos="851"/>
        </w:tabs>
        <w:spacing w:after="12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Н</w:t>
      </w:r>
      <w:r w:rsidRPr="000615B3">
        <w:rPr>
          <w:sz w:val="28"/>
          <w:szCs w:val="28"/>
          <w:lang w:val="uk-UA" w:eastAsia="ru-RU"/>
        </w:rPr>
        <w:t xml:space="preserve">ачальник відділу культури, туризму </w:t>
      </w:r>
    </w:p>
    <w:p w14:paraId="1393907D" w14:textId="05BE4384" w:rsidR="00FC7B5F" w:rsidRPr="00A02BB1" w:rsidRDefault="00FC54F7" w:rsidP="00FC54F7">
      <w:pPr>
        <w:widowControl w:val="0"/>
        <w:tabs>
          <w:tab w:val="left" w:pos="426"/>
          <w:tab w:val="left" w:pos="851"/>
        </w:tabs>
        <w:spacing w:after="120"/>
        <w:jc w:val="both"/>
        <w:rPr>
          <w:sz w:val="28"/>
          <w:szCs w:val="28"/>
          <w:highlight w:val="yellow"/>
          <w:lang w:val="uk-UA" w:eastAsia="ru-RU"/>
        </w:rPr>
      </w:pPr>
      <w:r w:rsidRPr="000615B3">
        <w:rPr>
          <w:sz w:val="28"/>
          <w:szCs w:val="28"/>
          <w:lang w:val="uk-UA" w:eastAsia="ru-RU"/>
        </w:rPr>
        <w:t>та ЗМІ</w:t>
      </w:r>
      <w:r w:rsidRPr="000615B3">
        <w:rPr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0615B3">
        <w:rPr>
          <w:sz w:val="28"/>
          <w:szCs w:val="28"/>
          <w:lang w:val="uk-UA" w:eastAsia="ru-RU"/>
        </w:rPr>
        <w:t>Брусилівської</w:t>
      </w:r>
      <w:proofErr w:type="spellEnd"/>
      <w:r w:rsidRPr="000615B3">
        <w:rPr>
          <w:sz w:val="28"/>
          <w:szCs w:val="28"/>
          <w:lang w:val="uk-UA" w:eastAsia="ru-RU"/>
        </w:rPr>
        <w:t xml:space="preserve"> селищної ради</w:t>
      </w:r>
      <w:r>
        <w:rPr>
          <w:sz w:val="28"/>
          <w:szCs w:val="28"/>
          <w:lang w:val="uk-UA" w:eastAsia="ru-RU"/>
        </w:rPr>
        <w:t xml:space="preserve">                                 Лариса ФІЛОНЕНКО</w:t>
      </w:r>
    </w:p>
    <w:p w14:paraId="1F1ABA18" w14:textId="77777777" w:rsidR="00FC7B5F" w:rsidRPr="00A02BB1" w:rsidRDefault="00FC7B5F" w:rsidP="00FC7B5F">
      <w:pPr>
        <w:spacing w:line="276" w:lineRule="auto"/>
        <w:jc w:val="both"/>
        <w:rPr>
          <w:sz w:val="28"/>
          <w:szCs w:val="28"/>
          <w:highlight w:val="yellow"/>
          <w:lang w:val="uk-UA" w:eastAsia="ru-RU"/>
        </w:rPr>
      </w:pPr>
      <w:r w:rsidRPr="00A02BB1">
        <w:rPr>
          <w:sz w:val="28"/>
          <w:szCs w:val="28"/>
          <w:highlight w:val="yellow"/>
          <w:lang w:val="uk-UA" w:eastAsia="ru-RU"/>
        </w:rPr>
        <w:t xml:space="preserve"> </w:t>
      </w:r>
    </w:p>
    <w:p w14:paraId="5F61E469" w14:textId="77777777" w:rsidR="00FC7B5F" w:rsidRPr="00A02BB1" w:rsidRDefault="00FC7B5F" w:rsidP="00FC7B5F">
      <w:pPr>
        <w:spacing w:line="276" w:lineRule="auto"/>
        <w:jc w:val="both"/>
        <w:rPr>
          <w:sz w:val="28"/>
          <w:szCs w:val="28"/>
          <w:highlight w:val="yellow"/>
          <w:lang w:val="uk-UA" w:eastAsia="ru-RU"/>
        </w:rPr>
      </w:pPr>
    </w:p>
    <w:p w14:paraId="49848B1A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FC54F7">
        <w:rPr>
          <w:sz w:val="28"/>
          <w:szCs w:val="28"/>
          <w:lang w:val="uk-UA" w:eastAsia="ru-RU"/>
        </w:rPr>
        <w:t>Заступник селищного голови                                             Світлана ПРИХОДЬКО</w:t>
      </w:r>
      <w:r>
        <w:rPr>
          <w:rFonts w:ascii="Calibri" w:eastAsia="Calibri" w:hAnsi="Calibri"/>
          <w:sz w:val="22"/>
          <w:szCs w:val="22"/>
          <w:lang w:val="uk-UA" w:eastAsia="en-US"/>
        </w:rPr>
        <w:t xml:space="preserve">                                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p w14:paraId="7CD9410E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sectPr w:rsidR="00FC7B5F" w:rsidSect="004655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B50EA"/>
    <w:multiLevelType w:val="hybridMultilevel"/>
    <w:tmpl w:val="C9229252"/>
    <w:lvl w:ilvl="0" w:tplc="934AFC18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C3C6F"/>
    <w:multiLevelType w:val="hybridMultilevel"/>
    <w:tmpl w:val="9048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363C9"/>
    <w:multiLevelType w:val="hybridMultilevel"/>
    <w:tmpl w:val="868C4A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C0414"/>
    <w:multiLevelType w:val="hybridMultilevel"/>
    <w:tmpl w:val="7BFAA192"/>
    <w:lvl w:ilvl="0" w:tplc="CA3E45F2">
      <w:numFmt w:val="bullet"/>
      <w:lvlText w:val="-"/>
      <w:lvlJc w:val="left"/>
      <w:pPr>
        <w:ind w:left="720" w:hanging="360"/>
      </w:pPr>
      <w:rPr>
        <w:w w:val="104"/>
        <w:lang w:val="uk-UA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A46D93"/>
    <w:multiLevelType w:val="hybridMultilevel"/>
    <w:tmpl w:val="61322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99B"/>
    <w:rsid w:val="00022391"/>
    <w:rsid w:val="000239FA"/>
    <w:rsid w:val="00025998"/>
    <w:rsid w:val="00061ED5"/>
    <w:rsid w:val="00094B15"/>
    <w:rsid w:val="00162C54"/>
    <w:rsid w:val="00192F3E"/>
    <w:rsid w:val="001F3457"/>
    <w:rsid w:val="00257836"/>
    <w:rsid w:val="00267A41"/>
    <w:rsid w:val="00302BB0"/>
    <w:rsid w:val="00337C54"/>
    <w:rsid w:val="003418CA"/>
    <w:rsid w:val="003E26CC"/>
    <w:rsid w:val="004655A8"/>
    <w:rsid w:val="004D4068"/>
    <w:rsid w:val="004F75AE"/>
    <w:rsid w:val="0053679F"/>
    <w:rsid w:val="00541492"/>
    <w:rsid w:val="00553410"/>
    <w:rsid w:val="005E5E91"/>
    <w:rsid w:val="00625400"/>
    <w:rsid w:val="0069103C"/>
    <w:rsid w:val="006F43B0"/>
    <w:rsid w:val="007377C5"/>
    <w:rsid w:val="007B0148"/>
    <w:rsid w:val="00800350"/>
    <w:rsid w:val="0080498B"/>
    <w:rsid w:val="00823079"/>
    <w:rsid w:val="0084661E"/>
    <w:rsid w:val="00887644"/>
    <w:rsid w:val="008D71CF"/>
    <w:rsid w:val="00953F24"/>
    <w:rsid w:val="00962DAF"/>
    <w:rsid w:val="0097143E"/>
    <w:rsid w:val="009E2477"/>
    <w:rsid w:val="009E4DDE"/>
    <w:rsid w:val="00A02BB1"/>
    <w:rsid w:val="00A450A8"/>
    <w:rsid w:val="00AA76AC"/>
    <w:rsid w:val="00AD36AA"/>
    <w:rsid w:val="00BA62CA"/>
    <w:rsid w:val="00C06357"/>
    <w:rsid w:val="00CD72F3"/>
    <w:rsid w:val="00D123B3"/>
    <w:rsid w:val="00D45449"/>
    <w:rsid w:val="00E95457"/>
    <w:rsid w:val="00EB0837"/>
    <w:rsid w:val="00EB1B03"/>
    <w:rsid w:val="00F135EB"/>
    <w:rsid w:val="00F2106F"/>
    <w:rsid w:val="00F3299B"/>
    <w:rsid w:val="00F4159C"/>
    <w:rsid w:val="00F525DB"/>
    <w:rsid w:val="00F579E4"/>
    <w:rsid w:val="00F62714"/>
    <w:rsid w:val="00FC54F7"/>
    <w:rsid w:val="00FC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975AB"/>
  <w15:chartTrackingRefBased/>
  <w15:docId w15:val="{52096482-46D2-4AA1-B535-9BBFC474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6A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6AC"/>
    <w:pPr>
      <w:spacing w:after="0" w:line="240" w:lineRule="auto"/>
    </w:pPr>
    <w:rPr>
      <w:kern w:val="0"/>
      <w:lang w:val="ru-RU"/>
      <w14:ligatures w14:val="none"/>
    </w:rPr>
  </w:style>
  <w:style w:type="paragraph" w:styleId="a4">
    <w:name w:val="List Paragraph"/>
    <w:basedOn w:val="a"/>
    <w:uiPriority w:val="34"/>
    <w:qFormat/>
    <w:rsid w:val="005414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4DD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4DDE"/>
    <w:rPr>
      <w:rFonts w:ascii="Segoe UI" w:eastAsia="Times New Roman" w:hAnsi="Segoe UI" w:cs="Segoe UI"/>
      <w:kern w:val="0"/>
      <w:sz w:val="18"/>
      <w:szCs w:val="18"/>
      <w:lang w:val="ru-RU"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18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059D2-F3EF-401E-996C-05D08D032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834</Words>
  <Characters>4757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KDFX Team</cp:lastModifiedBy>
  <cp:revision>48</cp:revision>
  <cp:lastPrinted>2024-10-28T11:59:00Z</cp:lastPrinted>
  <dcterms:created xsi:type="dcterms:W3CDTF">2024-08-26T06:04:00Z</dcterms:created>
  <dcterms:modified xsi:type="dcterms:W3CDTF">2024-11-01T12:28:00Z</dcterms:modified>
</cp:coreProperties>
</file>