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04" w:rsidRPr="00477EFC" w:rsidRDefault="00477EFC" w:rsidP="00477EF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D96740" w:rsidRPr="00477EFC">
        <w:rPr>
          <w:rFonts w:ascii="Times New Roman" w:hAnsi="Times New Roman"/>
          <w:b/>
          <w:sz w:val="32"/>
          <w:szCs w:val="32"/>
        </w:rPr>
        <w:t>истем</w:t>
      </w:r>
      <w:r>
        <w:rPr>
          <w:rFonts w:ascii="Times New Roman" w:hAnsi="Times New Roman"/>
          <w:b/>
          <w:sz w:val="32"/>
          <w:szCs w:val="32"/>
        </w:rPr>
        <w:t>а</w:t>
      </w:r>
      <w:r w:rsidR="00D96740" w:rsidRPr="00477EFC">
        <w:rPr>
          <w:rFonts w:ascii="Times New Roman" w:hAnsi="Times New Roman"/>
          <w:b/>
          <w:sz w:val="32"/>
          <w:szCs w:val="32"/>
        </w:rPr>
        <w:t xml:space="preserve"> обліку, види інформації, </w:t>
      </w:r>
      <w:r w:rsidR="000A6C04" w:rsidRPr="00477EFC">
        <w:rPr>
          <w:rFonts w:ascii="Times New Roman" w:hAnsi="Times New Roman"/>
          <w:b/>
          <w:sz w:val="32"/>
          <w:szCs w:val="32"/>
        </w:rPr>
        <w:t>як</w:t>
      </w:r>
      <w:r>
        <w:rPr>
          <w:rFonts w:ascii="Times New Roman" w:hAnsi="Times New Roman"/>
          <w:b/>
          <w:sz w:val="32"/>
          <w:szCs w:val="32"/>
        </w:rPr>
        <w:t>ою</w:t>
      </w:r>
      <w:r w:rsidR="000A6C04" w:rsidRPr="00477EFC">
        <w:rPr>
          <w:rFonts w:ascii="Times New Roman" w:hAnsi="Times New Roman"/>
          <w:b/>
          <w:sz w:val="32"/>
          <w:szCs w:val="32"/>
        </w:rPr>
        <w:t xml:space="preserve"> володіє</w:t>
      </w:r>
    </w:p>
    <w:p w:rsidR="008F2043" w:rsidRPr="00477EFC" w:rsidRDefault="00D96740" w:rsidP="00477EF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7EFC">
        <w:rPr>
          <w:rFonts w:ascii="Times New Roman" w:hAnsi="Times New Roman"/>
          <w:b/>
          <w:sz w:val="32"/>
          <w:szCs w:val="32"/>
        </w:rPr>
        <w:t>Волинськ</w:t>
      </w:r>
      <w:r w:rsidR="000A6C04" w:rsidRPr="00477EFC">
        <w:rPr>
          <w:rFonts w:ascii="Times New Roman" w:hAnsi="Times New Roman"/>
          <w:b/>
          <w:sz w:val="32"/>
          <w:szCs w:val="32"/>
        </w:rPr>
        <w:t>а</w:t>
      </w:r>
      <w:r w:rsidRPr="00477EFC">
        <w:rPr>
          <w:rFonts w:ascii="Times New Roman" w:hAnsi="Times New Roman"/>
          <w:b/>
          <w:sz w:val="32"/>
          <w:szCs w:val="32"/>
        </w:rPr>
        <w:t xml:space="preserve"> обласн</w:t>
      </w:r>
      <w:r w:rsidR="000A6C04" w:rsidRPr="00477EFC">
        <w:rPr>
          <w:rFonts w:ascii="Times New Roman" w:hAnsi="Times New Roman"/>
          <w:b/>
          <w:sz w:val="32"/>
          <w:szCs w:val="32"/>
        </w:rPr>
        <w:t>а</w:t>
      </w:r>
      <w:r w:rsidRPr="00477EFC">
        <w:rPr>
          <w:rFonts w:ascii="Times New Roman" w:hAnsi="Times New Roman"/>
          <w:b/>
          <w:sz w:val="32"/>
          <w:szCs w:val="32"/>
        </w:rPr>
        <w:t xml:space="preserve"> прокуратур</w:t>
      </w:r>
      <w:r w:rsidR="000A6C04" w:rsidRPr="00477EFC">
        <w:rPr>
          <w:rFonts w:ascii="Times New Roman" w:hAnsi="Times New Roman"/>
          <w:b/>
          <w:sz w:val="32"/>
          <w:szCs w:val="32"/>
        </w:rPr>
        <w:t>а</w:t>
      </w:r>
    </w:p>
    <w:p w:rsidR="000A6C04" w:rsidRDefault="000A6C04" w:rsidP="000A6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043" w:rsidRPr="000A6C04" w:rsidRDefault="00D96740" w:rsidP="00477EFC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A6C04">
        <w:rPr>
          <w:rFonts w:ascii="Times New Roman" w:hAnsi="Times New Roman"/>
          <w:b/>
          <w:i/>
          <w:sz w:val="28"/>
          <w:szCs w:val="28"/>
        </w:rPr>
        <w:t>Електронні форми обліку: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автоматизована система електронного документообігу;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автоматизована інформаційно-аналітичної системи «Кадри»;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Єдиний реєстр досудових розслідувань;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інформаційно-аналітична система </w:t>
      </w:r>
      <w:r w:rsidR="000A6C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блік</w:t>
      </w:r>
      <w:r w:rsidR="000A6C0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та статистика;</w:t>
      </w:r>
    </w:p>
    <w:p w:rsidR="000A6C04" w:rsidRDefault="000A6C04" w:rsidP="00477EFC">
      <w:pPr>
        <w:pStyle w:val="a3"/>
        <w:numPr>
          <w:ilvl w:val="0"/>
          <w:numId w:val="1"/>
        </w:numPr>
        <w:spacing w:after="2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автоматизована система бухгалтерського обліку та звітності.</w:t>
      </w:r>
    </w:p>
    <w:p w:rsidR="008F2043" w:rsidRPr="000A6C04" w:rsidRDefault="00D96740" w:rsidP="00477EF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A6C04">
        <w:rPr>
          <w:rFonts w:ascii="Times New Roman" w:hAnsi="Times New Roman"/>
          <w:b/>
          <w:i/>
          <w:sz w:val="28"/>
          <w:szCs w:val="28"/>
        </w:rPr>
        <w:t>Журнальні форми обліку: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наказів;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особових справ;</w:t>
      </w:r>
    </w:p>
    <w:p w:rsidR="008F2043" w:rsidRDefault="000A6C04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  <w:r w:rsidR="00D96740">
        <w:rPr>
          <w:rFonts w:ascii="Times New Roman" w:hAnsi="Times New Roman"/>
          <w:sz w:val="28"/>
          <w:szCs w:val="28"/>
        </w:rPr>
        <w:t xml:space="preserve"> обліку архівних особових справ;</w:t>
      </w:r>
    </w:p>
    <w:p w:rsidR="008F2043" w:rsidRDefault="000A6C04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  <w:r w:rsidR="00D96740">
        <w:rPr>
          <w:rFonts w:ascii="Times New Roman" w:hAnsi="Times New Roman"/>
          <w:sz w:val="28"/>
          <w:szCs w:val="28"/>
        </w:rPr>
        <w:t xml:space="preserve"> обліку </w:t>
      </w:r>
      <w:r>
        <w:rPr>
          <w:rFonts w:ascii="Times New Roman" w:hAnsi="Times New Roman"/>
          <w:sz w:val="28"/>
          <w:szCs w:val="28"/>
        </w:rPr>
        <w:t>видачі</w:t>
      </w:r>
      <w:r w:rsidR="00D96740">
        <w:rPr>
          <w:rFonts w:ascii="Times New Roman" w:hAnsi="Times New Roman"/>
          <w:sz w:val="28"/>
          <w:szCs w:val="28"/>
        </w:rPr>
        <w:t xml:space="preserve"> трудових книжок і вкладишів до них;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</w:t>
      </w:r>
      <w:r w:rsidR="000A6C04"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 xml:space="preserve"> наказів </w:t>
      </w:r>
      <w:r w:rsidR="000A6C04">
        <w:rPr>
          <w:rFonts w:ascii="Times New Roman" w:hAnsi="Times New Roman"/>
          <w:sz w:val="28"/>
          <w:szCs w:val="28"/>
        </w:rPr>
        <w:t>з кадрових питань</w:t>
      </w:r>
      <w:r>
        <w:rPr>
          <w:rFonts w:ascii="Times New Roman" w:hAnsi="Times New Roman"/>
          <w:sz w:val="28"/>
          <w:szCs w:val="28"/>
        </w:rPr>
        <w:t>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бланків суворої звітності;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  <w:r w:rsidR="00100C96">
        <w:rPr>
          <w:rFonts w:ascii="Times New Roman" w:hAnsi="Times New Roman"/>
          <w:sz w:val="28"/>
          <w:szCs w:val="28"/>
        </w:rPr>
        <w:t xml:space="preserve"> реєстрації </w:t>
      </w:r>
      <w:r>
        <w:rPr>
          <w:rFonts w:ascii="Times New Roman" w:hAnsi="Times New Roman"/>
          <w:sz w:val="28"/>
          <w:szCs w:val="28"/>
        </w:rPr>
        <w:t>посвідчень;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обліку актів знищення службових посвідчень;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печаток та штампів;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обліку видачі, повернення, блокування та заміни електронних </w:t>
      </w:r>
      <w:r w:rsidR="00477E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перепусток;</w:t>
      </w:r>
    </w:p>
    <w:p w:rsidR="008F2043" w:rsidRPr="00E152E1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152E1">
        <w:rPr>
          <w:rFonts w:ascii="Times New Roman" w:hAnsi="Times New Roman"/>
          <w:sz w:val="28"/>
          <w:szCs w:val="28"/>
        </w:rPr>
        <w:t xml:space="preserve">журнал </w:t>
      </w:r>
      <w:r w:rsidR="00E152E1" w:rsidRPr="00E152E1">
        <w:rPr>
          <w:rFonts w:ascii="Times New Roman" w:hAnsi="Times New Roman"/>
          <w:sz w:val="28"/>
          <w:szCs w:val="28"/>
        </w:rPr>
        <w:t>реєстрац</w:t>
      </w:r>
      <w:bookmarkStart w:id="0" w:name="_GoBack"/>
      <w:bookmarkEnd w:id="0"/>
      <w:r w:rsidR="00E152E1" w:rsidRPr="00E152E1">
        <w:rPr>
          <w:rFonts w:ascii="Times New Roman" w:hAnsi="Times New Roman"/>
          <w:sz w:val="28"/>
          <w:szCs w:val="28"/>
        </w:rPr>
        <w:t>ії</w:t>
      </w:r>
      <w:r w:rsidRPr="00E152E1">
        <w:rPr>
          <w:rFonts w:ascii="Times New Roman" w:hAnsi="Times New Roman"/>
          <w:sz w:val="28"/>
          <w:szCs w:val="28"/>
        </w:rPr>
        <w:t xml:space="preserve"> відряджен</w:t>
      </w:r>
      <w:r w:rsidR="00E152E1" w:rsidRPr="00E152E1">
        <w:rPr>
          <w:rFonts w:ascii="Times New Roman" w:hAnsi="Times New Roman"/>
          <w:sz w:val="28"/>
          <w:szCs w:val="28"/>
        </w:rPr>
        <w:t>ь</w:t>
      </w:r>
      <w:r w:rsidRPr="00E152E1">
        <w:rPr>
          <w:rFonts w:ascii="Times New Roman" w:hAnsi="Times New Roman"/>
          <w:sz w:val="28"/>
          <w:szCs w:val="28"/>
        </w:rPr>
        <w:t>;</w:t>
      </w:r>
    </w:p>
    <w:p w:rsidR="008F2043" w:rsidRDefault="00D96740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реєстрації прибуткових та видаткових касових документів;</w:t>
      </w:r>
    </w:p>
    <w:p w:rsidR="00100C96" w:rsidRDefault="00100C96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запитів на інформацію;</w:t>
      </w:r>
    </w:p>
    <w:p w:rsidR="00100C96" w:rsidRDefault="00100C96" w:rsidP="00477E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</w:t>
      </w:r>
      <w:r w:rsidR="00E152E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обліку </w:t>
      </w:r>
      <w:r w:rsidRPr="00477EFC">
        <w:rPr>
          <w:rFonts w:ascii="Times New Roman" w:hAnsi="Times New Roman"/>
          <w:sz w:val="28"/>
          <w:szCs w:val="28"/>
        </w:rPr>
        <w:t>документів</w:t>
      </w:r>
      <w:r w:rsidR="00477E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взятих на контроль;</w:t>
      </w:r>
    </w:p>
    <w:p w:rsidR="00100C96" w:rsidRDefault="00100C96" w:rsidP="00477EFC">
      <w:pPr>
        <w:pStyle w:val="a3"/>
        <w:numPr>
          <w:ilvl w:val="0"/>
          <w:numId w:val="1"/>
        </w:numPr>
        <w:spacing w:after="2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обліку звернень громадян, що надійшли на телефон «гарячої лінії»</w:t>
      </w:r>
      <w:r w:rsidR="002D2D1B">
        <w:rPr>
          <w:rFonts w:ascii="Times New Roman" w:hAnsi="Times New Roman"/>
          <w:sz w:val="28"/>
          <w:szCs w:val="28"/>
        </w:rPr>
        <w:t>.</w:t>
      </w:r>
    </w:p>
    <w:p w:rsidR="008F2043" w:rsidRPr="002D2D1B" w:rsidRDefault="00D96740" w:rsidP="00477EF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2D1B">
        <w:rPr>
          <w:rFonts w:ascii="Times New Roman" w:hAnsi="Times New Roman"/>
          <w:b/>
          <w:i/>
          <w:sz w:val="28"/>
          <w:szCs w:val="28"/>
        </w:rPr>
        <w:t>Види інформації, якою володіє Волинська обласна прокуратура</w:t>
      </w:r>
    </w:p>
    <w:p w:rsidR="008F2043" w:rsidRDefault="00D96740" w:rsidP="00477EFC">
      <w:pPr>
        <w:spacing w:after="0" w:line="360" w:lineRule="auto"/>
        <w:ind w:firstLine="709"/>
        <w:jc w:val="both"/>
      </w:pPr>
      <w:bookmarkStart w:id="1" w:name="o70"/>
      <w:bookmarkEnd w:id="1"/>
      <w:r>
        <w:rPr>
          <w:rFonts w:ascii="Times New Roman" w:hAnsi="Times New Roman"/>
          <w:sz w:val="28"/>
          <w:szCs w:val="28"/>
        </w:rPr>
        <w:t xml:space="preserve">За змістом: </w:t>
      </w:r>
      <w:bookmarkStart w:id="2" w:name="o71"/>
      <w:bookmarkEnd w:id="2"/>
      <w:r>
        <w:rPr>
          <w:rFonts w:ascii="Times New Roman" w:hAnsi="Times New Roman"/>
          <w:sz w:val="28"/>
          <w:szCs w:val="28"/>
        </w:rPr>
        <w:t xml:space="preserve">інформація про фізичну особу; </w:t>
      </w:r>
      <w:bookmarkStart w:id="3" w:name="o72"/>
      <w:bookmarkEnd w:id="3"/>
      <w:r>
        <w:rPr>
          <w:rFonts w:ascii="Times New Roman" w:hAnsi="Times New Roman"/>
          <w:sz w:val="28"/>
          <w:szCs w:val="28"/>
        </w:rPr>
        <w:t xml:space="preserve">інформація довідкового характеру; </w:t>
      </w:r>
      <w:bookmarkStart w:id="4" w:name="o77"/>
      <w:bookmarkStart w:id="5" w:name="o76"/>
      <w:bookmarkStart w:id="6" w:name="o74"/>
      <w:bookmarkStart w:id="7" w:name="o73"/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8"/>
        </w:rPr>
        <w:t>правова інформація;</w:t>
      </w:r>
      <w:bookmarkStart w:id="8" w:name="o78"/>
      <w:bookmarkEnd w:id="8"/>
      <w:r>
        <w:rPr>
          <w:rFonts w:ascii="Times New Roman" w:hAnsi="Times New Roman"/>
          <w:sz w:val="28"/>
          <w:szCs w:val="28"/>
        </w:rPr>
        <w:t xml:space="preserve"> статистична інформація; </w:t>
      </w:r>
      <w:bookmarkStart w:id="9" w:name="o80"/>
      <w:bookmarkStart w:id="10" w:name="o79"/>
      <w:bookmarkEnd w:id="9"/>
      <w:bookmarkEnd w:id="10"/>
      <w:r>
        <w:rPr>
          <w:rFonts w:ascii="Times New Roman" w:hAnsi="Times New Roman"/>
          <w:sz w:val="28"/>
          <w:szCs w:val="28"/>
        </w:rPr>
        <w:t>інші види інформації.</w:t>
      </w:r>
    </w:p>
    <w:sectPr w:rsidR="008F2043" w:rsidSect="000A6C0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2E" w:rsidRDefault="00BA272E">
      <w:pPr>
        <w:spacing w:after="0" w:line="240" w:lineRule="auto"/>
      </w:pPr>
      <w:r>
        <w:separator/>
      </w:r>
    </w:p>
  </w:endnote>
  <w:endnote w:type="continuationSeparator" w:id="0">
    <w:p w:rsidR="00BA272E" w:rsidRDefault="00BA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2E" w:rsidRDefault="00BA27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272E" w:rsidRDefault="00BA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00C5"/>
    <w:multiLevelType w:val="multilevel"/>
    <w:tmpl w:val="6F0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43"/>
    <w:rsid w:val="000A6C04"/>
    <w:rsid w:val="00100C96"/>
    <w:rsid w:val="002D2D1B"/>
    <w:rsid w:val="003C50C7"/>
    <w:rsid w:val="00477EFC"/>
    <w:rsid w:val="008643CA"/>
    <w:rsid w:val="008F2043"/>
    <w:rsid w:val="00BA272E"/>
    <w:rsid w:val="00D05C19"/>
    <w:rsid w:val="00D96740"/>
    <w:rsid w:val="00E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97987-8F1B-4663-8D22-B9C729C2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a6">
    <w:name w:val="Текст выноски Знак"/>
    <w:basedOn w:val="a0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user</cp:lastModifiedBy>
  <cp:revision>4</cp:revision>
  <cp:lastPrinted>2021-03-03T12:11:00Z</cp:lastPrinted>
  <dcterms:created xsi:type="dcterms:W3CDTF">2024-05-29T15:06:00Z</dcterms:created>
  <dcterms:modified xsi:type="dcterms:W3CDTF">2024-05-30T11:52:00Z</dcterms:modified>
</cp:coreProperties>
</file>