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ED" w:rsidRDefault="000A2CED" w:rsidP="000A2CED">
      <w:pPr>
        <w:ind w:left="5670" w:right="-185"/>
        <w:rPr>
          <w:sz w:val="28"/>
        </w:rPr>
      </w:pPr>
    </w:p>
    <w:p w:rsidR="000A2CED" w:rsidRPr="00FC391D" w:rsidRDefault="000A2CED" w:rsidP="000A2CED">
      <w:pPr>
        <w:ind w:left="5670" w:right="-185"/>
        <w:rPr>
          <w:sz w:val="28"/>
        </w:rPr>
      </w:pPr>
      <w:r w:rsidRPr="00FC391D">
        <w:rPr>
          <w:sz w:val="28"/>
        </w:rPr>
        <w:t>Додаток</w:t>
      </w:r>
    </w:p>
    <w:p w:rsidR="000A2CED" w:rsidRDefault="000A2CED" w:rsidP="000A2CED">
      <w:pPr>
        <w:ind w:left="5670" w:right="-185"/>
        <w:rPr>
          <w:sz w:val="28"/>
        </w:rPr>
      </w:pPr>
      <w:r>
        <w:rPr>
          <w:sz w:val="28"/>
        </w:rPr>
        <w:t xml:space="preserve">до розпорядження голови </w:t>
      </w:r>
    </w:p>
    <w:p w:rsidR="000A2CED" w:rsidRDefault="000A2CED" w:rsidP="000A2CED">
      <w:pPr>
        <w:ind w:left="5670" w:right="-185"/>
        <w:rPr>
          <w:sz w:val="28"/>
        </w:rPr>
      </w:pPr>
      <w:r>
        <w:rPr>
          <w:sz w:val="28"/>
        </w:rPr>
        <w:t>облдержадміністрації</w:t>
      </w:r>
    </w:p>
    <w:p w:rsidR="000A2CED" w:rsidRDefault="000A2CED" w:rsidP="000A2CED">
      <w:pPr>
        <w:ind w:left="5670" w:right="-185"/>
        <w:rPr>
          <w:sz w:val="28"/>
        </w:rPr>
      </w:pPr>
      <w:r>
        <w:rPr>
          <w:sz w:val="28"/>
        </w:rPr>
        <w:t xml:space="preserve">від ___________№ _________ </w:t>
      </w:r>
    </w:p>
    <w:p w:rsidR="000A2CED" w:rsidRPr="002649A2" w:rsidRDefault="000A2CED" w:rsidP="000A2CED">
      <w:pPr>
        <w:ind w:right="-185"/>
        <w:rPr>
          <w:b/>
          <w:sz w:val="28"/>
        </w:rPr>
      </w:pPr>
    </w:p>
    <w:p w:rsidR="000A2CED" w:rsidRPr="00C469D0" w:rsidRDefault="000A2CED" w:rsidP="000A2CED">
      <w:pPr>
        <w:ind w:right="540"/>
        <w:rPr>
          <w:b/>
          <w:sz w:val="28"/>
        </w:rPr>
      </w:pPr>
      <w:r w:rsidRPr="00C469D0">
        <w:rPr>
          <w:b/>
          <w:sz w:val="28"/>
        </w:rPr>
        <w:t xml:space="preserve">    </w:t>
      </w:r>
      <w:r>
        <w:rPr>
          <w:b/>
          <w:sz w:val="28"/>
        </w:rPr>
        <w:t xml:space="preserve">       </w:t>
      </w:r>
      <w:r w:rsidRPr="00C469D0">
        <w:rPr>
          <w:b/>
          <w:sz w:val="28"/>
        </w:rPr>
        <w:t xml:space="preserve">    </w:t>
      </w:r>
      <w:r>
        <w:rPr>
          <w:b/>
          <w:sz w:val="28"/>
        </w:rPr>
        <w:t xml:space="preserve">                                    </w:t>
      </w:r>
      <w:r w:rsidRPr="00C469D0">
        <w:rPr>
          <w:b/>
          <w:sz w:val="28"/>
        </w:rPr>
        <w:t xml:space="preserve"> ПЕРЕЛІК</w:t>
      </w:r>
    </w:p>
    <w:p w:rsidR="000A2CED" w:rsidRPr="002649A2" w:rsidRDefault="000A2CED" w:rsidP="000A2CED">
      <w:pPr>
        <w:ind w:right="-185"/>
        <w:rPr>
          <w:b/>
          <w:sz w:val="28"/>
        </w:rPr>
      </w:pPr>
      <w:r w:rsidRPr="00C469D0">
        <w:rPr>
          <w:b/>
          <w:sz w:val="28"/>
        </w:rPr>
        <w:t xml:space="preserve">    </w:t>
      </w:r>
      <w:r>
        <w:rPr>
          <w:b/>
          <w:sz w:val="28"/>
        </w:rPr>
        <w:t xml:space="preserve">    </w:t>
      </w:r>
      <w:r w:rsidRPr="00C469D0">
        <w:rPr>
          <w:b/>
          <w:sz w:val="28"/>
        </w:rPr>
        <w:t>легкових автомобілів, визнаних гуманітарною допомогою</w:t>
      </w:r>
    </w:p>
    <w:tbl>
      <w:tblPr>
        <w:tblW w:w="10856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1080"/>
        <w:gridCol w:w="1260"/>
        <w:gridCol w:w="1260"/>
        <w:gridCol w:w="360"/>
        <w:gridCol w:w="960"/>
        <w:gridCol w:w="1329"/>
        <w:gridCol w:w="2409"/>
        <w:gridCol w:w="1962"/>
      </w:tblGrid>
      <w:tr w:rsidR="000A2CED" w:rsidRPr="00E22FA2" w:rsidTr="00BB7AF2">
        <w:trPr>
          <w:trHeight w:val="82"/>
        </w:trPr>
        <w:tc>
          <w:tcPr>
            <w:tcW w:w="236" w:type="dxa"/>
          </w:tcPr>
          <w:p w:rsidR="000A2CED" w:rsidRPr="00E22FA2" w:rsidRDefault="000A2CED" w:rsidP="00BB7AF2">
            <w:pPr>
              <w:ind w:left="-108"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1080" w:type="dxa"/>
          </w:tcPr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proofErr w:type="spellStart"/>
            <w:r w:rsidRPr="00E22FA2">
              <w:rPr>
                <w:b/>
                <w:sz w:val="20"/>
                <w:szCs w:val="20"/>
              </w:rPr>
              <w:t>Країна-</w:t>
            </w:r>
            <w:proofErr w:type="spellEnd"/>
            <w:r w:rsidRPr="00E22FA2">
              <w:rPr>
                <w:b/>
                <w:sz w:val="20"/>
                <w:szCs w:val="20"/>
              </w:rPr>
              <w:t xml:space="preserve"> донор</w:t>
            </w:r>
          </w:p>
        </w:tc>
        <w:tc>
          <w:tcPr>
            <w:tcW w:w="1260" w:type="dxa"/>
          </w:tcPr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260" w:type="dxa"/>
          </w:tcPr>
          <w:p w:rsidR="000A2CED" w:rsidRPr="00E22FA2" w:rsidRDefault="000A2CED" w:rsidP="00BB7AF2">
            <w:pPr>
              <w:ind w:right="-180"/>
              <w:rPr>
                <w:b/>
                <w:sz w:val="18"/>
                <w:szCs w:val="18"/>
              </w:rPr>
            </w:pPr>
            <w:proofErr w:type="spellStart"/>
            <w:r w:rsidRPr="00E22FA2">
              <w:rPr>
                <w:b/>
                <w:sz w:val="18"/>
                <w:szCs w:val="18"/>
              </w:rPr>
              <w:t>Отримувач</w:t>
            </w:r>
            <w:proofErr w:type="spellEnd"/>
            <w:r w:rsidRPr="00E22FA2">
              <w:rPr>
                <w:b/>
                <w:sz w:val="18"/>
                <w:szCs w:val="18"/>
              </w:rPr>
              <w:t xml:space="preserve"> автомобіля</w:t>
            </w:r>
          </w:p>
        </w:tc>
        <w:tc>
          <w:tcPr>
            <w:tcW w:w="360" w:type="dxa"/>
          </w:tcPr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 xml:space="preserve">№ в </w:t>
            </w:r>
          </w:p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ЄР</w:t>
            </w:r>
          </w:p>
        </w:tc>
        <w:tc>
          <w:tcPr>
            <w:tcW w:w="960" w:type="dxa"/>
          </w:tcPr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 xml:space="preserve">Код </w:t>
            </w:r>
          </w:p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1329" w:type="dxa"/>
          </w:tcPr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П.І.Б.</w:t>
            </w:r>
          </w:p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набувача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A2CED" w:rsidRPr="00E22FA2" w:rsidRDefault="000A2CED" w:rsidP="00BB7AF2">
            <w:pPr>
              <w:ind w:right="-185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Дані автомобіля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CED" w:rsidRPr="00E22FA2" w:rsidRDefault="000A2CED" w:rsidP="00BB7AF2">
            <w:pPr>
              <w:ind w:firstLine="22"/>
              <w:rPr>
                <w:b/>
                <w:sz w:val="20"/>
                <w:szCs w:val="20"/>
              </w:rPr>
            </w:pPr>
            <w:r w:rsidRPr="00E22FA2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A2CED" w:rsidRPr="00E22FA2" w:rsidTr="00BB7AF2">
        <w:trPr>
          <w:trHeight w:val="5017"/>
        </w:trPr>
        <w:tc>
          <w:tcPr>
            <w:tcW w:w="236" w:type="dxa"/>
          </w:tcPr>
          <w:p w:rsidR="000A2CED" w:rsidRPr="00E22FA2" w:rsidRDefault="000A2CED" w:rsidP="00BB7AF2">
            <w:pPr>
              <w:tabs>
                <w:tab w:val="left" w:pos="-108"/>
              </w:tabs>
              <w:ind w:left="-288" w:right="-185"/>
              <w:rPr>
                <w:b/>
              </w:rPr>
            </w:pPr>
            <w:r w:rsidRPr="00E22FA2">
              <w:rPr>
                <w:b/>
              </w:rPr>
              <w:t xml:space="preserve">1   </w:t>
            </w:r>
            <w:r w:rsidRPr="00E22FA2">
              <w:rPr>
                <w:b/>
                <w:lang w:val="en-US"/>
              </w:rPr>
              <w:t>1</w:t>
            </w:r>
            <w:r w:rsidRPr="00E22FA2">
              <w:rPr>
                <w:b/>
              </w:rPr>
              <w:t xml:space="preserve">           </w:t>
            </w:r>
          </w:p>
        </w:tc>
        <w:tc>
          <w:tcPr>
            <w:tcW w:w="1080" w:type="dxa"/>
          </w:tcPr>
          <w:p w:rsidR="000A2CED" w:rsidRPr="00E22FA2" w:rsidRDefault="000A2CED" w:rsidP="00BB7AF2">
            <w:pPr>
              <w:ind w:left="-99"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260" w:type="dxa"/>
          </w:tcPr>
          <w:p w:rsidR="000A2CED" w:rsidRDefault="000A2CED" w:rsidP="00BB7AF2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Роман </w:t>
            </w:r>
          </w:p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Местер</w:t>
            </w:r>
            <w:proofErr w:type="spellEnd"/>
          </w:p>
        </w:tc>
        <w:tc>
          <w:tcPr>
            <w:tcW w:w="1260" w:type="dxa"/>
          </w:tcPr>
          <w:p w:rsidR="000A2CED" w:rsidRPr="00E22FA2" w:rsidRDefault="000A2CED" w:rsidP="00BB7AF2">
            <w:pPr>
              <w:ind w:right="-180"/>
              <w:rPr>
                <w:sz w:val="18"/>
                <w:szCs w:val="18"/>
              </w:rPr>
            </w:pPr>
            <w:r w:rsidRPr="00E22FA2">
              <w:rPr>
                <w:sz w:val="18"/>
                <w:szCs w:val="18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360" w:type="dxa"/>
          </w:tcPr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>ЄР</w:t>
            </w:r>
          </w:p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</w:tcPr>
          <w:p w:rsidR="000A2CED" w:rsidRPr="00E22FA2" w:rsidRDefault="000A2CED" w:rsidP="00BB7AF2">
            <w:pPr>
              <w:ind w:right="-185"/>
              <w:rPr>
                <w:sz w:val="20"/>
                <w:szCs w:val="20"/>
                <w:lang w:val="en-US"/>
              </w:rPr>
            </w:pPr>
            <w:r w:rsidRPr="00E22FA2">
              <w:rPr>
                <w:sz w:val="20"/>
                <w:szCs w:val="20"/>
                <w:lang w:val="en-US"/>
              </w:rPr>
              <w:t>25254902</w:t>
            </w:r>
          </w:p>
        </w:tc>
        <w:tc>
          <w:tcPr>
            <w:tcW w:w="1329" w:type="dxa"/>
          </w:tcPr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Фрей</w:t>
            </w:r>
            <w:proofErr w:type="spellEnd"/>
            <w:r>
              <w:rPr>
                <w:sz w:val="20"/>
                <w:szCs w:val="20"/>
              </w:rPr>
              <w:t xml:space="preserve"> Ганна  Григорівна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 xml:space="preserve">Автомобіль </w:t>
            </w:r>
            <w:r>
              <w:rPr>
                <w:sz w:val="20"/>
                <w:szCs w:val="20"/>
                <w:lang w:val="en-US"/>
              </w:rPr>
              <w:t>Skoda</w:t>
            </w:r>
            <w:r w:rsidRPr="00E22FA2">
              <w:rPr>
                <w:sz w:val="20"/>
                <w:szCs w:val="20"/>
              </w:rPr>
              <w:t>,</w:t>
            </w:r>
          </w:p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 xml:space="preserve">ідентифікаційний номер </w:t>
            </w:r>
            <w:r>
              <w:rPr>
                <w:sz w:val="20"/>
                <w:szCs w:val="20"/>
                <w:lang w:val="en-US"/>
              </w:rPr>
              <w:t>TMBJT</w:t>
            </w:r>
            <w:r w:rsidRPr="009F256C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  <w:lang w:val="en-US"/>
              </w:rPr>
              <w:t>Z</w:t>
            </w:r>
            <w:r w:rsidRPr="009F256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B</w:t>
            </w:r>
            <w:r w:rsidRPr="009F256C">
              <w:rPr>
                <w:sz w:val="20"/>
                <w:szCs w:val="20"/>
              </w:rPr>
              <w:t>8035769</w:t>
            </w:r>
            <w:r w:rsidRPr="00E22FA2">
              <w:rPr>
                <w:sz w:val="20"/>
                <w:szCs w:val="20"/>
              </w:rPr>
              <w:t>,</w:t>
            </w:r>
          </w:p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 xml:space="preserve">об'єм двигуна </w:t>
            </w:r>
            <w:smartTag w:uri="urn:schemas-microsoft-com:office:smarttags" w:element="metricconverter">
              <w:smartTagPr>
                <w:attr w:name="ProductID" w:val="1598 см"/>
              </w:smartTagPr>
              <w:r w:rsidRPr="009F256C">
                <w:rPr>
                  <w:sz w:val="20"/>
                  <w:szCs w:val="20"/>
                </w:rPr>
                <w:t>1598</w:t>
              </w:r>
              <w:r w:rsidRPr="00E22FA2">
                <w:rPr>
                  <w:sz w:val="20"/>
                  <w:szCs w:val="20"/>
                </w:rPr>
                <w:t xml:space="preserve"> </w:t>
              </w:r>
              <w:proofErr w:type="spellStart"/>
              <w:r w:rsidRPr="00E22FA2">
                <w:rPr>
                  <w:sz w:val="20"/>
                  <w:szCs w:val="20"/>
                </w:rPr>
                <w:t>см</w:t>
              </w:r>
            </w:smartTag>
            <w:r w:rsidRPr="00E22FA2">
              <w:rPr>
                <w:sz w:val="20"/>
                <w:szCs w:val="20"/>
              </w:rPr>
              <w:t>.куб</w:t>
            </w:r>
            <w:proofErr w:type="spellEnd"/>
            <w:r w:rsidRPr="00E22FA2">
              <w:rPr>
                <w:sz w:val="20"/>
                <w:szCs w:val="20"/>
              </w:rPr>
              <w:t xml:space="preserve">, дата випуску </w:t>
            </w:r>
            <w:r w:rsidRPr="009F256C">
              <w:rPr>
                <w:sz w:val="20"/>
                <w:szCs w:val="20"/>
              </w:rPr>
              <w:t>2011</w:t>
            </w:r>
            <w:r w:rsidRPr="00E22FA2">
              <w:rPr>
                <w:sz w:val="20"/>
                <w:szCs w:val="20"/>
              </w:rPr>
              <w:t xml:space="preserve"> рік, </w:t>
            </w:r>
          </w:p>
          <w:p w:rsidR="000A2CED" w:rsidRPr="00E22FA2" w:rsidRDefault="000A2CED" w:rsidP="00BB7AF2">
            <w:pPr>
              <w:ind w:right="-185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  <w:lang w:val="en-US"/>
              </w:rPr>
              <w:t>EURO</w:t>
            </w:r>
            <w:r w:rsidRPr="00E22FA2">
              <w:rPr>
                <w:sz w:val="20"/>
                <w:szCs w:val="20"/>
              </w:rPr>
              <w:t xml:space="preserve"> 5</w:t>
            </w:r>
          </w:p>
          <w:p w:rsidR="000A2CED" w:rsidRPr="00E22FA2" w:rsidRDefault="000A2CED" w:rsidP="00BB7AF2">
            <w:pPr>
              <w:ind w:left="1665" w:right="-185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0A2CED" w:rsidRPr="00F11FCB" w:rsidRDefault="000A2CED" w:rsidP="00BB7AF2">
            <w:pPr>
              <w:ind w:firstLine="22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 xml:space="preserve">Лист департаменту соціального захисту населення ЛОДА від </w:t>
            </w:r>
            <w:r>
              <w:rPr>
                <w:sz w:val="20"/>
                <w:szCs w:val="20"/>
              </w:rPr>
              <w:t>20.09.</w:t>
            </w:r>
            <w:r>
              <w:rPr>
                <w:sz w:val="20"/>
                <w:szCs w:val="20"/>
                <w:lang w:val="ru-RU"/>
              </w:rPr>
              <w:t>20</w:t>
            </w:r>
            <w:r w:rsidRPr="00E22FA2">
              <w:rPr>
                <w:sz w:val="20"/>
                <w:szCs w:val="20"/>
              </w:rPr>
              <w:t>1</w:t>
            </w:r>
            <w:r w:rsidRPr="00F11FCB">
              <w:rPr>
                <w:sz w:val="20"/>
                <w:szCs w:val="20"/>
              </w:rPr>
              <w:t>8</w:t>
            </w:r>
          </w:p>
          <w:p w:rsidR="000A2CED" w:rsidRPr="00E22FA2" w:rsidRDefault="000A2CED" w:rsidP="00BB7AF2">
            <w:pPr>
              <w:ind w:firstLine="22"/>
              <w:rPr>
                <w:sz w:val="20"/>
                <w:szCs w:val="20"/>
              </w:rPr>
            </w:pPr>
            <w:r w:rsidRPr="00E22FA2">
              <w:rPr>
                <w:sz w:val="20"/>
                <w:szCs w:val="20"/>
              </w:rPr>
              <w:t>№ 10-</w:t>
            </w:r>
            <w:r>
              <w:rPr>
                <w:sz w:val="20"/>
                <w:szCs w:val="20"/>
              </w:rPr>
              <w:t>7123</w:t>
            </w:r>
            <w:r w:rsidRPr="00E22FA2">
              <w:rPr>
                <w:sz w:val="20"/>
                <w:szCs w:val="20"/>
              </w:rPr>
              <w:t xml:space="preserve">, копії договору дарування від  </w:t>
            </w:r>
            <w:r w:rsidRPr="009F256C">
              <w:rPr>
                <w:sz w:val="20"/>
                <w:szCs w:val="20"/>
              </w:rPr>
              <w:t>16</w:t>
            </w:r>
            <w:r w:rsidRPr="00E22FA2">
              <w:rPr>
                <w:sz w:val="20"/>
                <w:szCs w:val="20"/>
              </w:rPr>
              <w:t>.</w:t>
            </w:r>
            <w:r w:rsidRPr="00F11FCB">
              <w:rPr>
                <w:sz w:val="20"/>
                <w:szCs w:val="20"/>
              </w:rPr>
              <w:t>0</w:t>
            </w:r>
            <w:r w:rsidRPr="009F256C">
              <w:rPr>
                <w:sz w:val="20"/>
                <w:szCs w:val="20"/>
              </w:rPr>
              <w:t>8</w:t>
            </w:r>
            <w:r w:rsidRPr="00E22FA2">
              <w:rPr>
                <w:sz w:val="20"/>
                <w:szCs w:val="20"/>
              </w:rPr>
              <w:t>.201</w:t>
            </w:r>
            <w:r w:rsidRPr="00F11FCB">
              <w:rPr>
                <w:sz w:val="20"/>
                <w:szCs w:val="20"/>
              </w:rPr>
              <w:t>8</w:t>
            </w:r>
            <w:r w:rsidRPr="00E22FA2">
              <w:rPr>
                <w:sz w:val="20"/>
                <w:szCs w:val="20"/>
              </w:rPr>
              <w:t xml:space="preserve">, посвідчення донора, технічного паспорта, довідки сектору </w:t>
            </w:r>
            <w:proofErr w:type="spellStart"/>
            <w:r w:rsidRPr="00E22FA2">
              <w:rPr>
                <w:sz w:val="20"/>
                <w:szCs w:val="20"/>
              </w:rPr>
              <w:t>Укрбюро</w:t>
            </w:r>
            <w:proofErr w:type="spellEnd"/>
            <w:r w:rsidRPr="00E22FA2">
              <w:rPr>
                <w:sz w:val="20"/>
                <w:szCs w:val="20"/>
              </w:rPr>
              <w:t xml:space="preserve"> Інтерполу, довідки про відсутність реєстрації т/з за набувачем,   паспорту  інваліда</w:t>
            </w:r>
            <w:r>
              <w:rPr>
                <w:sz w:val="20"/>
                <w:szCs w:val="20"/>
              </w:rPr>
              <w:t>,</w:t>
            </w:r>
            <w:r w:rsidRPr="00E22FA2">
              <w:rPr>
                <w:sz w:val="20"/>
                <w:szCs w:val="20"/>
              </w:rPr>
              <w:t xml:space="preserve"> ідентифікаційних коду фізичної особи платника податків, посвідчення водія члена сім'ї. Номер черги станом на  </w:t>
            </w:r>
            <w:r w:rsidRPr="002926FC">
              <w:rPr>
                <w:sz w:val="20"/>
                <w:szCs w:val="20"/>
              </w:rPr>
              <w:t>01</w:t>
            </w:r>
            <w:r w:rsidRPr="00E22FA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2649A2">
              <w:rPr>
                <w:sz w:val="20"/>
                <w:szCs w:val="20"/>
              </w:rPr>
              <w:t>9</w:t>
            </w:r>
            <w:r w:rsidRPr="00E22FA2">
              <w:rPr>
                <w:sz w:val="20"/>
                <w:szCs w:val="20"/>
              </w:rPr>
              <w:t>.201</w:t>
            </w:r>
            <w:r w:rsidRPr="00F11FCB">
              <w:rPr>
                <w:sz w:val="20"/>
                <w:szCs w:val="20"/>
              </w:rPr>
              <w:t>8</w:t>
            </w:r>
            <w:r w:rsidRPr="00E22FA2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49</w:t>
            </w:r>
            <w:r w:rsidRPr="002649A2">
              <w:rPr>
                <w:sz w:val="20"/>
                <w:szCs w:val="20"/>
              </w:rPr>
              <w:t>63</w:t>
            </w:r>
            <w:r w:rsidRPr="00E22FA2">
              <w:rPr>
                <w:sz w:val="20"/>
                <w:szCs w:val="20"/>
              </w:rPr>
              <w:t>.</w:t>
            </w:r>
          </w:p>
        </w:tc>
      </w:tr>
    </w:tbl>
    <w:p w:rsidR="000A2CED" w:rsidRPr="00963AA8" w:rsidRDefault="000A2CED" w:rsidP="000A2CED">
      <w:pPr>
        <w:tabs>
          <w:tab w:val="left" w:pos="6840"/>
        </w:tabs>
        <w:ind w:left="-709"/>
        <w:rPr>
          <w:b/>
          <w:sz w:val="40"/>
          <w:szCs w:val="40"/>
        </w:rPr>
      </w:pPr>
    </w:p>
    <w:p w:rsidR="000A2CED" w:rsidRPr="00CC2CAD" w:rsidRDefault="000A2CED" w:rsidP="000A2CED">
      <w:pPr>
        <w:tabs>
          <w:tab w:val="left" w:pos="6840"/>
        </w:tabs>
        <w:ind w:left="-993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</w:t>
      </w:r>
      <w:r w:rsidRPr="00091DBD">
        <w:rPr>
          <w:b/>
          <w:sz w:val="28"/>
          <w:szCs w:val="28"/>
        </w:rPr>
        <w:t xml:space="preserve">аступник голови </w:t>
      </w:r>
      <w:r>
        <w:rPr>
          <w:b/>
          <w:sz w:val="28"/>
          <w:szCs w:val="28"/>
        </w:rPr>
        <w:t xml:space="preserve">                    </w:t>
      </w:r>
      <w:r w:rsidRPr="00091DBD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</w:t>
      </w:r>
      <w:r w:rsidRPr="00091D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О.О. </w:t>
      </w:r>
      <w:proofErr w:type="spellStart"/>
      <w:r>
        <w:rPr>
          <w:b/>
          <w:sz w:val="28"/>
          <w:szCs w:val="28"/>
        </w:rPr>
        <w:t>Стоколос-Ворончук</w:t>
      </w:r>
      <w:proofErr w:type="spellEnd"/>
    </w:p>
    <w:p w:rsidR="000A2CED" w:rsidRPr="00CC2CAD" w:rsidRDefault="000A2CED" w:rsidP="000A2CED">
      <w:pPr>
        <w:tabs>
          <w:tab w:val="left" w:pos="6840"/>
        </w:tabs>
        <w:rPr>
          <w:b/>
          <w:sz w:val="28"/>
          <w:szCs w:val="28"/>
          <w:lang w:val="ru-RU"/>
        </w:rPr>
      </w:pPr>
    </w:p>
    <w:p w:rsidR="000A2CED" w:rsidRPr="00ED63BA" w:rsidRDefault="000A2CED" w:rsidP="000A2CED">
      <w:pPr>
        <w:tabs>
          <w:tab w:val="left" w:pos="6840"/>
        </w:tabs>
        <w:rPr>
          <w:b/>
          <w:sz w:val="28"/>
          <w:szCs w:val="28"/>
          <w:lang w:val="ru-RU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0A2CED" w:rsidRDefault="000A2CED" w:rsidP="000A2CED">
      <w:pPr>
        <w:tabs>
          <w:tab w:val="left" w:pos="6840"/>
        </w:tabs>
        <w:rPr>
          <w:sz w:val="28"/>
          <w:szCs w:val="28"/>
        </w:rPr>
      </w:pPr>
    </w:p>
    <w:p w:rsidR="009B68A2" w:rsidRDefault="009B68A2"/>
    <w:sectPr w:rsidR="009B68A2" w:rsidSect="009B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2CED"/>
    <w:rsid w:val="000A2CED"/>
    <w:rsid w:val="009B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2018-09-24T09:30:00Z</dcterms:created>
  <dcterms:modified xsi:type="dcterms:W3CDTF">2018-09-24T09:30:00Z</dcterms:modified>
</cp:coreProperties>
</file>