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99D" w:rsidRPr="007211D4" w:rsidRDefault="00BC399D" w:rsidP="00BC399D">
      <w:pPr>
        <w:widowControl/>
        <w:autoSpaceDE w:val="0"/>
        <w:autoSpaceDN w:val="0"/>
        <w:ind w:left="5670"/>
        <w:rPr>
          <w:rFonts w:ascii="Times New Roman" w:eastAsia="Times New Roman" w:hAnsi="Times New Roman" w:cs="Times New Roman"/>
          <w:i/>
          <w:color w:val="auto"/>
          <w:spacing w:val="-6"/>
          <w:sz w:val="28"/>
          <w:szCs w:val="28"/>
          <w:lang w:eastAsia="ru-RU" w:bidi="ar-SA"/>
        </w:rPr>
      </w:pPr>
      <w:r w:rsidRPr="007211D4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  <w:t>Додаток</w:t>
      </w:r>
    </w:p>
    <w:p w:rsidR="00BC399D" w:rsidRPr="007211D4" w:rsidRDefault="00BC399D" w:rsidP="00BC399D">
      <w:pPr>
        <w:widowControl/>
        <w:autoSpaceDE w:val="0"/>
        <w:autoSpaceDN w:val="0"/>
        <w:ind w:left="5670"/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</w:pPr>
      <w:r w:rsidRPr="007211D4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  <w:t>до розпорядження  голови</w:t>
      </w:r>
    </w:p>
    <w:p w:rsidR="00BC399D" w:rsidRPr="007211D4" w:rsidRDefault="00BC399D" w:rsidP="00BC399D">
      <w:pPr>
        <w:widowControl/>
        <w:autoSpaceDE w:val="0"/>
        <w:autoSpaceDN w:val="0"/>
        <w:ind w:left="5670"/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</w:pPr>
      <w:r w:rsidRPr="007211D4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  <w:t>облдержадміністрації</w:t>
      </w:r>
    </w:p>
    <w:p w:rsidR="00BC399D" w:rsidRPr="007211D4" w:rsidRDefault="00BC399D" w:rsidP="00BC399D">
      <w:pPr>
        <w:widowControl/>
        <w:autoSpaceDE w:val="0"/>
        <w:autoSpaceDN w:val="0"/>
        <w:ind w:left="5670"/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</w:pPr>
      <w:r w:rsidRPr="007211D4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  <w:t xml:space="preserve">від  “___”  __________ 2018 р. </w:t>
      </w:r>
    </w:p>
    <w:p w:rsidR="00BC399D" w:rsidRPr="007211D4" w:rsidRDefault="00BC399D" w:rsidP="00BC399D">
      <w:pPr>
        <w:widowControl/>
        <w:autoSpaceDE w:val="0"/>
        <w:autoSpaceDN w:val="0"/>
        <w:ind w:left="5670"/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</w:pPr>
      <w:r w:rsidRPr="007211D4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  <w:t>№ ________________</w:t>
      </w:r>
    </w:p>
    <w:p w:rsidR="00BC399D" w:rsidRPr="007211D4" w:rsidRDefault="00BC399D" w:rsidP="00BC399D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Cs w:val="26"/>
          <w:lang w:eastAsia="ru-RU" w:bidi="ar-SA"/>
        </w:rPr>
      </w:pPr>
    </w:p>
    <w:p w:rsidR="00BC399D" w:rsidRPr="007211D4" w:rsidRDefault="00BC399D" w:rsidP="00BC399D">
      <w:pPr>
        <w:widowControl/>
        <w:autoSpaceDE w:val="0"/>
        <w:autoSpaceDN w:val="0"/>
        <w:ind w:left="3600" w:firstLine="720"/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</w:pPr>
    </w:p>
    <w:p w:rsidR="00BC399D" w:rsidRPr="007211D4" w:rsidRDefault="00BC399D" w:rsidP="00BC399D">
      <w:pPr>
        <w:widowControl/>
        <w:autoSpaceDE w:val="0"/>
        <w:autoSpaceDN w:val="0"/>
        <w:ind w:left="3600" w:firstLine="720"/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</w:pPr>
      <w:r w:rsidRPr="007211D4"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  <w:t>СКЛАД</w:t>
      </w:r>
    </w:p>
    <w:p w:rsidR="00BC399D" w:rsidRPr="007211D4" w:rsidRDefault="00BC399D" w:rsidP="00BC399D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</w:pPr>
      <w:r w:rsidRPr="007211D4"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  <w:t xml:space="preserve">комісії для проведення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  <w:t>комплексн</w:t>
      </w:r>
      <w:r w:rsidRPr="007211D4"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  <w:t>ої перевірки технічного стану територіальної системи централізованого оповіщення цивільного захисту</w:t>
      </w:r>
    </w:p>
    <w:p w:rsidR="00BC399D" w:rsidRPr="000056A2" w:rsidRDefault="00BC399D" w:rsidP="00BC399D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ru-RU" w:bidi="ar-SA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2977"/>
        <w:gridCol w:w="6662"/>
      </w:tblGrid>
      <w:tr w:rsidR="00BC399D" w:rsidRPr="007211D4" w:rsidTr="00D608CA">
        <w:tc>
          <w:tcPr>
            <w:tcW w:w="2977" w:type="dxa"/>
          </w:tcPr>
          <w:p w:rsidR="00BC399D" w:rsidRDefault="00BC399D" w:rsidP="00D608CA">
            <w:pPr>
              <w:widowControl/>
              <w:autoSpaceDE w:val="0"/>
              <w:autoSpaceDN w:val="0"/>
              <w:ind w:left="-108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</w:p>
          <w:p w:rsidR="00BC399D" w:rsidRPr="007211D4" w:rsidRDefault="00BC399D" w:rsidP="00D608CA">
            <w:pPr>
              <w:widowControl/>
              <w:autoSpaceDE w:val="0"/>
              <w:autoSpaceDN w:val="0"/>
              <w:ind w:left="-108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</w:pPr>
            <w:r w:rsidRPr="007211D4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СЕНЬ</w:t>
            </w:r>
            <w:r w:rsidRPr="007211D4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br/>
              <w:t>Микола Миколайович</w:t>
            </w:r>
          </w:p>
        </w:tc>
        <w:tc>
          <w:tcPr>
            <w:tcW w:w="6662" w:type="dxa"/>
          </w:tcPr>
          <w:p w:rsidR="00BC399D" w:rsidRPr="000056A2" w:rsidRDefault="00BC399D" w:rsidP="00D608CA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ind w:left="-108" w:right="-108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  <w:p w:rsidR="00BC399D" w:rsidRPr="007211D4" w:rsidRDefault="00BC399D" w:rsidP="00D608CA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ind w:left="-108" w:right="-108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</w:pPr>
            <w:r w:rsidRPr="007211D4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 xml:space="preserve">начальник управління оперативно-чергової </w:t>
            </w:r>
            <w:r w:rsidRPr="007211D4"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6"/>
                <w:lang w:bidi="ar-SA"/>
              </w:rPr>
              <w:t>служби, оповіщення та зв’язку департаменту з питань</w:t>
            </w:r>
            <w:r w:rsidRPr="007211D4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 xml:space="preserve"> цивільного захисту облдержадміністрації, голова комісії</w:t>
            </w:r>
            <w:r w:rsidRPr="007211D4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ab/>
            </w:r>
            <w:r w:rsidRPr="007211D4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ab/>
              <w:t xml:space="preserve">, </w:t>
            </w:r>
            <w:r w:rsidRPr="007211D4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6"/>
                <w:lang w:bidi="ar-SA"/>
              </w:rPr>
              <w:t>голова комісії</w:t>
            </w:r>
          </w:p>
        </w:tc>
      </w:tr>
    </w:tbl>
    <w:p w:rsidR="00BC399D" w:rsidRPr="000056A2" w:rsidRDefault="00BC399D" w:rsidP="00BC399D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BC399D" w:rsidRPr="007211D4" w:rsidRDefault="00BC399D" w:rsidP="00BC399D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ru-RU" w:bidi="ar-SA"/>
        </w:rPr>
      </w:pPr>
      <w:r w:rsidRPr="007211D4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ru-RU" w:bidi="ar-SA"/>
        </w:rPr>
        <w:t>Члени комісії:</w:t>
      </w:r>
    </w:p>
    <w:p w:rsidR="00BC399D" w:rsidRPr="000056A2" w:rsidRDefault="00BC399D" w:rsidP="00BC399D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tbl>
      <w:tblPr>
        <w:tblW w:w="4963" w:type="pct"/>
        <w:tblInd w:w="-34" w:type="dxa"/>
        <w:tblLook w:val="0000"/>
      </w:tblPr>
      <w:tblGrid>
        <w:gridCol w:w="3119"/>
        <w:gridCol w:w="6663"/>
      </w:tblGrid>
      <w:tr w:rsidR="00BC399D" w:rsidRPr="007211D4" w:rsidTr="00D608CA">
        <w:tc>
          <w:tcPr>
            <w:tcW w:w="1594" w:type="pct"/>
          </w:tcPr>
          <w:p w:rsidR="00BC399D" w:rsidRPr="007211D4" w:rsidRDefault="00BC399D" w:rsidP="00D608CA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</w:pPr>
            <w:r w:rsidRPr="007211D4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КОНАНЕЦЬ</w:t>
            </w:r>
            <w:r w:rsidRPr="007211D4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br/>
              <w:t>Микола Дмитрович</w:t>
            </w:r>
          </w:p>
        </w:tc>
        <w:tc>
          <w:tcPr>
            <w:tcW w:w="3406" w:type="pct"/>
          </w:tcPr>
          <w:p w:rsidR="00BC399D" w:rsidRPr="00714DCC" w:rsidRDefault="00BC399D" w:rsidP="00D608CA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spacing w:after="120"/>
              <w:ind w:left="-108" w:right="-108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</w:pPr>
            <w:r w:rsidRPr="007211D4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>начальник сектору телекомунікацій, інформаційних технологій та Системи 112 Головного управління Державної служби України з надзвичайних ситуацій у Львівській області (за згодою)</w:t>
            </w:r>
          </w:p>
        </w:tc>
      </w:tr>
      <w:tr w:rsidR="00BC399D" w:rsidRPr="007211D4" w:rsidTr="00D608CA">
        <w:tc>
          <w:tcPr>
            <w:tcW w:w="1594" w:type="pct"/>
          </w:tcPr>
          <w:p w:rsidR="00BC399D" w:rsidRPr="007211D4" w:rsidRDefault="00BC399D" w:rsidP="00D608CA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6"/>
                <w:lang w:eastAsia="ru-RU" w:bidi="ar-SA"/>
              </w:rPr>
              <w:t>ЛОЗИНСЬКИЙ</w:t>
            </w:r>
            <w:r w:rsidRPr="007211D4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br/>
            </w:r>
            <w:r w:rsidRPr="00CD0DF3">
              <w:rPr>
                <w:rFonts w:ascii="Times New Roman" w:eastAsia="Times New Roman" w:hAnsi="Times New Roman" w:cs="Times New Roman"/>
                <w:color w:val="auto"/>
                <w:spacing w:val="-4"/>
                <w:sz w:val="28"/>
                <w:szCs w:val="26"/>
                <w:lang w:eastAsia="ru-RU" w:bidi="ar-SA"/>
              </w:rPr>
              <w:t>Віталій Володимирович</w:t>
            </w:r>
          </w:p>
        </w:tc>
        <w:tc>
          <w:tcPr>
            <w:tcW w:w="3406" w:type="pct"/>
          </w:tcPr>
          <w:p w:rsidR="00BC399D" w:rsidRPr="007211D4" w:rsidRDefault="00BC399D" w:rsidP="00D608CA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spacing w:after="120"/>
              <w:ind w:left="-108" w:right="-108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 xml:space="preserve">старший інспектор з особливих доручень сектору мобілізаційної роботи, територіальної оборони та цивільного захисту </w:t>
            </w:r>
            <w:r w:rsidRPr="007211D4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 xml:space="preserve">управління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>організаційно</w:t>
            </w:r>
            <w:r w:rsidRPr="007211D4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>-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>аналітичного</w:t>
            </w:r>
            <w:r w:rsidRPr="007211D4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 xml:space="preserve"> забезпечення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 xml:space="preserve">та оперативного реагування </w:t>
            </w:r>
            <w:r w:rsidRPr="00322182">
              <w:rPr>
                <w:rFonts w:ascii="Times New Roman" w:eastAsia="Times New Roman" w:hAnsi="Times New Roman" w:cs="Times New Roman"/>
                <w:color w:val="auto"/>
                <w:spacing w:val="-4"/>
                <w:sz w:val="28"/>
                <w:szCs w:val="26"/>
                <w:lang w:bidi="ar-SA"/>
              </w:rPr>
              <w:t>Головного управління Національної поліції у Львівській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 xml:space="preserve"> області, старший лейтенант поліції (за згодою) </w:t>
            </w:r>
          </w:p>
        </w:tc>
      </w:tr>
      <w:tr w:rsidR="00BC399D" w:rsidRPr="007211D4" w:rsidTr="00D608CA">
        <w:tc>
          <w:tcPr>
            <w:tcW w:w="1594" w:type="pct"/>
          </w:tcPr>
          <w:p w:rsidR="00BC399D" w:rsidRPr="007211D4" w:rsidRDefault="00BC399D" w:rsidP="00D608CA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</w:pPr>
            <w:r w:rsidRPr="007211D4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ПИЛИПІВ</w:t>
            </w:r>
          </w:p>
          <w:p w:rsidR="00BC399D" w:rsidRPr="007211D4" w:rsidRDefault="00BC399D" w:rsidP="00D608CA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</w:pPr>
            <w:r w:rsidRPr="007211D4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Василь Іванович</w:t>
            </w:r>
          </w:p>
        </w:tc>
        <w:tc>
          <w:tcPr>
            <w:tcW w:w="3406" w:type="pct"/>
          </w:tcPr>
          <w:p w:rsidR="00BC399D" w:rsidRPr="00714DCC" w:rsidRDefault="00BC399D" w:rsidP="00D608CA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spacing w:after="120"/>
              <w:ind w:left="-108" w:right="-108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</w:pPr>
            <w:r w:rsidRPr="007211D4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>головний інженер Львівської філії Концерну радіомовлення, радіозв'язку та телебачення (за згодою)</w:t>
            </w:r>
          </w:p>
        </w:tc>
      </w:tr>
      <w:tr w:rsidR="00BC399D" w:rsidRPr="007211D4" w:rsidTr="00D608CA">
        <w:tc>
          <w:tcPr>
            <w:tcW w:w="1594" w:type="pct"/>
          </w:tcPr>
          <w:p w:rsidR="00BC399D" w:rsidRPr="007211D4" w:rsidRDefault="00BC399D" w:rsidP="00D608CA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</w:pPr>
            <w:r w:rsidRPr="007211D4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СТЕЦИК</w:t>
            </w:r>
            <w:r w:rsidRPr="007211D4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br/>
              <w:t>Богдан Миронович</w:t>
            </w:r>
          </w:p>
        </w:tc>
        <w:tc>
          <w:tcPr>
            <w:tcW w:w="3406" w:type="pct"/>
          </w:tcPr>
          <w:p w:rsidR="00BC399D" w:rsidRPr="007211D4" w:rsidRDefault="00BC399D" w:rsidP="00D608CA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spacing w:after="120"/>
              <w:ind w:left="-108" w:right="-108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</w:pPr>
            <w:r w:rsidRPr="007211D4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 xml:space="preserve">начальник служби цивільного захисту та мобілізаційної підготовки Львівської філії Публічного акціонерного товариства </w:t>
            </w:r>
            <w:r w:rsidRPr="007211D4">
              <w:rPr>
                <w:rFonts w:ascii="Times New Roman" w:eastAsia="Times New Roman" w:hAnsi="Times New Roman" w:cs="Times New Roman"/>
                <w:color w:val="auto"/>
                <w:spacing w:val="-4"/>
                <w:sz w:val="28"/>
                <w:szCs w:val="26"/>
                <w:lang w:bidi="ar-SA"/>
              </w:rPr>
              <w:t>“</w:t>
            </w:r>
            <w:r w:rsidRPr="007211D4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>Укртелеком</w:t>
            </w:r>
            <w:r w:rsidRPr="007211D4">
              <w:rPr>
                <w:rFonts w:ascii="Times New Roman" w:eastAsia="Times New Roman" w:hAnsi="Times New Roman" w:cs="Times New Roman"/>
                <w:color w:val="auto"/>
                <w:spacing w:val="-4"/>
                <w:sz w:val="28"/>
                <w:szCs w:val="26"/>
                <w:lang w:bidi="ar-SA"/>
              </w:rPr>
              <w:t>”</w:t>
            </w:r>
            <w:r w:rsidRPr="007211D4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 xml:space="preserve"> (за згодою)</w:t>
            </w:r>
          </w:p>
        </w:tc>
      </w:tr>
      <w:tr w:rsidR="00BC399D" w:rsidRPr="007211D4" w:rsidTr="00D608CA">
        <w:tc>
          <w:tcPr>
            <w:tcW w:w="1594" w:type="pct"/>
          </w:tcPr>
          <w:p w:rsidR="00BC399D" w:rsidRPr="00322182" w:rsidRDefault="00BC399D" w:rsidP="00D608CA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</w:pPr>
            <w:r w:rsidRPr="00322182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ХІЛЬЧЕНКО</w:t>
            </w:r>
            <w:r w:rsidRPr="00322182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br/>
              <w:t>Валерій Якович</w:t>
            </w:r>
          </w:p>
        </w:tc>
        <w:tc>
          <w:tcPr>
            <w:tcW w:w="3406" w:type="pct"/>
          </w:tcPr>
          <w:p w:rsidR="00BC399D" w:rsidRPr="007211D4" w:rsidRDefault="00BC399D" w:rsidP="00D608CA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ind w:left="-108" w:right="-107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8"/>
                <w:szCs w:val="26"/>
                <w:lang w:bidi="ar-SA"/>
              </w:rPr>
            </w:pPr>
            <w:r w:rsidRPr="007211D4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 xml:space="preserve">начальник цеху електрозв’язку № 51 Центру технічної </w:t>
            </w:r>
            <w:r w:rsidRPr="00714DCC"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6"/>
                <w:lang w:bidi="ar-SA"/>
              </w:rPr>
              <w:t>експлуатації №5 Казенного підприємства “Укрспецзв’язок”</w:t>
            </w:r>
            <w:r w:rsidRPr="007211D4">
              <w:rPr>
                <w:rFonts w:ascii="Times New Roman" w:eastAsia="Times New Roman" w:hAnsi="Times New Roman" w:cs="Times New Roman"/>
                <w:color w:val="auto"/>
                <w:spacing w:val="-4"/>
                <w:sz w:val="28"/>
                <w:szCs w:val="26"/>
                <w:lang w:bidi="ar-SA"/>
              </w:rPr>
              <w:t xml:space="preserve"> (за згодою)</w:t>
            </w:r>
          </w:p>
          <w:p w:rsidR="00BC399D" w:rsidRPr="007211D4" w:rsidRDefault="00BC399D" w:rsidP="00D608CA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:rsidR="00BC399D" w:rsidRPr="007211D4" w:rsidRDefault="00BC399D" w:rsidP="00BC399D">
      <w:pPr>
        <w:tabs>
          <w:tab w:val="left" w:pos="6946"/>
        </w:tabs>
        <w:autoSpaceDE w:val="0"/>
        <w:autoSpaceDN w:val="0"/>
        <w:adjustRightInd w:val="0"/>
        <w:ind w:right="-57"/>
        <w:jc w:val="both"/>
        <w:rPr>
          <w:rFonts w:ascii="Times New Roman CYR" w:eastAsia="Times New Roman" w:hAnsi="Times New Roman CYR" w:cs="Times New Roman CYR"/>
          <w:b/>
          <w:color w:val="auto"/>
          <w:sz w:val="28"/>
          <w:szCs w:val="28"/>
          <w:lang w:eastAsia="ru-RU" w:bidi="ar-SA"/>
        </w:rPr>
      </w:pPr>
    </w:p>
    <w:p w:rsidR="00BC399D" w:rsidRPr="007211D4" w:rsidRDefault="00BC399D" w:rsidP="00BC399D">
      <w:pPr>
        <w:tabs>
          <w:tab w:val="left" w:pos="6946"/>
        </w:tabs>
        <w:autoSpaceDE w:val="0"/>
        <w:autoSpaceDN w:val="0"/>
        <w:adjustRightInd w:val="0"/>
        <w:ind w:right="-57"/>
        <w:jc w:val="both"/>
        <w:rPr>
          <w:rFonts w:ascii="Times New Roman CYR" w:eastAsia="Times New Roman" w:hAnsi="Times New Roman CYR" w:cs="Times New Roman CYR"/>
          <w:b/>
          <w:color w:val="auto"/>
          <w:sz w:val="28"/>
          <w:szCs w:val="28"/>
          <w:lang w:eastAsia="ru-RU" w:bidi="ar-SA"/>
        </w:rPr>
      </w:pPr>
      <w:r>
        <w:rPr>
          <w:rFonts w:ascii="Times New Roman CYR" w:eastAsia="Times New Roman" w:hAnsi="Times New Roman CYR" w:cs="Times New Roman CYR"/>
          <w:b/>
          <w:color w:val="auto"/>
          <w:sz w:val="28"/>
          <w:szCs w:val="28"/>
          <w:lang w:eastAsia="ru-RU" w:bidi="ar-SA"/>
        </w:rPr>
        <w:t>Перший з</w:t>
      </w:r>
      <w:r w:rsidRPr="007211D4">
        <w:rPr>
          <w:rFonts w:ascii="Times New Roman CYR" w:eastAsia="Times New Roman" w:hAnsi="Times New Roman CYR" w:cs="Times New Roman CYR"/>
          <w:b/>
          <w:color w:val="auto"/>
          <w:sz w:val="28"/>
          <w:szCs w:val="28"/>
          <w:lang w:eastAsia="ru-RU" w:bidi="ar-SA"/>
        </w:rPr>
        <w:t xml:space="preserve">аступник голови </w:t>
      </w:r>
      <w:r w:rsidRPr="007211D4">
        <w:rPr>
          <w:rFonts w:ascii="Times New Roman CYR" w:eastAsia="Times New Roman" w:hAnsi="Times New Roman CYR" w:cs="Times New Roman CYR"/>
          <w:b/>
          <w:color w:val="auto"/>
          <w:sz w:val="28"/>
          <w:szCs w:val="28"/>
          <w:lang w:eastAsia="ru-RU" w:bidi="ar-SA"/>
        </w:rPr>
        <w:tab/>
      </w:r>
      <w:r w:rsidRPr="007211D4">
        <w:rPr>
          <w:rFonts w:ascii="Times New Roman CYR" w:eastAsia="Times New Roman" w:hAnsi="Times New Roman CYR" w:cs="Times New Roman CYR"/>
          <w:b/>
          <w:color w:val="auto"/>
          <w:sz w:val="28"/>
          <w:szCs w:val="28"/>
          <w:lang w:eastAsia="ru-RU" w:bidi="ar-SA"/>
        </w:rPr>
        <w:tab/>
      </w:r>
      <w:r w:rsidR="00D51AA1">
        <w:rPr>
          <w:rFonts w:ascii="Times New Roman CYR" w:eastAsia="Times New Roman" w:hAnsi="Times New Roman CYR" w:cs="Times New Roman CYR"/>
          <w:b/>
          <w:color w:val="auto"/>
          <w:sz w:val="28"/>
          <w:szCs w:val="28"/>
          <w:lang w:val="ru-RU" w:eastAsia="ru-RU" w:bidi="ar-SA"/>
        </w:rPr>
        <w:t xml:space="preserve">   </w:t>
      </w:r>
      <w:r>
        <w:rPr>
          <w:rFonts w:ascii="Times New Roman CYR" w:eastAsia="Times New Roman" w:hAnsi="Times New Roman CYR" w:cs="Times New Roman CYR"/>
          <w:b/>
          <w:color w:val="auto"/>
          <w:sz w:val="28"/>
          <w:szCs w:val="28"/>
          <w:lang w:eastAsia="ru-RU" w:bidi="ar-SA"/>
        </w:rPr>
        <w:t>Р.Т.</w:t>
      </w:r>
      <w:proofErr w:type="spellStart"/>
      <w:r>
        <w:rPr>
          <w:rFonts w:ascii="Times New Roman CYR" w:eastAsia="Times New Roman" w:hAnsi="Times New Roman CYR" w:cs="Times New Roman CYR"/>
          <w:b/>
          <w:color w:val="auto"/>
          <w:sz w:val="28"/>
          <w:szCs w:val="28"/>
          <w:lang w:eastAsia="ru-RU" w:bidi="ar-SA"/>
        </w:rPr>
        <w:t>Замлинський</w:t>
      </w:r>
      <w:proofErr w:type="spellEnd"/>
    </w:p>
    <w:p w:rsidR="00BC399D" w:rsidRPr="007211D4" w:rsidRDefault="00BC399D" w:rsidP="00BC399D">
      <w:pPr>
        <w:widowControl/>
        <w:autoSpaceDE w:val="0"/>
        <w:autoSpaceDN w:val="0"/>
        <w:spacing w:line="288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:rsidR="00BC399D" w:rsidRPr="007211D4" w:rsidRDefault="00BC399D" w:rsidP="00BC399D">
      <w:pPr>
        <w:widowControl/>
        <w:autoSpaceDE w:val="0"/>
        <w:autoSpaceDN w:val="0"/>
        <w:spacing w:line="288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:rsidR="00BC399D" w:rsidRPr="007211D4" w:rsidRDefault="00BC399D" w:rsidP="00BC399D">
      <w:pPr>
        <w:widowControl/>
        <w:autoSpaceDE w:val="0"/>
        <w:autoSpaceDN w:val="0"/>
        <w:spacing w:line="288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:rsidR="00BC399D" w:rsidRDefault="00BC399D" w:rsidP="00BC399D">
      <w:pPr>
        <w:widowControl/>
        <w:autoSpaceDE w:val="0"/>
        <w:autoSpaceDN w:val="0"/>
        <w:spacing w:line="288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:rsidR="00BC399D" w:rsidRPr="0088076E" w:rsidRDefault="00BC399D" w:rsidP="00BC399D">
      <w:pPr>
        <w:widowControl/>
        <w:autoSpaceDE w:val="0"/>
        <w:autoSpaceDN w:val="0"/>
        <w:rPr>
          <w:rFonts w:ascii="Times New Roman" w:eastAsia="Times New Roman" w:hAnsi="Times New Roman" w:cs="Times New Roman"/>
          <w:b/>
          <w:noProof/>
          <w:color w:val="auto"/>
          <w:sz w:val="28"/>
          <w:szCs w:val="26"/>
          <w:lang w:val="ru-RU" w:bidi="ar-SA"/>
        </w:rPr>
      </w:pPr>
    </w:p>
    <w:p w:rsidR="00A03641" w:rsidRDefault="00A03641">
      <w:bookmarkStart w:id="0" w:name="_GoBack"/>
      <w:bookmarkEnd w:id="0"/>
    </w:p>
    <w:sectPr w:rsidR="00A03641" w:rsidSect="00414B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399D"/>
    <w:rsid w:val="00414BD3"/>
    <w:rsid w:val="0088076E"/>
    <w:rsid w:val="00A03641"/>
    <w:rsid w:val="00BC399D"/>
    <w:rsid w:val="00D51AA1"/>
    <w:rsid w:val="00FD22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C399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22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2296"/>
    <w:rPr>
      <w:rFonts w:ascii="Tahoma" w:eastAsia="Courier New" w:hAnsi="Tahoma" w:cs="Tahoma"/>
      <w:color w:val="000000"/>
      <w:sz w:val="16"/>
      <w:szCs w:val="16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C399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22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2296"/>
    <w:rPr>
      <w:rFonts w:ascii="Tahoma" w:eastAsia="Courier New" w:hAnsi="Tahoma" w:cs="Tahoma"/>
      <w:color w:val="000000"/>
      <w:sz w:val="16"/>
      <w:szCs w:val="16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221</Words>
  <Characters>1260</Characters>
  <Application>Microsoft Office Word</Application>
  <DocSecurity>0</DocSecurity>
  <Lines>10</Lines>
  <Paragraphs>2</Paragraphs>
  <ScaleCrop>false</ScaleCrop>
  <Company>ShelDer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Пользователь Компьютера</cp:lastModifiedBy>
  <cp:revision>4</cp:revision>
  <cp:lastPrinted>2018-10-04T08:44:00Z</cp:lastPrinted>
  <dcterms:created xsi:type="dcterms:W3CDTF">2018-10-04T08:35:00Z</dcterms:created>
  <dcterms:modified xsi:type="dcterms:W3CDTF">2018-10-04T09:00:00Z</dcterms:modified>
</cp:coreProperties>
</file>