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9E0" w:rsidRPr="00202E84" w:rsidRDefault="00B839E0" w:rsidP="00B839E0">
      <w:pPr>
        <w:tabs>
          <w:tab w:val="left" w:pos="567"/>
        </w:tabs>
        <w:jc w:val="center"/>
        <w:rPr>
          <w:szCs w:val="28"/>
        </w:rPr>
      </w:pPr>
      <w:r w:rsidRPr="00202E84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62084203" r:id="rId5"/>
        </w:object>
      </w:r>
    </w:p>
    <w:p w:rsidR="00B839E0" w:rsidRPr="00202E84" w:rsidRDefault="00B839E0" w:rsidP="00B839E0">
      <w:pPr>
        <w:tabs>
          <w:tab w:val="left" w:pos="567"/>
        </w:tabs>
        <w:jc w:val="center"/>
        <w:rPr>
          <w:b/>
          <w:szCs w:val="28"/>
        </w:rPr>
      </w:pPr>
      <w:r w:rsidRPr="00202E84">
        <w:rPr>
          <w:b/>
          <w:szCs w:val="28"/>
        </w:rPr>
        <w:t>ПОКРОВСЬКА РАЙОННА В МІСТІ  РАДА</w:t>
      </w:r>
    </w:p>
    <w:p w:rsidR="00B839E0" w:rsidRPr="00202E84" w:rsidRDefault="00B839E0" w:rsidP="00B839E0">
      <w:pPr>
        <w:tabs>
          <w:tab w:val="left" w:pos="567"/>
        </w:tabs>
        <w:jc w:val="center"/>
        <w:rPr>
          <w:b/>
          <w:szCs w:val="28"/>
        </w:rPr>
      </w:pPr>
      <w:r w:rsidRPr="00202E84">
        <w:rPr>
          <w:b/>
          <w:szCs w:val="28"/>
        </w:rPr>
        <w:t>ВИКОНАВЧИЙ  КОМІТЕТ</w:t>
      </w:r>
    </w:p>
    <w:p w:rsidR="00B839E0" w:rsidRPr="00202E84" w:rsidRDefault="00B839E0" w:rsidP="00B839E0">
      <w:pPr>
        <w:tabs>
          <w:tab w:val="left" w:pos="567"/>
        </w:tabs>
        <w:jc w:val="center"/>
        <w:rPr>
          <w:b/>
          <w:szCs w:val="28"/>
        </w:rPr>
      </w:pPr>
    </w:p>
    <w:p w:rsidR="00B839E0" w:rsidRPr="00202E84" w:rsidRDefault="00B839E0" w:rsidP="00B839E0">
      <w:pPr>
        <w:tabs>
          <w:tab w:val="left" w:pos="567"/>
        </w:tabs>
        <w:jc w:val="center"/>
        <w:rPr>
          <w:b/>
          <w:sz w:val="36"/>
          <w:szCs w:val="36"/>
        </w:rPr>
      </w:pPr>
      <w:r w:rsidRPr="00202E84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 xml:space="preserve"> </w:t>
      </w:r>
      <w:r w:rsidRPr="00202E84">
        <w:rPr>
          <w:b/>
          <w:sz w:val="36"/>
          <w:szCs w:val="36"/>
        </w:rPr>
        <w:t xml:space="preserve">І Ш Е Н </w:t>
      </w:r>
      <w:proofErr w:type="spellStart"/>
      <w:r w:rsidRPr="00202E84">
        <w:rPr>
          <w:b/>
          <w:sz w:val="36"/>
          <w:szCs w:val="36"/>
        </w:rPr>
        <w:t>Н</w:t>
      </w:r>
      <w:proofErr w:type="spellEnd"/>
      <w:r w:rsidRPr="00202E84">
        <w:rPr>
          <w:b/>
          <w:sz w:val="36"/>
          <w:szCs w:val="36"/>
        </w:rPr>
        <w:t xml:space="preserve"> Я</w:t>
      </w:r>
    </w:p>
    <w:p w:rsidR="00B839E0" w:rsidRPr="00202E84" w:rsidRDefault="00B839E0" w:rsidP="00B839E0">
      <w:pPr>
        <w:tabs>
          <w:tab w:val="left" w:pos="567"/>
        </w:tabs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B839E0" w:rsidRPr="00202E84" w:rsidTr="005535FB">
        <w:tc>
          <w:tcPr>
            <w:tcW w:w="3190" w:type="dxa"/>
            <w:hideMark/>
          </w:tcPr>
          <w:p w:rsidR="00B839E0" w:rsidRPr="00132DAD" w:rsidRDefault="00B839E0" w:rsidP="005535FB">
            <w:pPr>
              <w:tabs>
                <w:tab w:val="left" w:pos="567"/>
              </w:tabs>
              <w:rPr>
                <w:szCs w:val="28"/>
              </w:rPr>
            </w:pPr>
            <w:r>
              <w:rPr>
                <w:szCs w:val="28"/>
              </w:rPr>
              <w:t>15.11.2023</w:t>
            </w:r>
          </w:p>
        </w:tc>
        <w:tc>
          <w:tcPr>
            <w:tcW w:w="3190" w:type="dxa"/>
            <w:hideMark/>
          </w:tcPr>
          <w:p w:rsidR="00B839E0" w:rsidRPr="00202E84" w:rsidRDefault="00B839E0" w:rsidP="005535FB">
            <w:pPr>
              <w:tabs>
                <w:tab w:val="left" w:pos="567"/>
              </w:tabs>
              <w:jc w:val="center"/>
              <w:rPr>
                <w:b/>
                <w:szCs w:val="28"/>
              </w:rPr>
            </w:pPr>
            <w:proofErr w:type="spellStart"/>
            <w:r w:rsidRPr="00202E84">
              <w:rPr>
                <w:szCs w:val="28"/>
              </w:rPr>
              <w:t>м.Кривий</w:t>
            </w:r>
            <w:proofErr w:type="spellEnd"/>
            <w:r w:rsidRPr="00202E84">
              <w:rPr>
                <w:szCs w:val="28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B839E0" w:rsidRPr="00202E84" w:rsidRDefault="00B839E0" w:rsidP="005535FB">
            <w:pPr>
              <w:tabs>
                <w:tab w:val="left" w:pos="567"/>
              </w:tabs>
              <w:jc w:val="center"/>
              <w:rPr>
                <w:szCs w:val="28"/>
              </w:rPr>
            </w:pPr>
            <w:r w:rsidRPr="00202E84">
              <w:rPr>
                <w:szCs w:val="28"/>
              </w:rPr>
              <w:t>№</w:t>
            </w:r>
            <w:r w:rsidR="00761B32">
              <w:rPr>
                <w:szCs w:val="28"/>
              </w:rPr>
              <w:t>824</w:t>
            </w:r>
          </w:p>
        </w:tc>
      </w:tr>
    </w:tbl>
    <w:p w:rsidR="001177AF" w:rsidRDefault="001177AF" w:rsidP="001177AF">
      <w:pPr>
        <w:jc w:val="both"/>
        <w:rPr>
          <w:b/>
          <w:i/>
          <w:color w:val="7F7F7F" w:themeColor="text1" w:themeTint="80"/>
          <w:szCs w:val="28"/>
        </w:rPr>
      </w:pPr>
    </w:p>
    <w:p w:rsidR="00B839E0" w:rsidRPr="00377FA1" w:rsidRDefault="00B839E0" w:rsidP="001177AF">
      <w:pPr>
        <w:jc w:val="both"/>
        <w:rPr>
          <w:b/>
          <w:i/>
          <w:color w:val="7F7F7F" w:themeColor="text1" w:themeTint="80"/>
          <w:szCs w:val="28"/>
        </w:rPr>
      </w:pPr>
    </w:p>
    <w:p w:rsidR="001177AF" w:rsidRPr="003E57CE" w:rsidRDefault="001177AF" w:rsidP="001177AF">
      <w:pPr>
        <w:jc w:val="both"/>
        <w:rPr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FF761A">
        <w:rPr>
          <w:b/>
          <w:i/>
          <w:color w:val="404040" w:themeColor="text1" w:themeTint="BF"/>
          <w:szCs w:val="28"/>
        </w:rPr>
        <w:t>*** *** ***</w:t>
      </w:r>
    </w:p>
    <w:p w:rsidR="001177AF" w:rsidRDefault="001177AF" w:rsidP="001177AF">
      <w:pPr>
        <w:jc w:val="both"/>
        <w:rPr>
          <w:color w:val="404040" w:themeColor="text1" w:themeTint="BF"/>
          <w:szCs w:val="28"/>
        </w:rPr>
      </w:pPr>
    </w:p>
    <w:p w:rsidR="00B839E0" w:rsidRDefault="00B839E0" w:rsidP="001177AF">
      <w:pPr>
        <w:jc w:val="both"/>
        <w:rPr>
          <w:color w:val="404040" w:themeColor="text1" w:themeTint="BF"/>
          <w:szCs w:val="28"/>
        </w:rPr>
      </w:pPr>
    </w:p>
    <w:p w:rsidR="001177AF" w:rsidRPr="00713636" w:rsidRDefault="001177AF" w:rsidP="001177AF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01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листопада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23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1177AF" w:rsidRPr="003E57CE" w:rsidRDefault="001177AF" w:rsidP="001177AF">
      <w:pPr>
        <w:ind w:firstLine="567"/>
        <w:jc w:val="both"/>
        <w:rPr>
          <w:color w:val="404040" w:themeColor="text1" w:themeTint="BF"/>
        </w:rPr>
      </w:pPr>
    </w:p>
    <w:p w:rsidR="001177AF" w:rsidRPr="003E57CE" w:rsidRDefault="001177AF" w:rsidP="001177AF">
      <w:pPr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FF761A">
        <w:rPr>
          <w:color w:val="404040" w:themeColor="text1" w:themeTint="BF"/>
          <w:szCs w:val="28"/>
        </w:rPr>
        <w:t>*** *** ***</w:t>
      </w:r>
      <w:r w:rsidRPr="003E57CE">
        <w:rPr>
          <w:color w:val="404040" w:themeColor="text1" w:themeTint="BF"/>
          <w:szCs w:val="28"/>
        </w:rPr>
        <w:t xml:space="preserve">, </w:t>
      </w:r>
      <w:r w:rsidR="00FF761A">
        <w:rPr>
          <w:color w:val="404040" w:themeColor="text1" w:themeTint="BF"/>
          <w:szCs w:val="28"/>
        </w:rPr>
        <w:t xml:space="preserve">*** </w:t>
      </w:r>
      <w:r>
        <w:rPr>
          <w:color w:val="404040" w:themeColor="text1" w:themeTint="BF"/>
          <w:szCs w:val="28"/>
        </w:rPr>
        <w:t xml:space="preserve"> </w:t>
      </w:r>
      <w:r w:rsidRPr="003E57CE">
        <w:rPr>
          <w:color w:val="404040" w:themeColor="text1" w:themeTint="BF"/>
          <w:szCs w:val="28"/>
        </w:rPr>
        <w:t xml:space="preserve">року народження, свідоцтво про народження </w:t>
      </w:r>
      <w:r w:rsidR="00FF761A">
        <w:rPr>
          <w:color w:val="404040" w:themeColor="text1" w:themeTint="BF"/>
          <w:szCs w:val="28"/>
        </w:rPr>
        <w:t>***</w:t>
      </w:r>
      <w:r w:rsidRPr="003E57CE">
        <w:rPr>
          <w:color w:val="404040" w:themeColor="text1" w:themeTint="BF"/>
          <w:szCs w:val="28"/>
        </w:rPr>
        <w:t xml:space="preserve"> №</w:t>
      </w:r>
      <w:r w:rsidR="00FF761A">
        <w:rPr>
          <w:color w:val="404040" w:themeColor="text1" w:themeTint="BF"/>
          <w:szCs w:val="28"/>
        </w:rPr>
        <w:t>***</w:t>
      </w:r>
      <w:r w:rsidRPr="003E57CE">
        <w:rPr>
          <w:color w:val="404040" w:themeColor="text1" w:themeTint="BF"/>
          <w:szCs w:val="28"/>
        </w:rPr>
        <w:t xml:space="preserve">, видане </w:t>
      </w:r>
      <w:r>
        <w:rPr>
          <w:color w:val="404040" w:themeColor="text1" w:themeTint="BF"/>
          <w:szCs w:val="28"/>
        </w:rPr>
        <w:t>01.04.2010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відділом реєстрації актів цивільного стану </w:t>
      </w:r>
      <w:proofErr w:type="spellStart"/>
      <w:r>
        <w:rPr>
          <w:color w:val="404040" w:themeColor="text1" w:themeTint="BF"/>
          <w:szCs w:val="28"/>
        </w:rPr>
        <w:t>Бериславського</w:t>
      </w:r>
      <w:proofErr w:type="spellEnd"/>
      <w:r>
        <w:rPr>
          <w:color w:val="404040" w:themeColor="text1" w:themeTint="BF"/>
          <w:szCs w:val="28"/>
        </w:rPr>
        <w:t xml:space="preserve"> районного управління юстиції Херсонської області</w:t>
      </w:r>
      <w:r w:rsidRPr="003E57CE">
        <w:rPr>
          <w:color w:val="404040" w:themeColor="text1" w:themeTint="BF"/>
          <w:szCs w:val="28"/>
        </w:rPr>
        <w:t>, прожива</w:t>
      </w:r>
      <w:r>
        <w:rPr>
          <w:color w:val="404040" w:themeColor="text1" w:themeTint="BF"/>
          <w:szCs w:val="28"/>
        </w:rPr>
        <w:t>в</w:t>
      </w:r>
      <w:r w:rsidRPr="003E57CE">
        <w:rPr>
          <w:color w:val="404040" w:themeColor="text1" w:themeTint="BF"/>
          <w:szCs w:val="28"/>
        </w:rPr>
        <w:t xml:space="preserve"> за адресою: </w:t>
      </w:r>
      <w:r>
        <w:rPr>
          <w:color w:val="404040" w:themeColor="text1" w:themeTint="BF"/>
          <w:szCs w:val="28"/>
        </w:rPr>
        <w:t xml:space="preserve">Херсонська </w:t>
      </w:r>
      <w:r w:rsidRPr="003E57CE">
        <w:rPr>
          <w:color w:val="404040" w:themeColor="text1" w:themeTint="BF"/>
          <w:szCs w:val="28"/>
        </w:rPr>
        <w:t xml:space="preserve">область, </w:t>
      </w:r>
      <w:proofErr w:type="spellStart"/>
      <w:r w:rsidR="00341FFD">
        <w:rPr>
          <w:color w:val="404040" w:themeColor="text1" w:themeTint="BF"/>
          <w:szCs w:val="28"/>
        </w:rPr>
        <w:t>Бериславський</w:t>
      </w:r>
      <w:proofErr w:type="spellEnd"/>
      <w:r w:rsidR="00341FFD">
        <w:rPr>
          <w:color w:val="404040" w:themeColor="text1" w:themeTint="BF"/>
          <w:szCs w:val="28"/>
        </w:rPr>
        <w:t xml:space="preserve"> район, </w:t>
      </w:r>
      <w:r>
        <w:rPr>
          <w:color w:val="404040" w:themeColor="text1" w:themeTint="BF"/>
          <w:szCs w:val="28"/>
        </w:rPr>
        <w:t xml:space="preserve">м. </w:t>
      </w:r>
      <w:proofErr w:type="spellStart"/>
      <w:r>
        <w:rPr>
          <w:color w:val="404040" w:themeColor="text1" w:themeTint="BF"/>
          <w:szCs w:val="28"/>
        </w:rPr>
        <w:t>Берислав</w:t>
      </w:r>
      <w:proofErr w:type="spellEnd"/>
      <w:r>
        <w:rPr>
          <w:color w:val="404040" w:themeColor="text1" w:themeTint="BF"/>
          <w:szCs w:val="28"/>
        </w:rPr>
        <w:t xml:space="preserve">, вул. </w:t>
      </w:r>
      <w:r w:rsidR="00FF761A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буд.</w:t>
      </w:r>
      <w:r>
        <w:rPr>
          <w:color w:val="404040" w:themeColor="text1" w:themeTint="BF"/>
          <w:szCs w:val="28"/>
        </w:rPr>
        <w:t xml:space="preserve"> </w:t>
      </w:r>
      <w:r w:rsidR="00FF761A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кв.</w:t>
      </w:r>
      <w:r w:rsidR="00FF761A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як</w:t>
      </w:r>
      <w:r>
        <w:rPr>
          <w:color w:val="404040" w:themeColor="text1" w:themeTint="BF"/>
          <w:szCs w:val="28"/>
        </w:rPr>
        <w:t>ий</w:t>
      </w:r>
      <w:r w:rsidRPr="003E57CE">
        <w:rPr>
          <w:color w:val="404040" w:themeColor="text1" w:themeTint="BF"/>
          <w:szCs w:val="28"/>
        </w:rPr>
        <w:t xml:space="preserve"> зазна</w:t>
      </w:r>
      <w:r>
        <w:rPr>
          <w:color w:val="404040" w:themeColor="text1" w:themeTint="BF"/>
          <w:szCs w:val="28"/>
        </w:rPr>
        <w:t xml:space="preserve">в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1177AF" w:rsidRPr="003E57CE" w:rsidRDefault="001177AF" w:rsidP="001177AF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1177AF" w:rsidRPr="003E57CE" w:rsidRDefault="001177AF" w:rsidP="001177AF">
      <w:pPr>
        <w:ind w:firstLine="567"/>
        <w:jc w:val="both"/>
        <w:rPr>
          <w:color w:val="404040" w:themeColor="text1" w:themeTint="BF"/>
          <w:szCs w:val="28"/>
        </w:rPr>
      </w:pPr>
    </w:p>
    <w:p w:rsidR="001177AF" w:rsidRPr="003E57CE" w:rsidRDefault="001177AF" w:rsidP="001177AF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1177AF" w:rsidRPr="003E57CE" w:rsidRDefault="001177AF" w:rsidP="001177AF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1177AF" w:rsidRPr="003E57CE" w:rsidRDefault="001177AF" w:rsidP="001177AF">
      <w:pPr>
        <w:jc w:val="both"/>
        <w:rPr>
          <w:color w:val="404040" w:themeColor="text1" w:themeTint="BF"/>
          <w:szCs w:val="28"/>
        </w:rPr>
      </w:pPr>
    </w:p>
    <w:p w:rsidR="001177AF" w:rsidRPr="003E57CE" w:rsidRDefault="001177AF" w:rsidP="001177AF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AC7649" w:rsidRDefault="00AC7649"/>
    <w:p w:rsidR="00AC7649" w:rsidRDefault="00AC7649"/>
    <w:p w:rsidR="00AC7649" w:rsidRDefault="00AC7649"/>
    <w:p w:rsidR="00AC7649" w:rsidRDefault="00AC7649" w:rsidP="00AC7649">
      <w:pPr>
        <w:widowControl w:val="0"/>
        <w:tabs>
          <w:tab w:val="left" w:pos="3780"/>
          <w:tab w:val="left" w:pos="7050"/>
        </w:tabs>
        <w:rPr>
          <w:sz w:val="24"/>
        </w:rPr>
      </w:pPr>
      <w:r>
        <w:rPr>
          <w:bCs/>
          <w:iCs/>
          <w:sz w:val="24"/>
        </w:rPr>
        <w:t>*** - конфіденційна інформація</w:t>
      </w:r>
    </w:p>
    <w:p w:rsidR="00AC7649" w:rsidRDefault="00AC7649"/>
    <w:sectPr w:rsidR="00AC7649" w:rsidSect="00B839E0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1177AF"/>
    <w:rsid w:val="001177AF"/>
    <w:rsid w:val="00263076"/>
    <w:rsid w:val="00341FFD"/>
    <w:rsid w:val="003740AA"/>
    <w:rsid w:val="00640230"/>
    <w:rsid w:val="00643F5B"/>
    <w:rsid w:val="00747A14"/>
    <w:rsid w:val="00761B32"/>
    <w:rsid w:val="008A4990"/>
    <w:rsid w:val="00914261"/>
    <w:rsid w:val="00AC7649"/>
    <w:rsid w:val="00B839E0"/>
    <w:rsid w:val="00DF206B"/>
    <w:rsid w:val="00FF7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7A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1177AF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177A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77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77AF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224</Words>
  <Characters>1278</Characters>
  <Application>Microsoft Office Word</Application>
  <DocSecurity>0</DocSecurity>
  <Lines>10</Lines>
  <Paragraphs>2</Paragraphs>
  <ScaleCrop>false</ScaleCrop>
  <Company>SPecialiST RePack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7</cp:revision>
  <cp:lastPrinted>2023-11-06T11:39:00Z</cp:lastPrinted>
  <dcterms:created xsi:type="dcterms:W3CDTF">2023-11-02T13:50:00Z</dcterms:created>
  <dcterms:modified xsi:type="dcterms:W3CDTF">2023-11-21T13:04:00Z</dcterms:modified>
</cp:coreProperties>
</file>