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BA6" w:rsidRDefault="007C1BA6" w:rsidP="007C1BA6">
      <w:pPr>
        <w:ind w:left="-360"/>
        <w:jc w:val="center"/>
        <w:rPr>
          <w:sz w:val="10"/>
          <w:szCs w:val="10"/>
        </w:rPr>
      </w:pPr>
      <w:r w:rsidRPr="00DA3BC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53.75pt" o:ole="" filled="t">
            <v:fill color2="black"/>
            <v:imagedata r:id="rId7" o:title=""/>
          </v:shape>
          <o:OLEObject Type="Embed" ProgID="Word.Picture.8" ShapeID="_x0000_i1025" DrawAspect="Content" ObjectID="_1765181776" r:id="rId8"/>
        </w:object>
      </w:r>
    </w:p>
    <w:p w:rsidR="007C1BA6" w:rsidRDefault="007C1BA6" w:rsidP="007C1BA6">
      <w:pPr>
        <w:jc w:val="center"/>
        <w:rPr>
          <w:b/>
        </w:rPr>
      </w:pPr>
      <w:r>
        <w:rPr>
          <w:b/>
        </w:rPr>
        <w:t>ПОКРОВСЬКА РАЙОННА В МІСТІ  РАДА</w:t>
      </w:r>
    </w:p>
    <w:p w:rsidR="007C1BA6" w:rsidRDefault="007C1BA6" w:rsidP="007C1BA6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7C1BA6" w:rsidRDefault="007C1BA6" w:rsidP="007C1BA6">
      <w:pPr>
        <w:rPr>
          <w:b/>
        </w:rPr>
      </w:pPr>
    </w:p>
    <w:p w:rsidR="007C1BA6" w:rsidRDefault="007C1BA6" w:rsidP="007C1BA6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7C1BA6" w:rsidRDefault="007C1BA6" w:rsidP="007C1BA6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C1BA6" w:rsidTr="004F51BF">
        <w:tc>
          <w:tcPr>
            <w:tcW w:w="3190" w:type="dxa"/>
          </w:tcPr>
          <w:p w:rsidR="007C1BA6" w:rsidRPr="003C7820" w:rsidRDefault="007C1BA6" w:rsidP="004F51BF">
            <w:r w:rsidRPr="003C7820">
              <w:rPr>
                <w:lang w:val="ru-RU"/>
              </w:rPr>
              <w:t>14.12.20</w:t>
            </w:r>
            <w:r w:rsidRPr="003C7820">
              <w:rPr>
                <w:lang w:val="en-US"/>
              </w:rPr>
              <w:t>2</w:t>
            </w:r>
            <w:r w:rsidRPr="003C7820">
              <w:t>3</w:t>
            </w:r>
          </w:p>
        </w:tc>
        <w:tc>
          <w:tcPr>
            <w:tcW w:w="3190" w:type="dxa"/>
          </w:tcPr>
          <w:p w:rsidR="007C1BA6" w:rsidRDefault="007C1BA6" w:rsidP="004F51BF">
            <w:pPr>
              <w:jc w:val="center"/>
              <w:rPr>
                <w:b/>
                <w:spacing w:val="100"/>
                <w:sz w:val="20"/>
              </w:rPr>
            </w:pPr>
            <w:r>
              <w:t xml:space="preserve">   м.Кривий Ріг                               </w:t>
            </w:r>
          </w:p>
        </w:tc>
        <w:tc>
          <w:tcPr>
            <w:tcW w:w="3190" w:type="dxa"/>
          </w:tcPr>
          <w:p w:rsidR="007C1BA6" w:rsidRDefault="007C1BA6" w:rsidP="004F51BF">
            <w:pPr>
              <w:jc w:val="center"/>
            </w:pPr>
            <w:r>
              <w:t>№ 1043</w:t>
            </w:r>
          </w:p>
        </w:tc>
      </w:tr>
    </w:tbl>
    <w:p w:rsidR="00695CEC" w:rsidRPr="006C7DB7" w:rsidRDefault="00695CEC" w:rsidP="006C7DB7">
      <w:pPr>
        <w:ind w:left="-360"/>
        <w:jc w:val="center"/>
      </w:pPr>
    </w:p>
    <w:p w:rsidR="003C1A86" w:rsidRDefault="003C1A86" w:rsidP="00695CEC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Default="00CF4A34" w:rsidP="00F901DD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F901DD">
        <w:rPr>
          <w:b/>
          <w:i/>
          <w:szCs w:val="28"/>
        </w:rPr>
        <w:t xml:space="preserve"> </w:t>
      </w:r>
      <w:r w:rsidR="00B72A36">
        <w:rPr>
          <w:b/>
          <w:i/>
          <w:szCs w:val="28"/>
        </w:rPr>
        <w:t>зелених насаджень</w:t>
      </w:r>
    </w:p>
    <w:p w:rsidR="00CF4A34" w:rsidRDefault="00CF4A34" w:rsidP="00CF4A34">
      <w:pPr>
        <w:ind w:left="851" w:firstLine="720"/>
        <w:jc w:val="both"/>
        <w:rPr>
          <w:szCs w:val="28"/>
        </w:rPr>
      </w:pPr>
    </w:p>
    <w:p w:rsidR="00CF4A34" w:rsidRDefault="00A443AF" w:rsidP="00E2203F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E0325F">
        <w:rPr>
          <w:szCs w:val="28"/>
        </w:rPr>
        <w:t>озглянувши заяв</w:t>
      </w:r>
      <w:r w:rsidR="009252D8">
        <w:rPr>
          <w:szCs w:val="28"/>
        </w:rPr>
        <w:t>у</w:t>
      </w:r>
      <w:r w:rsidR="001E5EC5">
        <w:rPr>
          <w:szCs w:val="28"/>
        </w:rPr>
        <w:t xml:space="preserve"> </w:t>
      </w:r>
      <w:r w:rsidR="00DD311D">
        <w:rPr>
          <w:szCs w:val="28"/>
        </w:rPr>
        <w:t>ТОВ</w:t>
      </w:r>
      <w:r w:rsidR="00A23E6E">
        <w:rPr>
          <w:szCs w:val="28"/>
        </w:rPr>
        <w:t xml:space="preserve"> «</w:t>
      </w:r>
      <w:r w:rsidR="00DD311D">
        <w:rPr>
          <w:szCs w:val="28"/>
        </w:rPr>
        <w:t>УЮТ-2011</w:t>
      </w:r>
      <w:r w:rsidR="00A23E6E">
        <w:rPr>
          <w:szCs w:val="28"/>
        </w:rPr>
        <w:t>»</w:t>
      </w:r>
      <w:r w:rsidR="00CF4A34">
        <w:rPr>
          <w:szCs w:val="28"/>
        </w:rPr>
        <w:t>, ураховуючи акт обстеження зелених насаджень</w:t>
      </w:r>
      <w:r w:rsidR="00430042">
        <w:rPr>
          <w:szCs w:val="28"/>
        </w:rPr>
        <w:t>,</w:t>
      </w:r>
      <w:r w:rsidR="00CF4A34">
        <w:rPr>
          <w:szCs w:val="28"/>
        </w:rPr>
        <w:t xml:space="preserve"> що </w:t>
      </w:r>
      <w:r w:rsidR="00E7257B">
        <w:rPr>
          <w:szCs w:val="28"/>
        </w:rPr>
        <w:t>підлягають видаленню</w:t>
      </w:r>
      <w:r w:rsidR="00430042">
        <w:rPr>
          <w:szCs w:val="28"/>
        </w:rPr>
        <w:t>,</w:t>
      </w:r>
      <w:r w:rsidR="000A7E27">
        <w:rPr>
          <w:szCs w:val="28"/>
        </w:rPr>
        <w:t xml:space="preserve"> </w:t>
      </w:r>
      <w:r w:rsidR="009252D8">
        <w:rPr>
          <w:szCs w:val="28"/>
        </w:rPr>
        <w:t>від</w:t>
      </w:r>
      <w:r w:rsidR="002C13EC">
        <w:rPr>
          <w:szCs w:val="28"/>
        </w:rPr>
        <w:t xml:space="preserve"> </w:t>
      </w:r>
      <w:r w:rsidR="009252D8">
        <w:rPr>
          <w:szCs w:val="28"/>
        </w:rPr>
        <w:t>12.12</w:t>
      </w:r>
      <w:r w:rsidR="00402456">
        <w:rPr>
          <w:szCs w:val="28"/>
        </w:rPr>
        <w:t>.2023 №</w:t>
      </w:r>
      <w:r w:rsidR="002C13EC">
        <w:rPr>
          <w:szCs w:val="28"/>
        </w:rPr>
        <w:t>150</w:t>
      </w:r>
      <w:r w:rsidR="00CF4A34">
        <w:rPr>
          <w:szCs w:val="28"/>
        </w:rPr>
        <w:t xml:space="preserve">, відповідно до </w:t>
      </w:r>
      <w:r w:rsidR="00430042">
        <w:rPr>
          <w:szCs w:val="28"/>
        </w:rPr>
        <w:t xml:space="preserve">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</w:t>
      </w:r>
      <w:r w:rsidR="00CF4A34">
        <w:rPr>
          <w:szCs w:val="28"/>
        </w:rPr>
        <w:t>рішення Криворізької міської  ради  від 31.03.2016 №381  «Про обсяг і межі повноважень районних у міст</w:t>
      </w:r>
      <w:r w:rsidR="001F5368">
        <w:rPr>
          <w:szCs w:val="28"/>
        </w:rPr>
        <w:t>і рад та їх виконавчих органів»</w:t>
      </w:r>
      <w:r w:rsidR="00E0325F">
        <w:rPr>
          <w:szCs w:val="28"/>
        </w:rPr>
        <w:t>,</w:t>
      </w:r>
      <w:r w:rsidR="005548B2">
        <w:rPr>
          <w:szCs w:val="28"/>
        </w:rPr>
        <w:t xml:space="preserve"> </w:t>
      </w:r>
      <w:r w:rsidR="00F42133">
        <w:rPr>
          <w:szCs w:val="28"/>
        </w:rPr>
        <w:t xml:space="preserve">зі змінами, </w:t>
      </w:r>
      <w:r w:rsidR="00F52EED">
        <w:rPr>
          <w:szCs w:val="28"/>
        </w:rPr>
        <w:t xml:space="preserve">керуючись </w:t>
      </w:r>
      <w:r w:rsidR="00B81AB7">
        <w:rPr>
          <w:szCs w:val="28"/>
        </w:rPr>
        <w:t>ст.28 Закону</w:t>
      </w:r>
      <w:r w:rsidR="00CF4A34">
        <w:rPr>
          <w:szCs w:val="28"/>
        </w:rPr>
        <w:t xml:space="preserve"> України «Про благоустрій населених пунктів»,</w:t>
      </w:r>
      <w:r w:rsidR="000A7E27">
        <w:rPr>
          <w:szCs w:val="28"/>
        </w:rPr>
        <w:t xml:space="preserve"> </w:t>
      </w:r>
      <w:r w:rsidR="00B81AB7">
        <w:rPr>
          <w:szCs w:val="28"/>
        </w:rPr>
        <w:t>ст.</w:t>
      </w:r>
      <w:r>
        <w:rPr>
          <w:szCs w:val="28"/>
        </w:rPr>
        <w:t xml:space="preserve">ст. </w:t>
      </w:r>
      <w:r w:rsidR="00B81AB7">
        <w:rPr>
          <w:szCs w:val="28"/>
        </w:rPr>
        <w:t>52</w:t>
      </w:r>
      <w:r w:rsidR="00F06226">
        <w:rPr>
          <w:szCs w:val="28"/>
        </w:rPr>
        <w:t xml:space="preserve">, </w:t>
      </w:r>
      <w:r w:rsidR="00B81AB7">
        <w:rPr>
          <w:szCs w:val="28"/>
        </w:rPr>
        <w:t>59 Закону України</w:t>
      </w:r>
      <w:r w:rsidR="00685817">
        <w:rPr>
          <w:szCs w:val="28"/>
        </w:rPr>
        <w:t xml:space="preserve"> «Про місцеве самоврядування в Україні», </w:t>
      </w:r>
      <w:r w:rsidR="00CF4A34">
        <w:rPr>
          <w:szCs w:val="28"/>
        </w:rPr>
        <w:t xml:space="preserve">виконком районної в місті ради </w:t>
      </w:r>
      <w:r w:rsidR="00CF4A34" w:rsidRPr="00F42133">
        <w:rPr>
          <w:b/>
          <w:i/>
          <w:szCs w:val="28"/>
        </w:rPr>
        <w:t>вирішив</w:t>
      </w:r>
      <w:r w:rsidR="00CF4A34">
        <w:rPr>
          <w:szCs w:val="28"/>
        </w:rPr>
        <w:t>:</w:t>
      </w:r>
    </w:p>
    <w:p w:rsidR="00CF4A34" w:rsidRDefault="00CF4A34" w:rsidP="00CF4A34">
      <w:pPr>
        <w:jc w:val="both"/>
        <w:rPr>
          <w:szCs w:val="28"/>
        </w:rPr>
      </w:pPr>
    </w:p>
    <w:p w:rsidR="00B72A36" w:rsidRDefault="00CF4A34" w:rsidP="00203B6F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3C1A86">
        <w:rPr>
          <w:szCs w:val="28"/>
        </w:rPr>
        <w:t xml:space="preserve">Надати </w:t>
      </w:r>
      <w:r w:rsidR="00DD311D">
        <w:rPr>
          <w:szCs w:val="28"/>
        </w:rPr>
        <w:t>ТОВ</w:t>
      </w:r>
      <w:r w:rsidR="00AD7FA4" w:rsidRPr="003C1A86">
        <w:rPr>
          <w:szCs w:val="28"/>
        </w:rPr>
        <w:t xml:space="preserve"> «</w:t>
      </w:r>
      <w:r w:rsidR="00DD311D">
        <w:rPr>
          <w:szCs w:val="28"/>
        </w:rPr>
        <w:t>УЮТ-2011</w:t>
      </w:r>
      <w:r w:rsidR="00AD7FA4" w:rsidRPr="003C1A86">
        <w:rPr>
          <w:szCs w:val="28"/>
        </w:rPr>
        <w:t xml:space="preserve">» </w:t>
      </w:r>
      <w:r w:rsidR="008D43CD" w:rsidRPr="003C1A86">
        <w:rPr>
          <w:szCs w:val="28"/>
        </w:rPr>
        <w:t>дозвіл на видалення</w:t>
      </w:r>
      <w:r w:rsidR="00B72A36">
        <w:rPr>
          <w:szCs w:val="28"/>
        </w:rPr>
        <w:t xml:space="preserve"> зелених насаджень:</w:t>
      </w:r>
    </w:p>
    <w:p w:rsidR="00203B6F" w:rsidRDefault="00DD311D" w:rsidP="00B72A36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  <w:lang w:val="ru-RU"/>
        </w:rPr>
        <w:t>1</w:t>
      </w:r>
      <w:r w:rsidR="00A62BB0" w:rsidRPr="003C1A86">
        <w:rPr>
          <w:szCs w:val="28"/>
        </w:rPr>
        <w:t xml:space="preserve"> </w:t>
      </w:r>
      <w:r w:rsidR="00557512">
        <w:rPr>
          <w:szCs w:val="28"/>
        </w:rPr>
        <w:t>аварійного</w:t>
      </w:r>
      <w:r w:rsidR="00CC2D0E">
        <w:rPr>
          <w:szCs w:val="28"/>
        </w:rPr>
        <w:t xml:space="preserve"> </w:t>
      </w:r>
      <w:r w:rsidR="00203B6F" w:rsidRPr="003C1A86">
        <w:rPr>
          <w:szCs w:val="28"/>
        </w:rPr>
        <w:t>дерев</w:t>
      </w:r>
      <w:r w:rsidR="001D17C3">
        <w:rPr>
          <w:szCs w:val="28"/>
        </w:rPr>
        <w:t>а</w:t>
      </w:r>
      <w:r w:rsidR="00203B6F" w:rsidRPr="003C1A86">
        <w:rPr>
          <w:szCs w:val="28"/>
        </w:rPr>
        <w:t>, розташов</w:t>
      </w:r>
      <w:r w:rsidR="00B72A36">
        <w:rPr>
          <w:szCs w:val="28"/>
        </w:rPr>
        <w:t>ан</w:t>
      </w:r>
      <w:r w:rsidR="001D17C3">
        <w:rPr>
          <w:szCs w:val="28"/>
        </w:rPr>
        <w:t>ого</w:t>
      </w:r>
      <w:r w:rsidR="00B72A36">
        <w:rPr>
          <w:szCs w:val="28"/>
        </w:rPr>
        <w:t xml:space="preserve"> на прибудинковій території </w:t>
      </w:r>
      <w:r w:rsidR="00203B6F" w:rsidRPr="003C1A86">
        <w:rPr>
          <w:szCs w:val="28"/>
        </w:rPr>
        <w:t>багатоквартирного будинку №</w:t>
      </w:r>
      <w:r w:rsidR="009252D8">
        <w:rPr>
          <w:szCs w:val="28"/>
        </w:rPr>
        <w:t>24</w:t>
      </w:r>
      <w:r w:rsidR="003C1D71">
        <w:rPr>
          <w:szCs w:val="28"/>
        </w:rPr>
        <w:t xml:space="preserve"> на</w:t>
      </w:r>
      <w:r w:rsidR="00203B6F" w:rsidRPr="003C1A86">
        <w:rPr>
          <w:szCs w:val="28"/>
        </w:rPr>
        <w:t xml:space="preserve"> </w:t>
      </w:r>
      <w:r w:rsidR="009252D8">
        <w:rPr>
          <w:szCs w:val="28"/>
        </w:rPr>
        <w:t>м-</w:t>
      </w:r>
      <w:r w:rsidR="00CC2D0E">
        <w:rPr>
          <w:szCs w:val="28"/>
        </w:rPr>
        <w:t xml:space="preserve">р. </w:t>
      </w:r>
      <w:r w:rsidR="009252D8">
        <w:rPr>
          <w:szCs w:val="28"/>
        </w:rPr>
        <w:t>4</w:t>
      </w:r>
      <w:r w:rsidR="00CC2D0E">
        <w:rPr>
          <w:szCs w:val="28"/>
        </w:rPr>
        <w:t>-й Зарічний</w:t>
      </w:r>
      <w:r w:rsidR="00C51069">
        <w:rPr>
          <w:szCs w:val="28"/>
        </w:rPr>
        <w:t>.</w:t>
      </w:r>
    </w:p>
    <w:p w:rsidR="003F220D" w:rsidRDefault="00203B6F" w:rsidP="00203B6F">
      <w:pPr>
        <w:tabs>
          <w:tab w:val="left" w:pos="0"/>
          <w:tab w:val="left" w:pos="900"/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1E5EC5">
        <w:rPr>
          <w:szCs w:val="28"/>
        </w:rPr>
        <w:t xml:space="preserve">Видати </w:t>
      </w:r>
      <w:r w:rsidR="00DD311D">
        <w:rPr>
          <w:szCs w:val="28"/>
        </w:rPr>
        <w:t>ТОВ</w:t>
      </w:r>
      <w:r w:rsidR="00A23E6E" w:rsidRPr="00A23E6E">
        <w:rPr>
          <w:szCs w:val="28"/>
        </w:rPr>
        <w:t xml:space="preserve"> «</w:t>
      </w:r>
      <w:r w:rsidR="00DD311D">
        <w:rPr>
          <w:szCs w:val="28"/>
        </w:rPr>
        <w:t>УЮТ-2011</w:t>
      </w:r>
      <w:r w:rsidR="00A23E6E" w:rsidRPr="00A23E6E">
        <w:rPr>
          <w:szCs w:val="28"/>
        </w:rPr>
        <w:t xml:space="preserve">» </w:t>
      </w:r>
      <w:r w:rsidR="00E40E5D">
        <w:rPr>
          <w:szCs w:val="28"/>
        </w:rPr>
        <w:t>ордер на ви</w:t>
      </w:r>
      <w:r w:rsidR="00A62BB0">
        <w:rPr>
          <w:szCs w:val="28"/>
        </w:rPr>
        <w:t xml:space="preserve">далення </w:t>
      </w:r>
      <w:r w:rsidR="00B72A36">
        <w:rPr>
          <w:szCs w:val="28"/>
        </w:rPr>
        <w:t>зелених насаджень</w:t>
      </w:r>
      <w:r w:rsidR="00E40E5D">
        <w:rPr>
          <w:szCs w:val="28"/>
        </w:rPr>
        <w:t>, зазначених</w:t>
      </w:r>
      <w:r>
        <w:rPr>
          <w:szCs w:val="28"/>
        </w:rPr>
        <w:t xml:space="preserve"> </w:t>
      </w:r>
      <w:r w:rsidR="003F220D">
        <w:rPr>
          <w:szCs w:val="28"/>
        </w:rPr>
        <w:t>у пункті 1 цього рішення</w:t>
      </w:r>
      <w:r w:rsidR="00F06226">
        <w:rPr>
          <w:szCs w:val="28"/>
        </w:rPr>
        <w:t>.</w:t>
      </w:r>
    </w:p>
    <w:p w:rsidR="00CF4A34" w:rsidRPr="00944040" w:rsidRDefault="003F220D" w:rsidP="003F220D">
      <w:pPr>
        <w:pStyle w:val="a3"/>
        <w:tabs>
          <w:tab w:val="left" w:pos="1134"/>
        </w:tabs>
        <w:ind w:left="567"/>
        <w:jc w:val="both"/>
        <w:rPr>
          <w:szCs w:val="28"/>
        </w:rPr>
      </w:pPr>
      <w:r>
        <w:rPr>
          <w:szCs w:val="28"/>
        </w:rPr>
        <w:t>3</w:t>
      </w:r>
      <w:r w:rsidR="009D2FE5">
        <w:rPr>
          <w:szCs w:val="28"/>
        </w:rPr>
        <w:t xml:space="preserve">. </w:t>
      </w:r>
      <w:r w:rsidR="00CF4A34" w:rsidRPr="00944040">
        <w:rPr>
          <w:szCs w:val="28"/>
        </w:rPr>
        <w:t xml:space="preserve">Рекомендувати </w:t>
      </w:r>
      <w:r w:rsidR="00DD311D">
        <w:rPr>
          <w:szCs w:val="28"/>
        </w:rPr>
        <w:t>ТОВ</w:t>
      </w:r>
      <w:r w:rsidR="00DD311D" w:rsidRPr="00A23E6E">
        <w:rPr>
          <w:szCs w:val="28"/>
        </w:rPr>
        <w:t xml:space="preserve"> «</w:t>
      </w:r>
      <w:r w:rsidR="00DD311D">
        <w:rPr>
          <w:szCs w:val="28"/>
        </w:rPr>
        <w:t>УЮТ-2011</w:t>
      </w:r>
      <w:r w:rsidR="00DD311D" w:rsidRPr="00A23E6E">
        <w:rPr>
          <w:szCs w:val="28"/>
        </w:rPr>
        <w:t>»</w:t>
      </w:r>
      <w:r w:rsidR="00CF4A34" w:rsidRPr="00944040">
        <w:rPr>
          <w:szCs w:val="28"/>
        </w:rPr>
        <w:t>:</w:t>
      </w:r>
    </w:p>
    <w:p w:rsidR="00CF4A34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виконати роботи з в</w:t>
      </w:r>
      <w:r w:rsidR="00CC6D25">
        <w:rPr>
          <w:rFonts w:ascii="Times New Roman" w:hAnsi="Times New Roman"/>
          <w:sz w:val="28"/>
          <w:szCs w:val="28"/>
          <w:lang w:val="uk-UA" w:eastAsia="ru-RU"/>
        </w:rPr>
        <w:t xml:space="preserve">идалення дерев протягом </w:t>
      </w:r>
      <w:r w:rsidR="001559C3">
        <w:rPr>
          <w:rFonts w:ascii="Times New Roman" w:hAnsi="Times New Roman"/>
          <w:sz w:val="28"/>
          <w:szCs w:val="28"/>
          <w:lang w:val="uk-UA" w:eastAsia="ru-RU"/>
        </w:rPr>
        <w:t>п’яти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 місяців з дня прийняття рішення; </w:t>
      </w:r>
    </w:p>
    <w:p w:rsidR="00CF4A34" w:rsidRPr="00A36531" w:rsidRDefault="00CF4A34" w:rsidP="00203B6F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робіт виконати благоустрій території.</w:t>
      </w:r>
    </w:p>
    <w:p w:rsidR="00CF4A34" w:rsidRDefault="009D2FE5" w:rsidP="00203B6F">
      <w:pPr>
        <w:tabs>
          <w:tab w:val="left" w:pos="426"/>
          <w:tab w:val="left" w:pos="720"/>
          <w:tab w:val="left" w:pos="1134"/>
          <w:tab w:val="left" w:pos="1560"/>
        </w:tabs>
        <w:ind w:firstLine="567"/>
        <w:jc w:val="both"/>
        <w:rPr>
          <w:szCs w:val="28"/>
        </w:rPr>
      </w:pPr>
      <w:r>
        <w:rPr>
          <w:szCs w:val="28"/>
        </w:rPr>
        <w:t>4. </w:t>
      </w:r>
      <w:r w:rsidR="00CF4A34">
        <w:rPr>
          <w:szCs w:val="28"/>
        </w:rPr>
        <w:t xml:space="preserve">Контроль за виконанням  рішення покласти на заступника голови районної в місті ради з питань діяльності виконавчих органів відповідно до розподілу обов’язків.                                            </w:t>
      </w:r>
    </w:p>
    <w:p w:rsidR="006C7DB7" w:rsidRDefault="006C7DB7" w:rsidP="006C7DB7">
      <w:pPr>
        <w:tabs>
          <w:tab w:val="left" w:pos="426"/>
          <w:tab w:val="left" w:pos="720"/>
          <w:tab w:val="left" w:pos="1134"/>
          <w:tab w:val="left" w:pos="1560"/>
        </w:tabs>
        <w:ind w:firstLine="720"/>
        <w:jc w:val="both"/>
        <w:rPr>
          <w:szCs w:val="28"/>
        </w:rPr>
      </w:pP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557512" w:rsidRDefault="00557512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203B6F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</w:t>
      </w:r>
      <w:r w:rsidR="00203B6F">
        <w:rPr>
          <w:szCs w:val="28"/>
        </w:rPr>
        <w:t xml:space="preserve">                    </w:t>
      </w:r>
      <w:r>
        <w:rPr>
          <w:szCs w:val="28"/>
        </w:rPr>
        <w:t xml:space="preserve">        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sectPr w:rsidR="00CF4A34" w:rsidSect="007C1BA6">
      <w:headerReference w:type="default" r:id="rId9"/>
      <w:pgSz w:w="11906" w:h="16838"/>
      <w:pgMar w:top="397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8EB" w:rsidRDefault="001408EB" w:rsidP="008203DC">
      <w:r>
        <w:separator/>
      </w:r>
    </w:p>
  </w:endnote>
  <w:endnote w:type="continuationSeparator" w:id="1">
    <w:p w:rsidR="001408EB" w:rsidRDefault="001408EB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8EB" w:rsidRDefault="001408EB" w:rsidP="008203DC">
      <w:r>
        <w:separator/>
      </w:r>
    </w:p>
  </w:footnote>
  <w:footnote w:type="continuationSeparator" w:id="1">
    <w:p w:rsidR="001408EB" w:rsidRDefault="001408EB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553C2A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1009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26408"/>
    <w:rsid w:val="00035F7E"/>
    <w:rsid w:val="000515D1"/>
    <w:rsid w:val="00055C1D"/>
    <w:rsid w:val="0007459C"/>
    <w:rsid w:val="00074A01"/>
    <w:rsid w:val="00085223"/>
    <w:rsid w:val="000919C7"/>
    <w:rsid w:val="00094F2B"/>
    <w:rsid w:val="000A0BE1"/>
    <w:rsid w:val="000A4BB8"/>
    <w:rsid w:val="000A7E27"/>
    <w:rsid w:val="0010096E"/>
    <w:rsid w:val="00121DCD"/>
    <w:rsid w:val="001408EB"/>
    <w:rsid w:val="0014737F"/>
    <w:rsid w:val="001559C3"/>
    <w:rsid w:val="0015688A"/>
    <w:rsid w:val="00157781"/>
    <w:rsid w:val="0016236A"/>
    <w:rsid w:val="001A2C99"/>
    <w:rsid w:val="001C0D01"/>
    <w:rsid w:val="001D17C3"/>
    <w:rsid w:val="001D23A9"/>
    <w:rsid w:val="001E5EC5"/>
    <w:rsid w:val="001F1536"/>
    <w:rsid w:val="001F5368"/>
    <w:rsid w:val="00202C5E"/>
    <w:rsid w:val="00203B6F"/>
    <w:rsid w:val="00246661"/>
    <w:rsid w:val="00265FFF"/>
    <w:rsid w:val="00281953"/>
    <w:rsid w:val="002A4CEE"/>
    <w:rsid w:val="002C0D0B"/>
    <w:rsid w:val="002C13EC"/>
    <w:rsid w:val="002C6268"/>
    <w:rsid w:val="002D209F"/>
    <w:rsid w:val="002E7924"/>
    <w:rsid w:val="00325730"/>
    <w:rsid w:val="0033012D"/>
    <w:rsid w:val="0033016B"/>
    <w:rsid w:val="0033115E"/>
    <w:rsid w:val="0034255D"/>
    <w:rsid w:val="00342AD4"/>
    <w:rsid w:val="0035310E"/>
    <w:rsid w:val="00372754"/>
    <w:rsid w:val="00395F3D"/>
    <w:rsid w:val="003B34C5"/>
    <w:rsid w:val="003C1A86"/>
    <w:rsid w:val="003C1D71"/>
    <w:rsid w:val="003F220D"/>
    <w:rsid w:val="003F6756"/>
    <w:rsid w:val="00402456"/>
    <w:rsid w:val="004255A4"/>
    <w:rsid w:val="004257B3"/>
    <w:rsid w:val="0042730A"/>
    <w:rsid w:val="00430042"/>
    <w:rsid w:val="0043400E"/>
    <w:rsid w:val="0043697A"/>
    <w:rsid w:val="00440FFD"/>
    <w:rsid w:val="0044312F"/>
    <w:rsid w:val="00472C5D"/>
    <w:rsid w:val="00486BC4"/>
    <w:rsid w:val="004A647C"/>
    <w:rsid w:val="004D14D7"/>
    <w:rsid w:val="004E6591"/>
    <w:rsid w:val="00505A91"/>
    <w:rsid w:val="00553C2A"/>
    <w:rsid w:val="005548B2"/>
    <w:rsid w:val="00557512"/>
    <w:rsid w:val="005A6AA0"/>
    <w:rsid w:val="005A7D70"/>
    <w:rsid w:val="005B0EBC"/>
    <w:rsid w:val="005D68E8"/>
    <w:rsid w:val="005E1201"/>
    <w:rsid w:val="006037DF"/>
    <w:rsid w:val="006302B9"/>
    <w:rsid w:val="0064644D"/>
    <w:rsid w:val="006716B0"/>
    <w:rsid w:val="00685817"/>
    <w:rsid w:val="00695CEC"/>
    <w:rsid w:val="006A4CDC"/>
    <w:rsid w:val="006C7DB7"/>
    <w:rsid w:val="006F0B07"/>
    <w:rsid w:val="007536BB"/>
    <w:rsid w:val="0078039F"/>
    <w:rsid w:val="00782439"/>
    <w:rsid w:val="00785540"/>
    <w:rsid w:val="007C1BA6"/>
    <w:rsid w:val="008203DC"/>
    <w:rsid w:val="00835956"/>
    <w:rsid w:val="008602AB"/>
    <w:rsid w:val="008752B0"/>
    <w:rsid w:val="008848A5"/>
    <w:rsid w:val="008A7CA0"/>
    <w:rsid w:val="008C41E7"/>
    <w:rsid w:val="008D43CD"/>
    <w:rsid w:val="008E51AE"/>
    <w:rsid w:val="008E76E0"/>
    <w:rsid w:val="008F250D"/>
    <w:rsid w:val="009252D8"/>
    <w:rsid w:val="00926D4E"/>
    <w:rsid w:val="0093737C"/>
    <w:rsid w:val="0094158B"/>
    <w:rsid w:val="00944040"/>
    <w:rsid w:val="00957C3C"/>
    <w:rsid w:val="00962CC0"/>
    <w:rsid w:val="00975395"/>
    <w:rsid w:val="00992CD6"/>
    <w:rsid w:val="00994CB4"/>
    <w:rsid w:val="009A785A"/>
    <w:rsid w:val="009D2FE5"/>
    <w:rsid w:val="009F454D"/>
    <w:rsid w:val="009F5A28"/>
    <w:rsid w:val="00A017F9"/>
    <w:rsid w:val="00A15CA7"/>
    <w:rsid w:val="00A16B20"/>
    <w:rsid w:val="00A23E6E"/>
    <w:rsid w:val="00A36531"/>
    <w:rsid w:val="00A443AF"/>
    <w:rsid w:val="00A62BB0"/>
    <w:rsid w:val="00A661C8"/>
    <w:rsid w:val="00A84C99"/>
    <w:rsid w:val="00A91CF1"/>
    <w:rsid w:val="00A93C5A"/>
    <w:rsid w:val="00AB3A39"/>
    <w:rsid w:val="00AC3FF4"/>
    <w:rsid w:val="00AD6A4A"/>
    <w:rsid w:val="00AD7FA4"/>
    <w:rsid w:val="00AE2844"/>
    <w:rsid w:val="00AE7177"/>
    <w:rsid w:val="00B23FFD"/>
    <w:rsid w:val="00B410F3"/>
    <w:rsid w:val="00B72A36"/>
    <w:rsid w:val="00B80730"/>
    <w:rsid w:val="00B81AB7"/>
    <w:rsid w:val="00BA20A9"/>
    <w:rsid w:val="00BC27D2"/>
    <w:rsid w:val="00BC7EDD"/>
    <w:rsid w:val="00BE0768"/>
    <w:rsid w:val="00BE1F0A"/>
    <w:rsid w:val="00C31A9B"/>
    <w:rsid w:val="00C51069"/>
    <w:rsid w:val="00CA0C33"/>
    <w:rsid w:val="00CC2D0E"/>
    <w:rsid w:val="00CC6D25"/>
    <w:rsid w:val="00CF4A34"/>
    <w:rsid w:val="00D01963"/>
    <w:rsid w:val="00D075D4"/>
    <w:rsid w:val="00D1711B"/>
    <w:rsid w:val="00D178A3"/>
    <w:rsid w:val="00D57654"/>
    <w:rsid w:val="00D72B1E"/>
    <w:rsid w:val="00DD0EC7"/>
    <w:rsid w:val="00DD311D"/>
    <w:rsid w:val="00DE3D6C"/>
    <w:rsid w:val="00E0325F"/>
    <w:rsid w:val="00E2203F"/>
    <w:rsid w:val="00E23D19"/>
    <w:rsid w:val="00E40E5D"/>
    <w:rsid w:val="00E43A62"/>
    <w:rsid w:val="00E7257B"/>
    <w:rsid w:val="00E81A56"/>
    <w:rsid w:val="00EA1668"/>
    <w:rsid w:val="00EA7C41"/>
    <w:rsid w:val="00EF1688"/>
    <w:rsid w:val="00F05485"/>
    <w:rsid w:val="00F06226"/>
    <w:rsid w:val="00F13100"/>
    <w:rsid w:val="00F42133"/>
    <w:rsid w:val="00F471E6"/>
    <w:rsid w:val="00F52EED"/>
    <w:rsid w:val="00F63D19"/>
    <w:rsid w:val="00F901DD"/>
    <w:rsid w:val="00F90F84"/>
    <w:rsid w:val="00F929CC"/>
    <w:rsid w:val="00FC71AB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2023-08-03T09:39:00Z</cp:lastPrinted>
  <dcterms:created xsi:type="dcterms:W3CDTF">2023-12-12T11:45:00Z</dcterms:created>
  <dcterms:modified xsi:type="dcterms:W3CDTF">2023-12-27T09:30:00Z</dcterms:modified>
</cp:coreProperties>
</file>