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AEE" w:rsidRPr="004E2854" w:rsidRDefault="003B4AEE" w:rsidP="003B4AEE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8" o:title=""/>
          </v:shape>
          <o:OLEObject Type="Embed" ProgID="Word.Picture.8" ShapeID="_x0000_i1025" DrawAspect="Content" ObjectID="_1767074548" r:id="rId9"/>
        </w:object>
      </w:r>
    </w:p>
    <w:p w:rsidR="003B4AEE" w:rsidRPr="007A4A9F" w:rsidRDefault="003B4AEE" w:rsidP="003B4AEE">
      <w:pPr>
        <w:ind w:left="-360"/>
        <w:jc w:val="center"/>
        <w:rPr>
          <w:sz w:val="4"/>
          <w:szCs w:val="4"/>
        </w:rPr>
      </w:pPr>
    </w:p>
    <w:p w:rsidR="003B4AEE" w:rsidRPr="004E2854" w:rsidRDefault="003B4AEE" w:rsidP="003B4AEE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3B4AEE" w:rsidRPr="004E2854" w:rsidRDefault="003B4AEE" w:rsidP="003B4AEE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3B4AEE" w:rsidRPr="004E2854" w:rsidRDefault="003B4AEE" w:rsidP="003B4AEE">
      <w:pPr>
        <w:rPr>
          <w:b/>
        </w:rPr>
      </w:pPr>
    </w:p>
    <w:p w:rsidR="003B4AEE" w:rsidRPr="004E2854" w:rsidRDefault="003B4AEE" w:rsidP="003B4AEE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3B4AEE" w:rsidRPr="0091066A" w:rsidRDefault="003B4AEE" w:rsidP="003B4AEE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B4AEE" w:rsidRPr="004E2854" w:rsidTr="00FF29D1">
        <w:tc>
          <w:tcPr>
            <w:tcW w:w="3190" w:type="dxa"/>
          </w:tcPr>
          <w:p w:rsidR="003B4AEE" w:rsidRPr="004E2854" w:rsidRDefault="003B4AEE" w:rsidP="00FF29D1">
            <w:r>
              <w:t>17.01.2024</w:t>
            </w:r>
          </w:p>
        </w:tc>
        <w:tc>
          <w:tcPr>
            <w:tcW w:w="3190" w:type="dxa"/>
          </w:tcPr>
          <w:p w:rsidR="003B4AEE" w:rsidRPr="004E2854" w:rsidRDefault="003B4AEE" w:rsidP="00FF29D1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3B4AEE" w:rsidRPr="004E2854" w:rsidRDefault="003B4AEE" w:rsidP="00274ACE">
            <w:pPr>
              <w:jc w:val="center"/>
            </w:pPr>
            <w:r w:rsidRPr="004E2854">
              <w:t>№</w:t>
            </w:r>
            <w:r w:rsidR="00274ACE">
              <w:t>75</w:t>
            </w:r>
          </w:p>
        </w:tc>
      </w:tr>
    </w:tbl>
    <w:p w:rsidR="00803B3B" w:rsidRDefault="00803B3B" w:rsidP="00BF5A20">
      <w:pPr>
        <w:jc w:val="both"/>
        <w:rPr>
          <w:b/>
          <w:i/>
          <w:szCs w:val="28"/>
        </w:rPr>
      </w:pPr>
    </w:p>
    <w:p w:rsidR="003B4AEE" w:rsidRDefault="003B4AEE" w:rsidP="00C31E12">
      <w:pPr>
        <w:tabs>
          <w:tab w:val="left" w:pos="4140"/>
          <w:tab w:val="left" w:pos="4320"/>
        </w:tabs>
        <w:ind w:right="-82"/>
        <w:jc w:val="both"/>
        <w:rPr>
          <w:b/>
          <w:i/>
          <w:szCs w:val="28"/>
        </w:rPr>
      </w:pPr>
    </w:p>
    <w:p w:rsidR="00C31E12" w:rsidRPr="00DD4BD6" w:rsidRDefault="00C31E12" w:rsidP="00C31E12">
      <w:pPr>
        <w:tabs>
          <w:tab w:val="left" w:pos="4140"/>
          <w:tab w:val="left" w:pos="4320"/>
        </w:tabs>
        <w:ind w:right="-82"/>
        <w:jc w:val="both"/>
        <w:rPr>
          <w:szCs w:val="28"/>
        </w:rPr>
      </w:pPr>
      <w:r w:rsidRPr="00DD4BD6">
        <w:rPr>
          <w:b/>
          <w:i/>
          <w:szCs w:val="28"/>
        </w:rPr>
        <w:t>Про</w:t>
      </w:r>
      <w:r w:rsidR="004344AC">
        <w:rPr>
          <w:b/>
          <w:i/>
          <w:szCs w:val="28"/>
        </w:rPr>
        <w:t xml:space="preserve"> внесення змін до рішення виконкому районної в місті ради від 31.05.2023 №307</w:t>
      </w:r>
      <w:r w:rsidRPr="00DD4BD6">
        <w:rPr>
          <w:b/>
          <w:i/>
          <w:szCs w:val="28"/>
        </w:rPr>
        <w:t xml:space="preserve"> </w:t>
      </w:r>
      <w:r w:rsidR="004344AC">
        <w:rPr>
          <w:b/>
          <w:i/>
          <w:szCs w:val="28"/>
        </w:rPr>
        <w:t xml:space="preserve">«Про </w:t>
      </w:r>
      <w:r>
        <w:rPr>
          <w:b/>
          <w:i/>
          <w:szCs w:val="28"/>
        </w:rPr>
        <w:t xml:space="preserve">затвердження інформаційних та технологічних карток </w:t>
      </w:r>
      <w:r>
        <w:rPr>
          <w:b/>
          <w:bCs/>
          <w:i/>
          <w:iCs/>
          <w:color w:val="000000"/>
          <w:szCs w:val="28"/>
        </w:rPr>
        <w:t>адміністративних по</w:t>
      </w:r>
      <w:r w:rsidR="00BA785C">
        <w:rPr>
          <w:b/>
          <w:bCs/>
          <w:i/>
          <w:iCs/>
          <w:color w:val="000000"/>
          <w:szCs w:val="28"/>
        </w:rPr>
        <w:t>слуг, що надаються на віддаленому</w:t>
      </w:r>
      <w:r>
        <w:rPr>
          <w:b/>
          <w:bCs/>
          <w:i/>
          <w:iCs/>
          <w:color w:val="000000"/>
          <w:szCs w:val="28"/>
        </w:rPr>
        <w:t xml:space="preserve"> робоч</w:t>
      </w:r>
      <w:r w:rsidR="00BA785C">
        <w:rPr>
          <w:b/>
          <w:bCs/>
          <w:i/>
          <w:iCs/>
          <w:color w:val="000000"/>
          <w:szCs w:val="28"/>
        </w:rPr>
        <w:t>ому</w:t>
      </w:r>
      <w:r w:rsidRPr="00DD4BD6">
        <w:rPr>
          <w:b/>
          <w:bCs/>
          <w:i/>
          <w:iCs/>
          <w:color w:val="000000"/>
          <w:szCs w:val="28"/>
        </w:rPr>
        <w:t xml:space="preserve"> місц</w:t>
      </w:r>
      <w:r w:rsidR="00BA785C">
        <w:rPr>
          <w:b/>
          <w:bCs/>
          <w:i/>
          <w:iCs/>
          <w:color w:val="000000"/>
          <w:szCs w:val="28"/>
        </w:rPr>
        <w:t>і</w:t>
      </w:r>
      <w:r w:rsidRPr="00DD4BD6">
        <w:rPr>
          <w:b/>
          <w:bCs/>
          <w:i/>
          <w:iCs/>
          <w:color w:val="000000"/>
          <w:szCs w:val="28"/>
        </w:rPr>
        <w:t xml:space="preserve"> Центр</w:t>
      </w:r>
      <w:r>
        <w:rPr>
          <w:b/>
          <w:bCs/>
          <w:i/>
          <w:iCs/>
          <w:color w:val="000000"/>
          <w:szCs w:val="28"/>
        </w:rPr>
        <w:t>у</w:t>
      </w:r>
      <w:r w:rsidRPr="00DD4BD6">
        <w:rPr>
          <w:b/>
          <w:bCs/>
          <w:i/>
          <w:iCs/>
          <w:color w:val="000000"/>
          <w:szCs w:val="28"/>
        </w:rPr>
        <w:t xml:space="preserve"> адміністративних послуг «Віза»</w:t>
      </w:r>
      <w:r w:rsidR="00BA785C">
        <w:rPr>
          <w:b/>
          <w:bCs/>
          <w:i/>
          <w:iCs/>
          <w:color w:val="000000"/>
          <w:szCs w:val="28"/>
        </w:rPr>
        <w:t xml:space="preserve"> («Центр Дії</w:t>
      </w:r>
      <w:r w:rsidR="00982162">
        <w:rPr>
          <w:b/>
          <w:bCs/>
          <w:i/>
          <w:iCs/>
          <w:color w:val="000000"/>
          <w:szCs w:val="28"/>
        </w:rPr>
        <w:t>»</w:t>
      </w:r>
      <w:r w:rsidR="00BA785C">
        <w:rPr>
          <w:b/>
          <w:bCs/>
          <w:i/>
          <w:iCs/>
          <w:color w:val="000000"/>
          <w:szCs w:val="28"/>
        </w:rPr>
        <w:t>)</w:t>
      </w:r>
      <w:r>
        <w:rPr>
          <w:b/>
          <w:bCs/>
          <w:i/>
          <w:iCs/>
          <w:color w:val="000000"/>
          <w:szCs w:val="28"/>
        </w:rPr>
        <w:t xml:space="preserve"> виконкому Криворізької міської ради</w:t>
      </w:r>
      <w:r w:rsidRPr="00DD4BD6">
        <w:rPr>
          <w:b/>
          <w:bCs/>
          <w:i/>
          <w:iCs/>
          <w:color w:val="000000"/>
          <w:szCs w:val="28"/>
        </w:rPr>
        <w:t xml:space="preserve"> </w:t>
      </w:r>
      <w:r>
        <w:rPr>
          <w:b/>
          <w:bCs/>
          <w:i/>
          <w:iCs/>
          <w:color w:val="000000"/>
          <w:szCs w:val="28"/>
        </w:rPr>
        <w:t>відділом у справах сім’ї, молоді та спорту</w:t>
      </w:r>
      <w:r w:rsidRPr="00DD4BD6">
        <w:rPr>
          <w:b/>
          <w:bCs/>
          <w:i/>
          <w:iCs/>
          <w:color w:val="000000"/>
          <w:szCs w:val="28"/>
        </w:rPr>
        <w:t xml:space="preserve"> виконкому</w:t>
      </w:r>
      <w:r w:rsidR="00971909">
        <w:rPr>
          <w:b/>
          <w:bCs/>
          <w:i/>
          <w:iCs/>
          <w:color w:val="000000"/>
          <w:szCs w:val="28"/>
        </w:rPr>
        <w:t xml:space="preserve"> </w:t>
      </w:r>
      <w:r w:rsidRPr="00DD4BD6">
        <w:rPr>
          <w:b/>
          <w:bCs/>
          <w:i/>
          <w:iCs/>
          <w:color w:val="000000"/>
          <w:szCs w:val="28"/>
        </w:rPr>
        <w:t>районної в місті ради</w:t>
      </w:r>
      <w:r w:rsidR="004344AC">
        <w:rPr>
          <w:b/>
          <w:bCs/>
          <w:i/>
          <w:iCs/>
          <w:color w:val="000000"/>
          <w:szCs w:val="28"/>
        </w:rPr>
        <w:t>»</w:t>
      </w:r>
    </w:p>
    <w:p w:rsidR="001710BE" w:rsidRDefault="001710BE" w:rsidP="001710BE">
      <w:pPr>
        <w:jc w:val="both"/>
        <w:rPr>
          <w:b/>
          <w:bCs/>
          <w:iCs/>
          <w:color w:val="000000"/>
          <w:szCs w:val="28"/>
          <w:lang w:eastAsia="en-US"/>
        </w:rPr>
      </w:pPr>
    </w:p>
    <w:p w:rsidR="004A62FA" w:rsidRDefault="004A62FA" w:rsidP="001710BE">
      <w:pPr>
        <w:jc w:val="both"/>
        <w:rPr>
          <w:b/>
          <w:bCs/>
          <w:iCs/>
          <w:color w:val="000000"/>
          <w:szCs w:val="28"/>
          <w:lang w:eastAsia="en-US"/>
        </w:rPr>
      </w:pPr>
    </w:p>
    <w:p w:rsidR="00ED2FDD" w:rsidRPr="00F67D8D" w:rsidRDefault="00F67D8D" w:rsidP="00971909">
      <w:pPr>
        <w:ind w:firstLine="567"/>
        <w:jc w:val="both"/>
        <w:rPr>
          <w:b/>
          <w:bCs/>
          <w:iCs/>
          <w:szCs w:val="28"/>
          <w:lang w:eastAsia="en-US"/>
        </w:rPr>
      </w:pPr>
      <w:r w:rsidRPr="00F67D8D">
        <w:rPr>
          <w:szCs w:val="28"/>
        </w:rPr>
        <w:t xml:space="preserve">Згідно </w:t>
      </w:r>
      <w:r>
        <w:rPr>
          <w:szCs w:val="28"/>
        </w:rPr>
        <w:t>з рішенням Криворізької міської ради від 08.12.2023 №2350 «Про затвердження Переліку адміністративних, інших публічних послуг, що надаються через Центр адміністративних послуг «Віза» («Центр Дії») виконкому Криворізької міської ради, у новій редакції»; керуючись Законами України «Про адміністративні послуги», «Про місцеве самоврядування в Україні», виконком районної в місті ради</w:t>
      </w:r>
      <w:r w:rsidRPr="00F67D8D">
        <w:rPr>
          <w:szCs w:val="28"/>
        </w:rPr>
        <w:t xml:space="preserve"> </w:t>
      </w:r>
      <w:r w:rsidR="00971909" w:rsidRPr="00F67D8D">
        <w:rPr>
          <w:b/>
          <w:i/>
          <w:szCs w:val="28"/>
        </w:rPr>
        <w:t>вирішив</w:t>
      </w:r>
      <w:r w:rsidR="00ED2FDD" w:rsidRPr="00F67D8D">
        <w:rPr>
          <w:b/>
          <w:i/>
          <w:szCs w:val="28"/>
        </w:rPr>
        <w:t>:</w:t>
      </w:r>
    </w:p>
    <w:p w:rsidR="001710BE" w:rsidRPr="00D546A1" w:rsidRDefault="001710BE" w:rsidP="001710BE">
      <w:pPr>
        <w:tabs>
          <w:tab w:val="left" w:pos="0"/>
        </w:tabs>
        <w:ind w:firstLine="851"/>
        <w:jc w:val="both"/>
        <w:rPr>
          <w:szCs w:val="28"/>
        </w:rPr>
      </w:pPr>
    </w:p>
    <w:p w:rsidR="00982162" w:rsidRPr="00155297" w:rsidRDefault="00487E80" w:rsidP="00595A24">
      <w:pPr>
        <w:ind w:firstLine="567"/>
        <w:jc w:val="both"/>
        <w:rPr>
          <w:szCs w:val="28"/>
        </w:rPr>
      </w:pPr>
      <w:r>
        <w:rPr>
          <w:szCs w:val="28"/>
        </w:rPr>
        <w:t>Унести до рішення виконкому районної в місті ради від 31.05.2023 №307 «Про затвердження інформаційних та технологічних карток адміністративних послуг, що надаються на віддаленому робочому місці Центру адміністративних послуг «Віза» (Центр Дії) виконкому К</w:t>
      </w:r>
      <w:r w:rsidR="00982162">
        <w:rPr>
          <w:szCs w:val="28"/>
        </w:rPr>
        <w:t>риворізької міської ради відділом у справах сім’ї, молоді та спорту виконкому районної в місті ради</w:t>
      </w:r>
      <w:r>
        <w:rPr>
          <w:szCs w:val="28"/>
        </w:rPr>
        <w:t>»</w:t>
      </w:r>
      <w:r w:rsidR="00982162">
        <w:rPr>
          <w:szCs w:val="28"/>
        </w:rPr>
        <w:t>, зі змінами, такі зміни</w:t>
      </w:r>
      <w:r w:rsidR="005B6908">
        <w:rPr>
          <w:szCs w:val="28"/>
        </w:rPr>
        <w:t>: у</w:t>
      </w:r>
      <w:r w:rsidR="00982162">
        <w:rPr>
          <w:szCs w:val="28"/>
        </w:rPr>
        <w:t xml:space="preserve"> інформаційних та технологічних картках </w:t>
      </w:r>
      <w:r w:rsidR="00595A24">
        <w:rPr>
          <w:szCs w:val="28"/>
        </w:rPr>
        <w:t>адміністративних</w:t>
      </w:r>
      <w:r w:rsidR="00982162">
        <w:rPr>
          <w:szCs w:val="28"/>
        </w:rPr>
        <w:t xml:space="preserve"> по</w:t>
      </w:r>
      <w:r w:rsidR="00595A24">
        <w:rPr>
          <w:szCs w:val="28"/>
        </w:rPr>
        <w:t>слуг замінити №</w:t>
      </w:r>
      <w:r w:rsidR="00982162">
        <w:rPr>
          <w:szCs w:val="28"/>
        </w:rPr>
        <w:t xml:space="preserve">07-01 – 07-05 на </w:t>
      </w:r>
      <w:r w:rsidR="00595A24">
        <w:rPr>
          <w:szCs w:val="28"/>
        </w:rPr>
        <w:t>№</w:t>
      </w:r>
      <w:r w:rsidR="00982162">
        <w:rPr>
          <w:szCs w:val="28"/>
        </w:rPr>
        <w:t>42-01 – 42-05.</w:t>
      </w:r>
    </w:p>
    <w:p w:rsidR="00AD2AD5" w:rsidRPr="003A313C" w:rsidRDefault="00AD2AD5" w:rsidP="003A313C">
      <w:pPr>
        <w:shd w:val="clear" w:color="auto" w:fill="FFFFFF" w:themeFill="background1"/>
        <w:tabs>
          <w:tab w:val="left" w:pos="686"/>
          <w:tab w:val="left" w:pos="854"/>
          <w:tab w:val="left" w:pos="2226"/>
        </w:tabs>
        <w:ind w:firstLine="540"/>
        <w:jc w:val="both"/>
      </w:pPr>
    </w:p>
    <w:p w:rsidR="001F3D49" w:rsidRDefault="001F3D49" w:rsidP="003A313C">
      <w:pPr>
        <w:shd w:val="clear" w:color="auto" w:fill="FFFFFF" w:themeFill="background1"/>
        <w:tabs>
          <w:tab w:val="left" w:pos="686"/>
          <w:tab w:val="left" w:pos="854"/>
          <w:tab w:val="left" w:pos="2226"/>
        </w:tabs>
        <w:ind w:firstLine="540"/>
        <w:jc w:val="both"/>
      </w:pPr>
    </w:p>
    <w:p w:rsidR="00971909" w:rsidRDefault="00971909" w:rsidP="00D17AA3">
      <w:pPr>
        <w:shd w:val="clear" w:color="auto" w:fill="FFFFFF" w:themeFill="background1"/>
        <w:tabs>
          <w:tab w:val="left" w:pos="686"/>
          <w:tab w:val="left" w:pos="854"/>
          <w:tab w:val="left" w:pos="2226"/>
        </w:tabs>
        <w:jc w:val="both"/>
      </w:pPr>
    </w:p>
    <w:p w:rsidR="00982162" w:rsidRDefault="00982162" w:rsidP="00D17AA3">
      <w:pPr>
        <w:shd w:val="clear" w:color="auto" w:fill="FFFFFF" w:themeFill="background1"/>
        <w:tabs>
          <w:tab w:val="left" w:pos="686"/>
          <w:tab w:val="left" w:pos="854"/>
          <w:tab w:val="left" w:pos="2226"/>
        </w:tabs>
        <w:jc w:val="both"/>
      </w:pPr>
    </w:p>
    <w:p w:rsidR="005B6908" w:rsidRDefault="005B6908" w:rsidP="00D17AA3">
      <w:pPr>
        <w:shd w:val="clear" w:color="auto" w:fill="FFFFFF" w:themeFill="background1"/>
        <w:tabs>
          <w:tab w:val="left" w:pos="686"/>
          <w:tab w:val="left" w:pos="854"/>
          <w:tab w:val="left" w:pos="2226"/>
        </w:tabs>
        <w:jc w:val="both"/>
      </w:pPr>
    </w:p>
    <w:p w:rsidR="00982162" w:rsidRDefault="00982162" w:rsidP="00D17AA3">
      <w:pPr>
        <w:shd w:val="clear" w:color="auto" w:fill="FFFFFF" w:themeFill="background1"/>
        <w:tabs>
          <w:tab w:val="left" w:pos="686"/>
          <w:tab w:val="left" w:pos="854"/>
          <w:tab w:val="left" w:pos="2226"/>
        </w:tabs>
        <w:jc w:val="both"/>
      </w:pPr>
    </w:p>
    <w:p w:rsidR="00F629A9" w:rsidRPr="00D17AA3" w:rsidRDefault="00971909" w:rsidP="00D17AA3">
      <w:pPr>
        <w:shd w:val="clear" w:color="auto" w:fill="FFFFFF" w:themeFill="background1"/>
        <w:tabs>
          <w:tab w:val="left" w:pos="686"/>
          <w:tab w:val="left" w:pos="854"/>
          <w:tab w:val="left" w:pos="2226"/>
        </w:tabs>
        <w:jc w:val="both"/>
      </w:pPr>
      <w:r>
        <w:t>Голова районної в місті ради                                          Андрій СОКОЛОВСЬКИЙ</w:t>
      </w:r>
    </w:p>
    <w:sectPr w:rsidR="00F629A9" w:rsidRPr="00D17AA3" w:rsidSect="003C5BE6">
      <w:headerReference w:type="default" r:id="rId10"/>
      <w:pgSz w:w="11906" w:h="16838"/>
      <w:pgMar w:top="357" w:right="567" w:bottom="1134" w:left="1701" w:header="720" w:footer="720" w:gutter="0"/>
      <w:cols w:space="720"/>
      <w:titlePg/>
      <w:docGrid w:linePitch="600" w:charSpace="2457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A33" w:rsidRDefault="00330A33" w:rsidP="00AD2AD5">
      <w:r>
        <w:separator/>
      </w:r>
    </w:p>
  </w:endnote>
  <w:endnote w:type="continuationSeparator" w:id="1">
    <w:p w:rsidR="00330A33" w:rsidRDefault="00330A33" w:rsidP="00AD2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A33" w:rsidRDefault="00330A33" w:rsidP="00AD2AD5">
      <w:r>
        <w:separator/>
      </w:r>
    </w:p>
  </w:footnote>
  <w:footnote w:type="continuationSeparator" w:id="1">
    <w:p w:rsidR="00330A33" w:rsidRDefault="00330A33" w:rsidP="00AD2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FFFFFF" w:themeColor="background1"/>
      </w:rPr>
      <w:id w:val="-1617284601"/>
      <w:docPartObj>
        <w:docPartGallery w:val="Page Numbers (Top of Page)"/>
        <w:docPartUnique/>
      </w:docPartObj>
    </w:sdtPr>
    <w:sdtEndPr>
      <w:rPr>
        <w:color w:val="auto"/>
      </w:rPr>
    </w:sdtEndPr>
    <w:sdtContent>
      <w:p w:rsidR="00AD2AD5" w:rsidRPr="003A313C" w:rsidRDefault="00EA7AEB" w:rsidP="003A313C">
        <w:pPr>
          <w:pStyle w:val="a4"/>
          <w:shd w:val="clear" w:color="auto" w:fill="FFFFFF" w:themeFill="background1"/>
          <w:jc w:val="center"/>
        </w:pPr>
        <w:r w:rsidRPr="003A313C">
          <w:rPr>
            <w:shd w:val="clear" w:color="auto" w:fill="FFFFFF" w:themeFill="background1"/>
          </w:rPr>
          <w:fldChar w:fldCharType="begin"/>
        </w:r>
        <w:r w:rsidR="00AD2AD5" w:rsidRPr="003A313C">
          <w:rPr>
            <w:shd w:val="clear" w:color="auto" w:fill="FFFFFF" w:themeFill="background1"/>
          </w:rPr>
          <w:instrText>PAGE   \* MERGEFORMAT</w:instrText>
        </w:r>
        <w:r w:rsidRPr="003A313C">
          <w:rPr>
            <w:shd w:val="clear" w:color="auto" w:fill="FFFFFF" w:themeFill="background1"/>
          </w:rPr>
          <w:fldChar w:fldCharType="separate"/>
        </w:r>
        <w:r w:rsidR="004344AC" w:rsidRPr="004344AC">
          <w:rPr>
            <w:noProof/>
            <w:shd w:val="clear" w:color="auto" w:fill="FFFFFF" w:themeFill="background1"/>
            <w:lang w:val="ru-RU"/>
          </w:rPr>
          <w:t>2</w:t>
        </w:r>
        <w:r w:rsidRPr="003A313C">
          <w:rPr>
            <w:shd w:val="clear" w:color="auto" w:fill="FFFFFF" w:themeFill="background1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46B65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5257"/>
    <w:rsid w:val="00023CE6"/>
    <w:rsid w:val="00087B05"/>
    <w:rsid w:val="00090FCF"/>
    <w:rsid w:val="000918FD"/>
    <w:rsid w:val="000B1717"/>
    <w:rsid w:val="000B4BE6"/>
    <w:rsid w:val="000D1801"/>
    <w:rsid w:val="000D55B3"/>
    <w:rsid w:val="000E3DEE"/>
    <w:rsid w:val="000E772E"/>
    <w:rsid w:val="00120437"/>
    <w:rsid w:val="001215B4"/>
    <w:rsid w:val="0012599D"/>
    <w:rsid w:val="00145D59"/>
    <w:rsid w:val="00155297"/>
    <w:rsid w:val="00156972"/>
    <w:rsid w:val="00161E45"/>
    <w:rsid w:val="001710BE"/>
    <w:rsid w:val="00182FB7"/>
    <w:rsid w:val="0019087D"/>
    <w:rsid w:val="001D2D0F"/>
    <w:rsid w:val="001E4594"/>
    <w:rsid w:val="001F3D49"/>
    <w:rsid w:val="001F5293"/>
    <w:rsid w:val="002112AD"/>
    <w:rsid w:val="0022145D"/>
    <w:rsid w:val="0024659F"/>
    <w:rsid w:val="00266FCF"/>
    <w:rsid w:val="00271EA4"/>
    <w:rsid w:val="00274ACE"/>
    <w:rsid w:val="00276BC4"/>
    <w:rsid w:val="00284488"/>
    <w:rsid w:val="002A2AD3"/>
    <w:rsid w:val="002C29A9"/>
    <w:rsid w:val="002E648C"/>
    <w:rsid w:val="00313A12"/>
    <w:rsid w:val="00316A57"/>
    <w:rsid w:val="00320966"/>
    <w:rsid w:val="0032207A"/>
    <w:rsid w:val="0032238D"/>
    <w:rsid w:val="00330A33"/>
    <w:rsid w:val="0034371E"/>
    <w:rsid w:val="00365523"/>
    <w:rsid w:val="003728B6"/>
    <w:rsid w:val="00386A98"/>
    <w:rsid w:val="00396D3D"/>
    <w:rsid w:val="003A1193"/>
    <w:rsid w:val="003A313C"/>
    <w:rsid w:val="003A604A"/>
    <w:rsid w:val="003B1EF1"/>
    <w:rsid w:val="003B4AEE"/>
    <w:rsid w:val="003C5BE6"/>
    <w:rsid w:val="00400970"/>
    <w:rsid w:val="004009E1"/>
    <w:rsid w:val="00414916"/>
    <w:rsid w:val="00423D37"/>
    <w:rsid w:val="004344AC"/>
    <w:rsid w:val="00487E80"/>
    <w:rsid w:val="004A62FA"/>
    <w:rsid w:val="004D69A9"/>
    <w:rsid w:val="004E3389"/>
    <w:rsid w:val="005179F6"/>
    <w:rsid w:val="005249D7"/>
    <w:rsid w:val="00525156"/>
    <w:rsid w:val="0053057F"/>
    <w:rsid w:val="00555BAA"/>
    <w:rsid w:val="00560B08"/>
    <w:rsid w:val="00571F8F"/>
    <w:rsid w:val="00580716"/>
    <w:rsid w:val="005902CC"/>
    <w:rsid w:val="00593C71"/>
    <w:rsid w:val="005955E8"/>
    <w:rsid w:val="00595A24"/>
    <w:rsid w:val="005A1F96"/>
    <w:rsid w:val="005B2F02"/>
    <w:rsid w:val="005B6908"/>
    <w:rsid w:val="005C1A19"/>
    <w:rsid w:val="005D104A"/>
    <w:rsid w:val="005F7247"/>
    <w:rsid w:val="00603A2F"/>
    <w:rsid w:val="00607693"/>
    <w:rsid w:val="0061012A"/>
    <w:rsid w:val="00620B79"/>
    <w:rsid w:val="006230F2"/>
    <w:rsid w:val="00627975"/>
    <w:rsid w:val="00631170"/>
    <w:rsid w:val="00632144"/>
    <w:rsid w:val="006326E6"/>
    <w:rsid w:val="006339AB"/>
    <w:rsid w:val="00643DCF"/>
    <w:rsid w:val="00644934"/>
    <w:rsid w:val="00684E19"/>
    <w:rsid w:val="006A0A34"/>
    <w:rsid w:val="006A53F5"/>
    <w:rsid w:val="006B6973"/>
    <w:rsid w:val="006C0B41"/>
    <w:rsid w:val="006C5F84"/>
    <w:rsid w:val="006D1A3E"/>
    <w:rsid w:val="006D5E80"/>
    <w:rsid w:val="006D6C65"/>
    <w:rsid w:val="006E2701"/>
    <w:rsid w:val="006F41EC"/>
    <w:rsid w:val="00702DBD"/>
    <w:rsid w:val="007371B0"/>
    <w:rsid w:val="00737DEB"/>
    <w:rsid w:val="0074390B"/>
    <w:rsid w:val="00752A59"/>
    <w:rsid w:val="00766404"/>
    <w:rsid w:val="0077525D"/>
    <w:rsid w:val="00776D08"/>
    <w:rsid w:val="007857B4"/>
    <w:rsid w:val="007920C1"/>
    <w:rsid w:val="0079566E"/>
    <w:rsid w:val="007B1F3E"/>
    <w:rsid w:val="007E4085"/>
    <w:rsid w:val="00801EB2"/>
    <w:rsid w:val="00803B3B"/>
    <w:rsid w:val="00812EA3"/>
    <w:rsid w:val="0081546A"/>
    <w:rsid w:val="00820640"/>
    <w:rsid w:val="00825B5A"/>
    <w:rsid w:val="00856E8C"/>
    <w:rsid w:val="00857957"/>
    <w:rsid w:val="00863215"/>
    <w:rsid w:val="00863DAF"/>
    <w:rsid w:val="00875ECF"/>
    <w:rsid w:val="00883313"/>
    <w:rsid w:val="00892B02"/>
    <w:rsid w:val="00892BE8"/>
    <w:rsid w:val="008A3DF3"/>
    <w:rsid w:val="008B34BE"/>
    <w:rsid w:val="008C13E9"/>
    <w:rsid w:val="008C1966"/>
    <w:rsid w:val="008D769F"/>
    <w:rsid w:val="008E0585"/>
    <w:rsid w:val="008E7DAD"/>
    <w:rsid w:val="008F113F"/>
    <w:rsid w:val="00900206"/>
    <w:rsid w:val="00903138"/>
    <w:rsid w:val="009052AC"/>
    <w:rsid w:val="0091576F"/>
    <w:rsid w:val="009168C1"/>
    <w:rsid w:val="00927E6D"/>
    <w:rsid w:val="00940214"/>
    <w:rsid w:val="0094746F"/>
    <w:rsid w:val="00947527"/>
    <w:rsid w:val="009661EE"/>
    <w:rsid w:val="0097074E"/>
    <w:rsid w:val="00971909"/>
    <w:rsid w:val="00972A67"/>
    <w:rsid w:val="00982162"/>
    <w:rsid w:val="00994519"/>
    <w:rsid w:val="00997367"/>
    <w:rsid w:val="009A37BC"/>
    <w:rsid w:val="009C3824"/>
    <w:rsid w:val="009C6426"/>
    <w:rsid w:val="009C724F"/>
    <w:rsid w:val="009D063F"/>
    <w:rsid w:val="009E64F8"/>
    <w:rsid w:val="009F0ABE"/>
    <w:rsid w:val="00A13F8E"/>
    <w:rsid w:val="00A217CD"/>
    <w:rsid w:val="00A275A7"/>
    <w:rsid w:val="00A3048F"/>
    <w:rsid w:val="00A32D2D"/>
    <w:rsid w:val="00A358B7"/>
    <w:rsid w:val="00A572E8"/>
    <w:rsid w:val="00A815DA"/>
    <w:rsid w:val="00A8310B"/>
    <w:rsid w:val="00A87236"/>
    <w:rsid w:val="00A96326"/>
    <w:rsid w:val="00AC5DCA"/>
    <w:rsid w:val="00AD2AD5"/>
    <w:rsid w:val="00AD3E9D"/>
    <w:rsid w:val="00AF7591"/>
    <w:rsid w:val="00AF7AF5"/>
    <w:rsid w:val="00B01DBC"/>
    <w:rsid w:val="00B17469"/>
    <w:rsid w:val="00B20670"/>
    <w:rsid w:val="00B37699"/>
    <w:rsid w:val="00B40F5D"/>
    <w:rsid w:val="00B5620A"/>
    <w:rsid w:val="00BA5189"/>
    <w:rsid w:val="00BA785C"/>
    <w:rsid w:val="00BB4AA9"/>
    <w:rsid w:val="00BB5257"/>
    <w:rsid w:val="00BB602B"/>
    <w:rsid w:val="00BC2711"/>
    <w:rsid w:val="00BC3746"/>
    <w:rsid w:val="00BF5A20"/>
    <w:rsid w:val="00C02791"/>
    <w:rsid w:val="00C048B3"/>
    <w:rsid w:val="00C136B4"/>
    <w:rsid w:val="00C25D86"/>
    <w:rsid w:val="00C31E12"/>
    <w:rsid w:val="00C371D6"/>
    <w:rsid w:val="00C40622"/>
    <w:rsid w:val="00C45159"/>
    <w:rsid w:val="00C915B4"/>
    <w:rsid w:val="00CB44B0"/>
    <w:rsid w:val="00CC38C7"/>
    <w:rsid w:val="00CC39F8"/>
    <w:rsid w:val="00CE7C32"/>
    <w:rsid w:val="00CF08C9"/>
    <w:rsid w:val="00CF205D"/>
    <w:rsid w:val="00CF798F"/>
    <w:rsid w:val="00CF7D8A"/>
    <w:rsid w:val="00D040FE"/>
    <w:rsid w:val="00D15A2B"/>
    <w:rsid w:val="00D17AA3"/>
    <w:rsid w:val="00D20D11"/>
    <w:rsid w:val="00D32983"/>
    <w:rsid w:val="00D35036"/>
    <w:rsid w:val="00D4297A"/>
    <w:rsid w:val="00D540D0"/>
    <w:rsid w:val="00D546A1"/>
    <w:rsid w:val="00D624D6"/>
    <w:rsid w:val="00D63BAE"/>
    <w:rsid w:val="00D65CAD"/>
    <w:rsid w:val="00D70CF3"/>
    <w:rsid w:val="00D777B0"/>
    <w:rsid w:val="00D84413"/>
    <w:rsid w:val="00D87E99"/>
    <w:rsid w:val="00DA2848"/>
    <w:rsid w:val="00DB6F40"/>
    <w:rsid w:val="00E57011"/>
    <w:rsid w:val="00E80EF1"/>
    <w:rsid w:val="00E83E55"/>
    <w:rsid w:val="00E9392A"/>
    <w:rsid w:val="00EA07AC"/>
    <w:rsid w:val="00EA7AEB"/>
    <w:rsid w:val="00ED2FDD"/>
    <w:rsid w:val="00EE3703"/>
    <w:rsid w:val="00EE476F"/>
    <w:rsid w:val="00EF541F"/>
    <w:rsid w:val="00F03E09"/>
    <w:rsid w:val="00F13B64"/>
    <w:rsid w:val="00F14FEB"/>
    <w:rsid w:val="00F3755B"/>
    <w:rsid w:val="00F47206"/>
    <w:rsid w:val="00F629A9"/>
    <w:rsid w:val="00F650E8"/>
    <w:rsid w:val="00F67D8D"/>
    <w:rsid w:val="00F72CCB"/>
    <w:rsid w:val="00F8086F"/>
    <w:rsid w:val="00F854E7"/>
    <w:rsid w:val="00F959CB"/>
    <w:rsid w:val="00FA1747"/>
    <w:rsid w:val="00FA176D"/>
    <w:rsid w:val="00FA5272"/>
    <w:rsid w:val="00FB6190"/>
    <w:rsid w:val="00FC63B6"/>
    <w:rsid w:val="00FD6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AD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AD2AD5"/>
    <w:pPr>
      <w:keepNext/>
      <w:numPr>
        <w:ilvl w:val="1"/>
        <w:numId w:val="1"/>
      </w:numPr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2AD5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3">
    <w:name w:val="List Paragraph"/>
    <w:basedOn w:val="a"/>
    <w:uiPriority w:val="34"/>
    <w:qFormat/>
    <w:rsid w:val="00AD2AD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AD2A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D2AD5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6">
    <w:name w:val="footer"/>
    <w:basedOn w:val="a"/>
    <w:link w:val="a7"/>
    <w:uiPriority w:val="99"/>
    <w:unhideWhenUsed/>
    <w:rsid w:val="00AD2A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D2AD5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8">
    <w:name w:val="Balloon Text"/>
    <w:basedOn w:val="a"/>
    <w:link w:val="a9"/>
    <w:uiPriority w:val="99"/>
    <w:semiHidden/>
    <w:unhideWhenUsed/>
    <w:rsid w:val="00D3503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35036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20EC0-B69C-4750-99A3-9431E3131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10</cp:revision>
  <cp:lastPrinted>2024-01-11T06:12:00Z</cp:lastPrinted>
  <dcterms:created xsi:type="dcterms:W3CDTF">2024-01-09T12:46:00Z</dcterms:created>
  <dcterms:modified xsi:type="dcterms:W3CDTF">2024-01-18T07:16:00Z</dcterms:modified>
</cp:coreProperties>
</file>