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37C" w:rsidRPr="0042137C" w:rsidRDefault="0042137C" w:rsidP="0042137C">
      <w:pPr>
        <w:spacing w:after="0" w:line="240" w:lineRule="auto"/>
        <w:ind w:left="-360"/>
        <w:jc w:val="center"/>
        <w:rPr>
          <w:rFonts w:ascii="Times New Roman" w:hAnsi="Times New Roman" w:cs="Times New Roman"/>
        </w:rPr>
      </w:pPr>
      <w:r w:rsidRPr="0042137C">
        <w:rPr>
          <w:rFonts w:ascii="Times New Roman" w:hAnsi="Times New Roman" w:cs="Times New Roman"/>
        </w:rPr>
        <w:object w:dxaOrig="883" w:dyaOrig="10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4pt" o:ole="" filled="t">
            <v:fill color2="black"/>
            <v:imagedata r:id="rId5" o:title=""/>
          </v:shape>
          <o:OLEObject Type="Embed" ProgID="Word.Picture.8" ShapeID="_x0000_i1025" DrawAspect="Content" ObjectID="_1754309121" r:id="rId6"/>
        </w:object>
      </w:r>
    </w:p>
    <w:p w:rsidR="0042137C" w:rsidRPr="0042137C" w:rsidRDefault="0042137C" w:rsidP="0042137C">
      <w:pPr>
        <w:spacing w:after="0" w:line="240" w:lineRule="auto"/>
        <w:ind w:left="-360"/>
        <w:jc w:val="center"/>
        <w:rPr>
          <w:rFonts w:ascii="Times New Roman" w:hAnsi="Times New Roman" w:cs="Times New Roman"/>
          <w:sz w:val="4"/>
          <w:szCs w:val="4"/>
        </w:rPr>
      </w:pPr>
    </w:p>
    <w:p w:rsidR="0042137C" w:rsidRPr="0042137C" w:rsidRDefault="0042137C" w:rsidP="0042137C">
      <w:pPr>
        <w:spacing w:after="0" w:line="240" w:lineRule="auto"/>
        <w:jc w:val="center"/>
        <w:rPr>
          <w:rFonts w:ascii="Times New Roman" w:hAnsi="Times New Roman" w:cs="Times New Roman"/>
          <w:b/>
          <w:sz w:val="28"/>
          <w:szCs w:val="28"/>
        </w:rPr>
      </w:pPr>
      <w:r w:rsidRPr="0042137C">
        <w:rPr>
          <w:rFonts w:ascii="Times New Roman" w:hAnsi="Times New Roman" w:cs="Times New Roman"/>
          <w:b/>
          <w:sz w:val="28"/>
          <w:szCs w:val="28"/>
        </w:rPr>
        <w:t>ПОКРОВСЬКА РАЙОННА В МІСТІ РАДА</w:t>
      </w:r>
    </w:p>
    <w:p w:rsidR="0042137C" w:rsidRPr="0042137C" w:rsidRDefault="0042137C" w:rsidP="0042137C">
      <w:pPr>
        <w:spacing w:after="0" w:line="240" w:lineRule="auto"/>
        <w:jc w:val="center"/>
        <w:rPr>
          <w:rFonts w:ascii="Times New Roman" w:hAnsi="Times New Roman" w:cs="Times New Roman"/>
          <w:b/>
          <w:sz w:val="28"/>
          <w:szCs w:val="28"/>
        </w:rPr>
      </w:pPr>
      <w:r w:rsidRPr="0042137C">
        <w:rPr>
          <w:rFonts w:ascii="Times New Roman" w:hAnsi="Times New Roman" w:cs="Times New Roman"/>
          <w:b/>
          <w:sz w:val="28"/>
          <w:szCs w:val="28"/>
        </w:rPr>
        <w:t>ВИКОНАВЧИЙ КОМІТЕТ</w:t>
      </w:r>
    </w:p>
    <w:p w:rsidR="0042137C" w:rsidRPr="0042137C" w:rsidRDefault="0042137C" w:rsidP="0042137C">
      <w:pPr>
        <w:spacing w:after="0" w:line="240" w:lineRule="auto"/>
        <w:rPr>
          <w:rFonts w:ascii="Times New Roman" w:hAnsi="Times New Roman" w:cs="Times New Roman"/>
          <w:b/>
        </w:rPr>
      </w:pPr>
    </w:p>
    <w:p w:rsidR="0042137C" w:rsidRPr="0042137C" w:rsidRDefault="0042137C" w:rsidP="0042137C">
      <w:pPr>
        <w:pStyle w:val="2"/>
        <w:rPr>
          <w:szCs w:val="36"/>
          <w:lang w:val="uk-UA"/>
        </w:rPr>
      </w:pPr>
      <w:r w:rsidRPr="0042137C">
        <w:rPr>
          <w:szCs w:val="36"/>
        </w:rPr>
        <w:t>Р</w:t>
      </w:r>
      <w:r w:rsidRPr="0042137C">
        <w:rPr>
          <w:szCs w:val="36"/>
          <w:lang w:val="uk-UA"/>
        </w:rPr>
        <w:t xml:space="preserve"> </w:t>
      </w:r>
      <w:r w:rsidRPr="0042137C">
        <w:rPr>
          <w:szCs w:val="36"/>
        </w:rPr>
        <w:t xml:space="preserve">І Ш Е Н </w:t>
      </w:r>
      <w:proofErr w:type="spellStart"/>
      <w:proofErr w:type="gramStart"/>
      <w:r w:rsidRPr="0042137C">
        <w:rPr>
          <w:szCs w:val="36"/>
        </w:rPr>
        <w:t>Н</w:t>
      </w:r>
      <w:proofErr w:type="spellEnd"/>
      <w:proofErr w:type="gramEnd"/>
      <w:r w:rsidRPr="0042137C">
        <w:rPr>
          <w:szCs w:val="36"/>
        </w:rPr>
        <w:t xml:space="preserve"> Я</w:t>
      </w:r>
    </w:p>
    <w:p w:rsidR="0042137C" w:rsidRPr="0042137C" w:rsidRDefault="0042137C" w:rsidP="0042137C">
      <w:pPr>
        <w:spacing w:after="0" w:line="240" w:lineRule="auto"/>
        <w:rPr>
          <w:rFonts w:ascii="Times New Roman" w:hAnsi="Times New Roman" w:cs="Times New Roman"/>
          <w:spacing w:val="100"/>
          <w:szCs w:val="28"/>
        </w:rPr>
      </w:pPr>
    </w:p>
    <w:tbl>
      <w:tblPr>
        <w:tblW w:w="0" w:type="auto"/>
        <w:tblLook w:val="01E0"/>
      </w:tblPr>
      <w:tblGrid>
        <w:gridCol w:w="3190"/>
        <w:gridCol w:w="3190"/>
        <w:gridCol w:w="3190"/>
      </w:tblGrid>
      <w:tr w:rsidR="0042137C" w:rsidRPr="0042137C" w:rsidTr="00A03BC1">
        <w:tc>
          <w:tcPr>
            <w:tcW w:w="3190" w:type="dxa"/>
          </w:tcPr>
          <w:p w:rsidR="0042137C" w:rsidRPr="00B559F9" w:rsidRDefault="0042137C" w:rsidP="0042137C">
            <w:pPr>
              <w:spacing w:after="0" w:line="240" w:lineRule="auto"/>
              <w:rPr>
                <w:rFonts w:ascii="Times New Roman" w:hAnsi="Times New Roman" w:cs="Times New Roman"/>
                <w:sz w:val="26"/>
                <w:szCs w:val="26"/>
              </w:rPr>
            </w:pPr>
            <w:r w:rsidRPr="00B559F9">
              <w:rPr>
                <w:rFonts w:ascii="Times New Roman" w:hAnsi="Times New Roman" w:cs="Times New Roman"/>
                <w:sz w:val="26"/>
                <w:szCs w:val="26"/>
              </w:rPr>
              <w:t>16.08.2023</w:t>
            </w:r>
          </w:p>
        </w:tc>
        <w:tc>
          <w:tcPr>
            <w:tcW w:w="3190" w:type="dxa"/>
          </w:tcPr>
          <w:p w:rsidR="0042137C" w:rsidRPr="00351540" w:rsidRDefault="0042137C" w:rsidP="0042137C">
            <w:pPr>
              <w:spacing w:after="0" w:line="240" w:lineRule="auto"/>
              <w:ind w:left="730"/>
              <w:rPr>
                <w:rFonts w:ascii="Times New Roman" w:hAnsi="Times New Roman" w:cs="Times New Roman"/>
                <w:b/>
                <w:spacing w:val="100"/>
                <w:sz w:val="28"/>
                <w:szCs w:val="28"/>
              </w:rPr>
            </w:pPr>
            <w:r w:rsidRPr="00351540">
              <w:rPr>
                <w:rFonts w:ascii="Times New Roman" w:hAnsi="Times New Roman" w:cs="Times New Roman"/>
                <w:sz w:val="28"/>
                <w:szCs w:val="28"/>
              </w:rPr>
              <w:t>м. Кривий Ріг</w:t>
            </w:r>
          </w:p>
        </w:tc>
        <w:tc>
          <w:tcPr>
            <w:tcW w:w="3190" w:type="dxa"/>
          </w:tcPr>
          <w:p w:rsidR="0042137C" w:rsidRPr="00B559F9" w:rsidRDefault="0042137C" w:rsidP="00351540">
            <w:pPr>
              <w:spacing w:after="0" w:line="240" w:lineRule="auto"/>
              <w:jc w:val="center"/>
              <w:rPr>
                <w:rFonts w:ascii="Times New Roman" w:hAnsi="Times New Roman" w:cs="Times New Roman"/>
                <w:sz w:val="26"/>
                <w:szCs w:val="26"/>
              </w:rPr>
            </w:pPr>
            <w:r w:rsidRPr="00B559F9">
              <w:rPr>
                <w:rFonts w:ascii="Times New Roman" w:hAnsi="Times New Roman" w:cs="Times New Roman"/>
                <w:sz w:val="26"/>
                <w:szCs w:val="26"/>
              </w:rPr>
              <w:t>№</w:t>
            </w:r>
            <w:r w:rsidR="00351540" w:rsidRPr="00B559F9">
              <w:rPr>
                <w:rFonts w:ascii="Times New Roman" w:hAnsi="Times New Roman" w:cs="Times New Roman"/>
                <w:sz w:val="26"/>
                <w:szCs w:val="26"/>
              </w:rPr>
              <w:t>514</w:t>
            </w:r>
          </w:p>
        </w:tc>
      </w:tr>
    </w:tbl>
    <w:p w:rsidR="0042137C" w:rsidRPr="0042137C" w:rsidRDefault="0042137C" w:rsidP="0042137C">
      <w:pPr>
        <w:tabs>
          <w:tab w:val="left" w:pos="7088"/>
        </w:tabs>
        <w:spacing w:after="0" w:line="240" w:lineRule="auto"/>
        <w:ind w:right="-1"/>
        <w:jc w:val="both"/>
        <w:rPr>
          <w:rFonts w:ascii="Times New Roman" w:hAnsi="Times New Roman" w:cs="Times New Roman"/>
          <w:szCs w:val="28"/>
          <w:lang w:val="ru-RU"/>
        </w:rPr>
      </w:pPr>
    </w:p>
    <w:p w:rsidR="00FB7321" w:rsidRDefault="00FB7321"/>
    <w:p w:rsidR="007A6A1F" w:rsidRPr="00974EF9" w:rsidRDefault="009B3A69" w:rsidP="007A6A1F">
      <w:pPr>
        <w:ind w:right="-82"/>
        <w:jc w:val="both"/>
        <w:rPr>
          <w:rFonts w:ascii="Times New Roman" w:hAnsi="Times New Roman" w:cs="Times New Roman"/>
          <w:b/>
          <w:i/>
          <w:sz w:val="26"/>
          <w:szCs w:val="26"/>
        </w:rPr>
      </w:pPr>
      <w:r w:rsidRPr="00974EF9">
        <w:rPr>
          <w:rFonts w:ascii="Times New Roman" w:hAnsi="Times New Roman" w:cs="Times New Roman"/>
          <w:b/>
          <w:i/>
          <w:sz w:val="26"/>
          <w:szCs w:val="26"/>
        </w:rPr>
        <w:t>Про затвердження рішення комісії</w:t>
      </w:r>
      <w:r w:rsidR="005B0FD5">
        <w:rPr>
          <w:rFonts w:ascii="Times New Roman" w:hAnsi="Times New Roman" w:cs="Times New Roman"/>
          <w:b/>
          <w:i/>
          <w:sz w:val="26"/>
          <w:szCs w:val="26"/>
        </w:rPr>
        <w:t xml:space="preserve"> від </w:t>
      </w:r>
      <w:r w:rsidR="00BC5845">
        <w:rPr>
          <w:rFonts w:ascii="Times New Roman" w:hAnsi="Times New Roman" w:cs="Times New Roman"/>
          <w:b/>
          <w:i/>
          <w:sz w:val="26"/>
          <w:szCs w:val="26"/>
        </w:rPr>
        <w:t>14</w:t>
      </w:r>
      <w:r w:rsidR="005B0FD5">
        <w:rPr>
          <w:rFonts w:ascii="Times New Roman" w:hAnsi="Times New Roman" w:cs="Times New Roman"/>
          <w:b/>
          <w:i/>
          <w:sz w:val="26"/>
          <w:szCs w:val="26"/>
        </w:rPr>
        <w:t>.0</w:t>
      </w:r>
      <w:r w:rsidR="00BC5845">
        <w:rPr>
          <w:rFonts w:ascii="Times New Roman" w:hAnsi="Times New Roman" w:cs="Times New Roman"/>
          <w:b/>
          <w:i/>
          <w:sz w:val="26"/>
          <w:szCs w:val="26"/>
        </w:rPr>
        <w:t>8</w:t>
      </w:r>
      <w:r w:rsidR="005B0FD5">
        <w:rPr>
          <w:rFonts w:ascii="Times New Roman" w:hAnsi="Times New Roman" w:cs="Times New Roman"/>
          <w:b/>
          <w:i/>
          <w:sz w:val="26"/>
          <w:szCs w:val="26"/>
        </w:rPr>
        <w:t>.2023</w:t>
      </w:r>
      <w:r w:rsidR="00656F9D">
        <w:rPr>
          <w:rFonts w:ascii="Times New Roman" w:hAnsi="Times New Roman" w:cs="Times New Roman"/>
          <w:b/>
          <w:i/>
          <w:sz w:val="26"/>
          <w:szCs w:val="26"/>
        </w:rPr>
        <w:t xml:space="preserve"> №</w:t>
      </w:r>
      <w:r w:rsidR="00BC5845">
        <w:rPr>
          <w:rFonts w:ascii="Times New Roman" w:hAnsi="Times New Roman" w:cs="Times New Roman"/>
          <w:b/>
          <w:i/>
          <w:sz w:val="26"/>
          <w:szCs w:val="26"/>
        </w:rPr>
        <w:t>4</w:t>
      </w:r>
      <w:r w:rsidR="00656F9D">
        <w:rPr>
          <w:rFonts w:ascii="Times New Roman" w:hAnsi="Times New Roman" w:cs="Times New Roman"/>
          <w:b/>
          <w:i/>
          <w:sz w:val="26"/>
          <w:szCs w:val="26"/>
        </w:rPr>
        <w:t xml:space="preserve"> </w:t>
      </w:r>
      <w:r w:rsidRPr="00974EF9">
        <w:rPr>
          <w:rFonts w:ascii="Times New Roman" w:hAnsi="Times New Roman" w:cs="Times New Roman"/>
          <w:b/>
          <w:i/>
          <w:sz w:val="26"/>
          <w:szCs w:val="26"/>
        </w:rPr>
        <w:t>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p>
    <w:p w:rsidR="009B3A69" w:rsidRPr="00974EF9" w:rsidRDefault="005B0FD5" w:rsidP="009B3A69">
      <w:pPr>
        <w:ind w:firstLine="567"/>
        <w:jc w:val="both"/>
        <w:rPr>
          <w:rFonts w:ascii="Times New Roman" w:hAnsi="Times New Roman" w:cs="Times New Roman"/>
          <w:sz w:val="26"/>
          <w:szCs w:val="26"/>
        </w:rPr>
      </w:pPr>
      <w:r>
        <w:rPr>
          <w:rFonts w:ascii="Times New Roman" w:hAnsi="Times New Roman" w:cs="Times New Roman"/>
          <w:sz w:val="26"/>
          <w:szCs w:val="26"/>
        </w:rPr>
        <w:t>В</w:t>
      </w:r>
      <w:r w:rsidR="009B3A69" w:rsidRPr="00974EF9">
        <w:rPr>
          <w:rFonts w:ascii="Times New Roman" w:hAnsi="Times New Roman" w:cs="Times New Roman"/>
          <w:sz w:val="26"/>
          <w:szCs w:val="26"/>
        </w:rPr>
        <w:t xml:space="preserve">ідповідно до Порядку </w:t>
      </w:r>
      <w:r w:rsidR="007A6A1F" w:rsidRPr="00974EF9">
        <w:rPr>
          <w:rFonts w:ascii="Times New Roman" w:hAnsi="Times New Roman" w:cs="Times New Roman"/>
          <w:sz w:val="26"/>
          <w:szCs w:val="26"/>
        </w:rPr>
        <w:t xml:space="preserve">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656F9D">
        <w:rPr>
          <w:rFonts w:ascii="Times New Roman" w:hAnsi="Times New Roman" w:cs="Times New Roman"/>
          <w:sz w:val="26"/>
          <w:szCs w:val="26"/>
        </w:rPr>
        <w:t>«</w:t>
      </w:r>
      <w:proofErr w:type="spellStart"/>
      <w:r w:rsidR="00656F9D">
        <w:rPr>
          <w:rFonts w:ascii="Times New Roman" w:hAnsi="Times New Roman" w:cs="Times New Roman"/>
          <w:sz w:val="26"/>
          <w:szCs w:val="26"/>
        </w:rPr>
        <w:t>єВідновлення</w:t>
      </w:r>
      <w:proofErr w:type="spellEnd"/>
      <w:r w:rsidR="00656F9D">
        <w:rPr>
          <w:rFonts w:ascii="Times New Roman" w:hAnsi="Times New Roman" w:cs="Times New Roman"/>
          <w:sz w:val="26"/>
          <w:szCs w:val="26"/>
        </w:rPr>
        <w:t>»</w:t>
      </w:r>
      <w:r w:rsidR="007A6A1F" w:rsidRPr="00974EF9">
        <w:rPr>
          <w:rFonts w:ascii="Times New Roman" w:hAnsi="Times New Roman" w:cs="Times New Roman"/>
          <w:sz w:val="26"/>
          <w:szCs w:val="26"/>
        </w:rPr>
        <w:t xml:space="preserve">, затвердженого </w:t>
      </w:r>
      <w:r w:rsidR="00656F9D">
        <w:rPr>
          <w:rFonts w:ascii="Times New Roman" w:hAnsi="Times New Roman" w:cs="Times New Roman"/>
          <w:sz w:val="26"/>
          <w:szCs w:val="26"/>
        </w:rPr>
        <w:t>П</w:t>
      </w:r>
      <w:r w:rsidR="007A6A1F" w:rsidRPr="00974EF9">
        <w:rPr>
          <w:rFonts w:ascii="Times New Roman" w:hAnsi="Times New Roman" w:cs="Times New Roman"/>
          <w:sz w:val="26"/>
          <w:szCs w:val="26"/>
        </w:rPr>
        <w:t>остановою Кабінету Мініст</w:t>
      </w:r>
      <w:r>
        <w:rPr>
          <w:rFonts w:ascii="Times New Roman" w:hAnsi="Times New Roman" w:cs="Times New Roman"/>
          <w:sz w:val="26"/>
          <w:szCs w:val="26"/>
        </w:rPr>
        <w:t>рів України від 21.04.2023</w:t>
      </w:r>
      <w:r w:rsidR="00656F9D">
        <w:rPr>
          <w:rFonts w:ascii="Times New Roman" w:hAnsi="Times New Roman" w:cs="Times New Roman"/>
          <w:sz w:val="26"/>
          <w:szCs w:val="26"/>
        </w:rPr>
        <w:t xml:space="preserve"> </w:t>
      </w:r>
      <w:r>
        <w:rPr>
          <w:rFonts w:ascii="Times New Roman" w:hAnsi="Times New Roman" w:cs="Times New Roman"/>
          <w:sz w:val="26"/>
          <w:szCs w:val="26"/>
        </w:rPr>
        <w:t>№</w:t>
      </w:r>
      <w:r w:rsidR="007A6A1F" w:rsidRPr="00974EF9">
        <w:rPr>
          <w:rFonts w:ascii="Times New Roman" w:hAnsi="Times New Roman" w:cs="Times New Roman"/>
          <w:sz w:val="26"/>
          <w:szCs w:val="26"/>
        </w:rPr>
        <w:t xml:space="preserve">381, </w:t>
      </w:r>
      <w:r w:rsidR="009B3A69" w:rsidRPr="00974EF9">
        <w:rPr>
          <w:rFonts w:ascii="Times New Roman" w:hAnsi="Times New Roman" w:cs="Times New Roman"/>
          <w:sz w:val="26"/>
          <w:szCs w:val="26"/>
        </w:rPr>
        <w:t xml:space="preserve">керуючись Законами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«Про місцеве самоврядування в Україні», виконком районної  в місті ради </w:t>
      </w:r>
      <w:r w:rsidR="009B3A69" w:rsidRPr="00974EF9">
        <w:rPr>
          <w:rFonts w:ascii="Times New Roman" w:hAnsi="Times New Roman" w:cs="Times New Roman"/>
          <w:b/>
          <w:i/>
          <w:sz w:val="26"/>
          <w:szCs w:val="26"/>
        </w:rPr>
        <w:t>вирішив</w:t>
      </w:r>
      <w:r w:rsidR="009B3A69" w:rsidRPr="00974EF9">
        <w:rPr>
          <w:rFonts w:ascii="Times New Roman" w:hAnsi="Times New Roman" w:cs="Times New Roman"/>
          <w:sz w:val="26"/>
          <w:szCs w:val="26"/>
        </w:rPr>
        <w:t>:</w:t>
      </w:r>
    </w:p>
    <w:p w:rsidR="003B7152" w:rsidRPr="00B90ABC" w:rsidRDefault="0050211E" w:rsidP="003B7152">
      <w:pPr>
        <w:ind w:firstLine="567"/>
        <w:jc w:val="both"/>
        <w:rPr>
          <w:rFonts w:ascii="Times New Roman" w:hAnsi="Times New Roman" w:cs="Times New Roman"/>
          <w:sz w:val="26"/>
          <w:szCs w:val="26"/>
        </w:rPr>
      </w:pPr>
      <w:r w:rsidRPr="00B90ABC">
        <w:rPr>
          <w:rFonts w:ascii="Times New Roman" w:hAnsi="Times New Roman" w:cs="Times New Roman"/>
          <w:sz w:val="26"/>
          <w:szCs w:val="26"/>
        </w:rPr>
        <w:t xml:space="preserve">1. </w:t>
      </w:r>
      <w:r w:rsidR="009B3A69" w:rsidRPr="00B90ABC">
        <w:rPr>
          <w:rFonts w:ascii="Times New Roman" w:hAnsi="Times New Roman" w:cs="Times New Roman"/>
          <w:sz w:val="26"/>
          <w:szCs w:val="26"/>
        </w:rPr>
        <w:t xml:space="preserve">Затвердити </w:t>
      </w:r>
      <w:r w:rsidR="005B0FD5" w:rsidRPr="00B90ABC">
        <w:rPr>
          <w:rFonts w:ascii="Times New Roman" w:hAnsi="Times New Roman" w:cs="Times New Roman"/>
          <w:sz w:val="26"/>
          <w:szCs w:val="26"/>
        </w:rPr>
        <w:t>р</w:t>
      </w:r>
      <w:r w:rsidR="009B3A69" w:rsidRPr="00B90ABC">
        <w:rPr>
          <w:rFonts w:ascii="Times New Roman" w:hAnsi="Times New Roman" w:cs="Times New Roman"/>
          <w:sz w:val="26"/>
          <w:szCs w:val="26"/>
        </w:rPr>
        <w:t xml:space="preserve">ішення </w:t>
      </w:r>
      <w:r w:rsidR="005B0FD5" w:rsidRPr="00B90ABC">
        <w:rPr>
          <w:rFonts w:ascii="Times New Roman" w:hAnsi="Times New Roman" w:cs="Times New Roman"/>
          <w:sz w:val="26"/>
          <w:szCs w:val="26"/>
        </w:rPr>
        <w:t>к</w:t>
      </w:r>
      <w:r w:rsidR="009B3A69" w:rsidRPr="00B90ABC">
        <w:rPr>
          <w:rFonts w:ascii="Times New Roman" w:hAnsi="Times New Roman" w:cs="Times New Roman"/>
          <w:sz w:val="26"/>
          <w:szCs w:val="26"/>
        </w:rPr>
        <w:t xml:space="preserve">омісії </w:t>
      </w:r>
      <w:r w:rsidR="00BC5845" w:rsidRPr="00B90ABC">
        <w:rPr>
          <w:rFonts w:ascii="Times New Roman" w:hAnsi="Times New Roman" w:cs="Times New Roman"/>
          <w:sz w:val="26"/>
          <w:szCs w:val="26"/>
        </w:rPr>
        <w:t>від 14</w:t>
      </w:r>
      <w:r w:rsidR="005B0FD5" w:rsidRPr="00B90ABC">
        <w:rPr>
          <w:rFonts w:ascii="Times New Roman" w:hAnsi="Times New Roman" w:cs="Times New Roman"/>
          <w:sz w:val="26"/>
          <w:szCs w:val="26"/>
        </w:rPr>
        <w:t>.0</w:t>
      </w:r>
      <w:r w:rsidR="00BC5845" w:rsidRPr="00B90ABC">
        <w:rPr>
          <w:rFonts w:ascii="Times New Roman" w:hAnsi="Times New Roman" w:cs="Times New Roman"/>
          <w:sz w:val="26"/>
          <w:szCs w:val="26"/>
        </w:rPr>
        <w:t>8</w:t>
      </w:r>
      <w:r w:rsidR="005B0FD5" w:rsidRPr="00B90ABC">
        <w:rPr>
          <w:rFonts w:ascii="Times New Roman" w:hAnsi="Times New Roman" w:cs="Times New Roman"/>
          <w:sz w:val="26"/>
          <w:szCs w:val="26"/>
        </w:rPr>
        <w:t xml:space="preserve">.2023 </w:t>
      </w:r>
      <w:r w:rsidR="00656F9D" w:rsidRPr="00B90ABC">
        <w:rPr>
          <w:rFonts w:ascii="Times New Roman" w:hAnsi="Times New Roman" w:cs="Times New Roman"/>
          <w:sz w:val="26"/>
          <w:szCs w:val="26"/>
        </w:rPr>
        <w:t>№</w:t>
      </w:r>
      <w:r w:rsidR="00BC5845" w:rsidRPr="00B90ABC">
        <w:rPr>
          <w:rFonts w:ascii="Times New Roman" w:hAnsi="Times New Roman" w:cs="Times New Roman"/>
          <w:sz w:val="26"/>
          <w:szCs w:val="26"/>
        </w:rPr>
        <w:t>4</w:t>
      </w:r>
      <w:r w:rsidR="00656F9D" w:rsidRPr="00B90ABC">
        <w:rPr>
          <w:rFonts w:ascii="Times New Roman" w:hAnsi="Times New Roman" w:cs="Times New Roman"/>
          <w:sz w:val="26"/>
          <w:szCs w:val="26"/>
        </w:rPr>
        <w:t xml:space="preserve"> </w:t>
      </w:r>
      <w:r w:rsidR="009B3A69" w:rsidRPr="00B90ABC">
        <w:rPr>
          <w:rFonts w:ascii="Times New Roman" w:hAnsi="Times New Roman" w:cs="Times New Roman"/>
          <w:sz w:val="26"/>
          <w:szCs w:val="26"/>
        </w:rPr>
        <w:t>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5B0FD5" w:rsidRPr="00B90ABC">
        <w:rPr>
          <w:rFonts w:ascii="Times New Roman" w:hAnsi="Times New Roman" w:cs="Times New Roman"/>
          <w:sz w:val="26"/>
          <w:szCs w:val="26"/>
        </w:rPr>
        <w:t xml:space="preserve"> щодо</w:t>
      </w:r>
      <w:r w:rsidR="009B3A69" w:rsidRPr="00B90ABC">
        <w:rPr>
          <w:rFonts w:ascii="Times New Roman" w:hAnsi="Times New Roman" w:cs="Times New Roman"/>
          <w:sz w:val="26"/>
          <w:szCs w:val="26"/>
        </w:rPr>
        <w:t xml:space="preserve"> </w:t>
      </w:r>
      <w:r w:rsidR="003B7152" w:rsidRPr="00B90ABC">
        <w:rPr>
          <w:rFonts w:ascii="Times New Roman" w:hAnsi="Times New Roman" w:cs="Times New Roman"/>
          <w:sz w:val="26"/>
          <w:szCs w:val="26"/>
        </w:rPr>
        <w:t>відмов</w:t>
      </w:r>
      <w:r w:rsidR="005B0FD5" w:rsidRPr="00B90ABC">
        <w:rPr>
          <w:rFonts w:ascii="Times New Roman" w:hAnsi="Times New Roman" w:cs="Times New Roman"/>
          <w:sz w:val="26"/>
          <w:szCs w:val="26"/>
        </w:rPr>
        <w:t xml:space="preserve">и </w:t>
      </w:r>
      <w:r w:rsidR="00656F9D" w:rsidRPr="00B90ABC">
        <w:rPr>
          <w:rFonts w:ascii="Times New Roman" w:hAnsi="Times New Roman" w:cs="Times New Roman"/>
          <w:sz w:val="26"/>
          <w:szCs w:val="26"/>
        </w:rPr>
        <w:t>в</w:t>
      </w:r>
      <w:r w:rsidR="003B7152" w:rsidRPr="00B90ABC">
        <w:rPr>
          <w:rFonts w:ascii="Times New Roman" w:hAnsi="Times New Roman" w:cs="Times New Roman"/>
          <w:sz w:val="26"/>
          <w:szCs w:val="26"/>
        </w:rPr>
        <w:t xml:space="preserve"> наданні </w:t>
      </w:r>
      <w:proofErr w:type="spellStart"/>
      <w:r w:rsidR="001E5907" w:rsidRPr="00B90ABC">
        <w:rPr>
          <w:rFonts w:ascii="Times New Roman" w:hAnsi="Times New Roman" w:cs="Times New Roman"/>
          <w:sz w:val="26"/>
          <w:szCs w:val="26"/>
        </w:rPr>
        <w:t>Недотопі</w:t>
      </w:r>
      <w:proofErr w:type="spellEnd"/>
      <w:r w:rsidR="001E5907" w:rsidRPr="00B90ABC">
        <w:rPr>
          <w:rFonts w:ascii="Times New Roman" w:hAnsi="Times New Roman" w:cs="Times New Roman"/>
          <w:sz w:val="26"/>
          <w:szCs w:val="26"/>
        </w:rPr>
        <w:t xml:space="preserve"> Олександру Олександровичу</w:t>
      </w:r>
      <w:r w:rsidR="003B7152" w:rsidRPr="00B90ABC">
        <w:rPr>
          <w:rFonts w:ascii="Times New Roman" w:hAnsi="Times New Roman" w:cs="Times New Roman"/>
          <w:sz w:val="26"/>
          <w:szCs w:val="26"/>
        </w:rPr>
        <w:t xml:space="preserve"> компенсації за пошкоджене майно, що знаходиться за адресою: вул. </w:t>
      </w:r>
      <w:r w:rsidR="00B559F9">
        <w:rPr>
          <w:rFonts w:ascii="Times New Roman" w:hAnsi="Times New Roman" w:cs="Times New Roman"/>
          <w:sz w:val="26"/>
          <w:szCs w:val="26"/>
        </w:rPr>
        <w:t>***</w:t>
      </w:r>
      <w:r w:rsidR="003B7152" w:rsidRPr="00B90ABC">
        <w:rPr>
          <w:rFonts w:ascii="Times New Roman" w:hAnsi="Times New Roman" w:cs="Times New Roman"/>
          <w:sz w:val="26"/>
          <w:szCs w:val="26"/>
        </w:rPr>
        <w:t xml:space="preserve">, </w:t>
      </w:r>
      <w:r w:rsidR="00656F9D" w:rsidRPr="00B90ABC">
        <w:rPr>
          <w:rFonts w:ascii="Times New Roman" w:hAnsi="Times New Roman" w:cs="Times New Roman"/>
          <w:sz w:val="26"/>
          <w:szCs w:val="26"/>
        </w:rPr>
        <w:t xml:space="preserve">   </w:t>
      </w:r>
      <w:r w:rsidR="003B7152" w:rsidRPr="00B90ABC">
        <w:rPr>
          <w:rFonts w:ascii="Times New Roman" w:hAnsi="Times New Roman" w:cs="Times New Roman"/>
          <w:sz w:val="26"/>
          <w:szCs w:val="26"/>
        </w:rPr>
        <w:t>б</w:t>
      </w:r>
      <w:r w:rsidR="00656F9D" w:rsidRPr="00B90ABC">
        <w:rPr>
          <w:rFonts w:ascii="Times New Roman" w:hAnsi="Times New Roman" w:cs="Times New Roman"/>
          <w:sz w:val="26"/>
          <w:szCs w:val="26"/>
        </w:rPr>
        <w:t>уд</w:t>
      </w:r>
      <w:r w:rsidR="003B7152" w:rsidRPr="00B90ABC">
        <w:rPr>
          <w:rFonts w:ascii="Times New Roman" w:hAnsi="Times New Roman" w:cs="Times New Roman"/>
          <w:sz w:val="26"/>
          <w:szCs w:val="26"/>
        </w:rPr>
        <w:t>.</w:t>
      </w:r>
      <w:r w:rsidR="00656F9D" w:rsidRPr="00B90ABC">
        <w:rPr>
          <w:rFonts w:ascii="Times New Roman" w:hAnsi="Times New Roman" w:cs="Times New Roman"/>
          <w:sz w:val="26"/>
          <w:szCs w:val="26"/>
        </w:rPr>
        <w:t xml:space="preserve"> </w:t>
      </w:r>
      <w:r w:rsidR="00B559F9">
        <w:rPr>
          <w:rFonts w:ascii="Times New Roman" w:hAnsi="Times New Roman" w:cs="Times New Roman"/>
          <w:sz w:val="26"/>
          <w:szCs w:val="26"/>
        </w:rPr>
        <w:t>**</w:t>
      </w:r>
      <w:r w:rsidR="003B7152" w:rsidRPr="00B90ABC">
        <w:rPr>
          <w:rFonts w:ascii="Times New Roman" w:hAnsi="Times New Roman" w:cs="Times New Roman"/>
          <w:sz w:val="26"/>
          <w:szCs w:val="26"/>
        </w:rPr>
        <w:t>, кв.</w:t>
      </w:r>
      <w:r w:rsidR="00656F9D" w:rsidRPr="00B90ABC">
        <w:rPr>
          <w:rFonts w:ascii="Times New Roman" w:hAnsi="Times New Roman" w:cs="Times New Roman"/>
          <w:sz w:val="26"/>
          <w:szCs w:val="26"/>
        </w:rPr>
        <w:t xml:space="preserve"> </w:t>
      </w:r>
      <w:r w:rsidR="00B559F9">
        <w:rPr>
          <w:rFonts w:ascii="Times New Roman" w:hAnsi="Times New Roman" w:cs="Times New Roman"/>
          <w:sz w:val="26"/>
          <w:szCs w:val="26"/>
        </w:rPr>
        <w:t>**</w:t>
      </w:r>
      <w:r w:rsidR="003B7152" w:rsidRPr="00B90ABC">
        <w:rPr>
          <w:rFonts w:ascii="Times New Roman" w:hAnsi="Times New Roman" w:cs="Times New Roman"/>
          <w:sz w:val="26"/>
          <w:szCs w:val="26"/>
        </w:rPr>
        <w:t xml:space="preserve">, Покровський район, м. Кривий Ріг, Дніпропетровська обл., </w:t>
      </w:r>
      <w:r w:rsidR="005B0FD5" w:rsidRPr="00B90ABC">
        <w:rPr>
          <w:rFonts w:ascii="Times New Roman" w:hAnsi="Times New Roman" w:cs="Times New Roman"/>
          <w:sz w:val="26"/>
          <w:szCs w:val="26"/>
        </w:rPr>
        <w:t xml:space="preserve">у зв'язку з виявленням </w:t>
      </w:r>
      <w:r w:rsidR="003B7152" w:rsidRPr="00B90ABC">
        <w:rPr>
          <w:rFonts w:ascii="Times New Roman" w:hAnsi="Times New Roman" w:cs="Times New Roman"/>
          <w:sz w:val="26"/>
          <w:szCs w:val="26"/>
        </w:rPr>
        <w:t>недостовірн</w:t>
      </w:r>
      <w:r w:rsidR="005B0FD5" w:rsidRPr="00B90ABC">
        <w:rPr>
          <w:rFonts w:ascii="Times New Roman" w:hAnsi="Times New Roman" w:cs="Times New Roman"/>
          <w:sz w:val="26"/>
          <w:szCs w:val="26"/>
        </w:rPr>
        <w:t>их</w:t>
      </w:r>
      <w:r w:rsidR="003B7152" w:rsidRPr="00B90ABC">
        <w:rPr>
          <w:rFonts w:ascii="Times New Roman" w:hAnsi="Times New Roman" w:cs="Times New Roman"/>
          <w:sz w:val="26"/>
          <w:szCs w:val="26"/>
        </w:rPr>
        <w:t xml:space="preserve"> даних, зазначених у заяві про надання компенсації за п</w:t>
      </w:r>
      <w:r w:rsidR="00B45A79" w:rsidRPr="00B90ABC">
        <w:rPr>
          <w:rFonts w:ascii="Times New Roman" w:hAnsi="Times New Roman" w:cs="Times New Roman"/>
          <w:sz w:val="26"/>
          <w:szCs w:val="26"/>
        </w:rPr>
        <w:t xml:space="preserve">ошкоджений об’єкт (пошкодження та </w:t>
      </w:r>
      <w:r w:rsidR="005B0FD5" w:rsidRPr="00B90ABC">
        <w:rPr>
          <w:rFonts w:ascii="Times New Roman" w:hAnsi="Times New Roman" w:cs="Times New Roman"/>
          <w:sz w:val="26"/>
          <w:szCs w:val="26"/>
        </w:rPr>
        <w:t>руйнування</w:t>
      </w:r>
      <w:r w:rsidR="003B7152" w:rsidRPr="00B90ABC">
        <w:rPr>
          <w:rFonts w:ascii="Times New Roman" w:hAnsi="Times New Roman" w:cs="Times New Roman"/>
          <w:sz w:val="26"/>
          <w:szCs w:val="26"/>
        </w:rPr>
        <w:t xml:space="preserve"> відсутні)</w:t>
      </w:r>
      <w:r w:rsidR="00656F9D" w:rsidRPr="00B90ABC">
        <w:rPr>
          <w:rFonts w:ascii="Times New Roman" w:hAnsi="Times New Roman" w:cs="Times New Roman"/>
          <w:sz w:val="26"/>
          <w:szCs w:val="26"/>
        </w:rPr>
        <w:t>(додається)</w:t>
      </w:r>
      <w:r w:rsidR="005B0FD5" w:rsidRPr="00B90ABC">
        <w:rPr>
          <w:rFonts w:ascii="Times New Roman" w:hAnsi="Times New Roman" w:cs="Times New Roman"/>
          <w:sz w:val="26"/>
          <w:szCs w:val="26"/>
        </w:rPr>
        <w:t xml:space="preserve">. </w:t>
      </w:r>
    </w:p>
    <w:p w:rsidR="0050211E" w:rsidRPr="00B90ABC" w:rsidRDefault="003B7152" w:rsidP="007E6328">
      <w:pPr>
        <w:ind w:firstLine="567"/>
        <w:jc w:val="both"/>
        <w:rPr>
          <w:rFonts w:ascii="Times New Roman" w:hAnsi="Times New Roman" w:cs="Times New Roman"/>
          <w:sz w:val="26"/>
          <w:szCs w:val="26"/>
        </w:rPr>
      </w:pPr>
      <w:r w:rsidRPr="00B90ABC">
        <w:rPr>
          <w:rFonts w:ascii="Times New Roman" w:hAnsi="Times New Roman" w:cs="Times New Roman"/>
          <w:sz w:val="26"/>
          <w:szCs w:val="26"/>
        </w:rPr>
        <w:t xml:space="preserve">2. </w:t>
      </w:r>
      <w:r w:rsidR="00974EF9" w:rsidRPr="00B90ABC">
        <w:rPr>
          <w:rFonts w:ascii="Times New Roman" w:hAnsi="Times New Roman" w:cs="Times New Roman"/>
          <w:sz w:val="26"/>
          <w:szCs w:val="26"/>
        </w:rPr>
        <w:t>У</w:t>
      </w:r>
      <w:r w:rsidR="0050211E" w:rsidRPr="00B90ABC">
        <w:rPr>
          <w:rFonts w:ascii="Times New Roman" w:hAnsi="Times New Roman" w:cs="Times New Roman"/>
          <w:sz w:val="26"/>
          <w:szCs w:val="26"/>
        </w:rPr>
        <w:t>нес</w:t>
      </w:r>
      <w:r w:rsidR="00974EF9" w:rsidRPr="00B90ABC">
        <w:rPr>
          <w:rFonts w:ascii="Times New Roman" w:hAnsi="Times New Roman" w:cs="Times New Roman"/>
          <w:sz w:val="26"/>
          <w:szCs w:val="26"/>
        </w:rPr>
        <w:t>ти</w:t>
      </w:r>
      <w:r w:rsidR="0050211E" w:rsidRPr="00B90ABC">
        <w:rPr>
          <w:rFonts w:ascii="Times New Roman" w:hAnsi="Times New Roman" w:cs="Times New Roman"/>
          <w:sz w:val="26"/>
          <w:szCs w:val="26"/>
        </w:rPr>
        <w:t xml:space="preserve">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w:t>
      </w:r>
      <w:r w:rsidR="00656F9D" w:rsidRPr="00B90ABC">
        <w:rPr>
          <w:rFonts w:ascii="Times New Roman" w:hAnsi="Times New Roman" w:cs="Times New Roman"/>
          <w:sz w:val="26"/>
          <w:szCs w:val="26"/>
        </w:rPr>
        <w:t>,</w:t>
      </w:r>
      <w:r w:rsidR="0050211E" w:rsidRPr="00B90ABC">
        <w:rPr>
          <w:rFonts w:ascii="Times New Roman" w:hAnsi="Times New Roman" w:cs="Times New Roman"/>
          <w:sz w:val="26"/>
          <w:szCs w:val="26"/>
        </w:rPr>
        <w:t xml:space="preserve"> до заяви </w:t>
      </w:r>
      <w:r w:rsidR="007E6328" w:rsidRPr="00B90ABC">
        <w:rPr>
          <w:rFonts w:ascii="Times New Roman" w:hAnsi="Times New Roman" w:cs="Times New Roman"/>
          <w:sz w:val="26"/>
          <w:szCs w:val="26"/>
        </w:rPr>
        <w:t>ЗВ-</w:t>
      </w:r>
      <w:r w:rsidR="00BC5845" w:rsidRPr="00B90ABC">
        <w:rPr>
          <w:rFonts w:ascii="Times New Roman" w:hAnsi="Times New Roman" w:cs="Times New Roman"/>
          <w:sz w:val="26"/>
          <w:szCs w:val="26"/>
        </w:rPr>
        <w:t>31</w:t>
      </w:r>
      <w:r w:rsidR="001E5907" w:rsidRPr="00B90ABC">
        <w:rPr>
          <w:rFonts w:ascii="Times New Roman" w:hAnsi="Times New Roman" w:cs="Times New Roman"/>
          <w:sz w:val="26"/>
          <w:szCs w:val="26"/>
        </w:rPr>
        <w:t>.0</w:t>
      </w:r>
      <w:r w:rsidR="00BC5845" w:rsidRPr="00B90ABC">
        <w:rPr>
          <w:rFonts w:ascii="Times New Roman" w:hAnsi="Times New Roman" w:cs="Times New Roman"/>
          <w:sz w:val="26"/>
          <w:szCs w:val="26"/>
        </w:rPr>
        <w:t>7</w:t>
      </w:r>
      <w:r w:rsidR="001E5907" w:rsidRPr="00B90ABC">
        <w:rPr>
          <w:rFonts w:ascii="Times New Roman" w:hAnsi="Times New Roman" w:cs="Times New Roman"/>
          <w:sz w:val="26"/>
          <w:szCs w:val="26"/>
        </w:rPr>
        <w:t>.2023-</w:t>
      </w:r>
      <w:r w:rsidR="00BC5845" w:rsidRPr="00B90ABC">
        <w:rPr>
          <w:rFonts w:ascii="Times New Roman" w:hAnsi="Times New Roman" w:cs="Times New Roman"/>
          <w:sz w:val="26"/>
          <w:szCs w:val="26"/>
        </w:rPr>
        <w:t>31469</w:t>
      </w:r>
      <w:bookmarkStart w:id="0" w:name="_GoBack"/>
      <w:bookmarkEnd w:id="0"/>
      <w:r w:rsidR="007E6328" w:rsidRPr="00B90ABC">
        <w:rPr>
          <w:rFonts w:ascii="Times New Roman" w:hAnsi="Times New Roman" w:cs="Times New Roman"/>
          <w:sz w:val="26"/>
          <w:szCs w:val="26"/>
        </w:rPr>
        <w:t xml:space="preserve"> </w:t>
      </w:r>
      <w:r w:rsidR="005B0FD5" w:rsidRPr="00B90ABC">
        <w:rPr>
          <w:rFonts w:ascii="Times New Roman" w:hAnsi="Times New Roman" w:cs="Times New Roman"/>
          <w:sz w:val="26"/>
          <w:szCs w:val="26"/>
        </w:rPr>
        <w:t xml:space="preserve">інформацію щодо прийняття </w:t>
      </w:r>
      <w:r w:rsidR="00656F9D" w:rsidRPr="00B90ABC">
        <w:rPr>
          <w:rFonts w:ascii="Times New Roman" w:hAnsi="Times New Roman" w:cs="Times New Roman"/>
          <w:sz w:val="26"/>
          <w:szCs w:val="26"/>
        </w:rPr>
        <w:t>зазначеного</w:t>
      </w:r>
      <w:r w:rsidR="005B0FD5" w:rsidRPr="00B90ABC">
        <w:rPr>
          <w:rFonts w:ascii="Times New Roman" w:hAnsi="Times New Roman" w:cs="Times New Roman"/>
          <w:sz w:val="26"/>
          <w:szCs w:val="26"/>
        </w:rPr>
        <w:t xml:space="preserve"> </w:t>
      </w:r>
      <w:r w:rsidR="00C958B1" w:rsidRPr="00B90ABC">
        <w:rPr>
          <w:rFonts w:ascii="Times New Roman" w:hAnsi="Times New Roman" w:cs="Times New Roman"/>
          <w:sz w:val="26"/>
          <w:szCs w:val="26"/>
        </w:rPr>
        <w:t xml:space="preserve">рішення та його </w:t>
      </w:r>
      <w:proofErr w:type="spellStart"/>
      <w:r w:rsidR="00C958B1" w:rsidRPr="00B90ABC">
        <w:rPr>
          <w:rFonts w:ascii="Times New Roman" w:hAnsi="Times New Roman" w:cs="Times New Roman"/>
          <w:sz w:val="26"/>
          <w:szCs w:val="26"/>
        </w:rPr>
        <w:t>скан</w:t>
      </w:r>
      <w:r w:rsidR="0050211E" w:rsidRPr="00B90ABC">
        <w:rPr>
          <w:rFonts w:ascii="Times New Roman" w:hAnsi="Times New Roman" w:cs="Times New Roman"/>
          <w:sz w:val="26"/>
          <w:szCs w:val="26"/>
        </w:rPr>
        <w:t>копі</w:t>
      </w:r>
      <w:r w:rsidR="00974EF9" w:rsidRPr="00B90ABC">
        <w:rPr>
          <w:rFonts w:ascii="Times New Roman" w:hAnsi="Times New Roman" w:cs="Times New Roman"/>
          <w:sz w:val="26"/>
          <w:szCs w:val="26"/>
        </w:rPr>
        <w:t>ю</w:t>
      </w:r>
      <w:proofErr w:type="spellEnd"/>
      <w:r w:rsidR="005B0FD5" w:rsidRPr="00B90ABC">
        <w:rPr>
          <w:rFonts w:ascii="Times New Roman" w:hAnsi="Times New Roman" w:cs="Times New Roman"/>
          <w:sz w:val="26"/>
          <w:szCs w:val="26"/>
        </w:rPr>
        <w:t>.</w:t>
      </w:r>
    </w:p>
    <w:p w:rsidR="00974EF9" w:rsidRPr="00B90ABC" w:rsidRDefault="00974EF9" w:rsidP="00974EF9">
      <w:pPr>
        <w:pStyle w:val="ListParagraph1"/>
        <w:tabs>
          <w:tab w:val="left" w:pos="851"/>
          <w:tab w:val="left" w:pos="1080"/>
          <w:tab w:val="left" w:pos="2340"/>
        </w:tabs>
        <w:spacing w:line="240" w:lineRule="auto"/>
        <w:ind w:left="0" w:firstLine="567"/>
        <w:jc w:val="both"/>
        <w:rPr>
          <w:rFonts w:ascii="Times New Roman" w:hAnsi="Times New Roman"/>
          <w:sz w:val="26"/>
          <w:szCs w:val="26"/>
          <w:lang w:val="uk-UA"/>
        </w:rPr>
      </w:pPr>
      <w:r w:rsidRPr="00B90ABC">
        <w:rPr>
          <w:rFonts w:ascii="Times New Roman" w:hAnsi="Times New Roman"/>
          <w:sz w:val="26"/>
          <w:szCs w:val="26"/>
          <w:lang w:val="uk-UA"/>
        </w:rPr>
        <w:t>3.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обов'язків.</w:t>
      </w:r>
    </w:p>
    <w:p w:rsidR="007A6A1F" w:rsidRPr="00974EF9" w:rsidRDefault="007A6A1F" w:rsidP="00FE392B">
      <w:pPr>
        <w:ind w:right="-82" w:firstLine="567"/>
        <w:jc w:val="both"/>
        <w:rPr>
          <w:rFonts w:ascii="Times New Roman" w:eastAsia="Calibri" w:hAnsi="Times New Roman" w:cs="Times New Roman"/>
          <w:sz w:val="26"/>
          <w:szCs w:val="26"/>
        </w:rPr>
      </w:pPr>
    </w:p>
    <w:p w:rsidR="00F96A5F" w:rsidRPr="00974EF9" w:rsidRDefault="00F96A5F" w:rsidP="0018146E">
      <w:pPr>
        <w:rPr>
          <w:rFonts w:ascii="Times New Roman" w:hAnsi="Times New Roman" w:cs="Times New Roman"/>
          <w:sz w:val="26"/>
          <w:szCs w:val="26"/>
        </w:rPr>
      </w:pPr>
      <w:r w:rsidRPr="00974EF9">
        <w:rPr>
          <w:rFonts w:ascii="Times New Roman" w:hAnsi="Times New Roman" w:cs="Times New Roman"/>
          <w:sz w:val="26"/>
          <w:szCs w:val="26"/>
        </w:rPr>
        <w:t xml:space="preserve">Голова районної в місті ради                     </w:t>
      </w:r>
      <w:r w:rsidR="00F67599">
        <w:rPr>
          <w:rFonts w:ascii="Times New Roman" w:hAnsi="Times New Roman" w:cs="Times New Roman"/>
          <w:sz w:val="26"/>
          <w:szCs w:val="26"/>
        </w:rPr>
        <w:t xml:space="preserve">                         </w:t>
      </w:r>
      <w:r w:rsidRPr="00974EF9">
        <w:rPr>
          <w:rFonts w:ascii="Times New Roman" w:hAnsi="Times New Roman" w:cs="Times New Roman"/>
          <w:sz w:val="26"/>
          <w:szCs w:val="26"/>
        </w:rPr>
        <w:t xml:space="preserve">      Андрій СОКОЛОВСЬКИЙ</w:t>
      </w:r>
    </w:p>
    <w:sectPr w:rsidR="00F96A5F" w:rsidRPr="00974EF9" w:rsidSect="0042137C">
      <w:pgSz w:w="11906" w:h="16838"/>
      <w:pgMar w:top="397" w:right="567"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C1C5A"/>
    <w:multiLevelType w:val="hybridMultilevel"/>
    <w:tmpl w:val="CB5E8D0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24F45C2A"/>
    <w:multiLevelType w:val="multilevel"/>
    <w:tmpl w:val="FC1A3628"/>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B7321"/>
    <w:rsid w:val="0018146E"/>
    <w:rsid w:val="001C1943"/>
    <w:rsid w:val="001E5907"/>
    <w:rsid w:val="0023607A"/>
    <w:rsid w:val="00351540"/>
    <w:rsid w:val="003976D5"/>
    <w:rsid w:val="003B7152"/>
    <w:rsid w:val="003C6DF6"/>
    <w:rsid w:val="0042137C"/>
    <w:rsid w:val="004E3AA5"/>
    <w:rsid w:val="00500D02"/>
    <w:rsid w:val="0050211E"/>
    <w:rsid w:val="0054554F"/>
    <w:rsid w:val="005A2ED6"/>
    <w:rsid w:val="005B0FD5"/>
    <w:rsid w:val="00656F9D"/>
    <w:rsid w:val="0066525D"/>
    <w:rsid w:val="006A7E91"/>
    <w:rsid w:val="00733A8B"/>
    <w:rsid w:val="007A6A1F"/>
    <w:rsid w:val="007E6328"/>
    <w:rsid w:val="007E73F9"/>
    <w:rsid w:val="00974EF9"/>
    <w:rsid w:val="009B3A69"/>
    <w:rsid w:val="009F6C2B"/>
    <w:rsid w:val="00A232BE"/>
    <w:rsid w:val="00A328C3"/>
    <w:rsid w:val="00A65302"/>
    <w:rsid w:val="00AB74D8"/>
    <w:rsid w:val="00B24888"/>
    <w:rsid w:val="00B45A79"/>
    <w:rsid w:val="00B559F9"/>
    <w:rsid w:val="00B90ABC"/>
    <w:rsid w:val="00BC5845"/>
    <w:rsid w:val="00BE0D70"/>
    <w:rsid w:val="00C958B1"/>
    <w:rsid w:val="00D46A12"/>
    <w:rsid w:val="00D57B9A"/>
    <w:rsid w:val="00D64390"/>
    <w:rsid w:val="00F02ACC"/>
    <w:rsid w:val="00F67599"/>
    <w:rsid w:val="00F96A5F"/>
    <w:rsid w:val="00FB7321"/>
    <w:rsid w:val="00FE39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3A8B"/>
  </w:style>
  <w:style w:type="paragraph" w:styleId="2">
    <w:name w:val="heading 2"/>
    <w:basedOn w:val="a"/>
    <w:next w:val="a"/>
    <w:link w:val="20"/>
    <w:qFormat/>
    <w:rsid w:val="0042137C"/>
    <w:pPr>
      <w:keepNext/>
      <w:spacing w:after="0" w:line="240" w:lineRule="auto"/>
      <w:jc w:val="center"/>
      <w:outlineLvl w:val="1"/>
    </w:pPr>
    <w:rPr>
      <w:rFonts w:ascii="Times New Roman" w:eastAsia="Times New Roman" w:hAnsi="Times New Roman" w:cs="Times New Roman"/>
      <w:b/>
      <w:sz w:val="36"/>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rsid w:val="003C6DF6"/>
    <w:pPr>
      <w:spacing w:after="200" w:line="276" w:lineRule="auto"/>
      <w:ind w:left="720"/>
    </w:pPr>
    <w:rPr>
      <w:rFonts w:ascii="Calibri" w:eastAsia="Times New Roman" w:hAnsi="Calibri" w:cs="Times New Roman"/>
      <w:lang w:val="ru-RU"/>
    </w:rPr>
  </w:style>
  <w:style w:type="paragraph" w:styleId="a3">
    <w:name w:val="List Paragraph"/>
    <w:basedOn w:val="a"/>
    <w:uiPriority w:val="34"/>
    <w:qFormat/>
    <w:rsid w:val="00F96A5F"/>
    <w:pPr>
      <w:ind w:left="720"/>
      <w:contextualSpacing/>
    </w:pPr>
  </w:style>
  <w:style w:type="paragraph" w:styleId="a4">
    <w:name w:val="Balloon Text"/>
    <w:basedOn w:val="a"/>
    <w:link w:val="a5"/>
    <w:uiPriority w:val="99"/>
    <w:semiHidden/>
    <w:unhideWhenUsed/>
    <w:rsid w:val="0018146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8146E"/>
    <w:rPr>
      <w:rFonts w:ascii="Segoe UI" w:hAnsi="Segoe UI" w:cs="Segoe UI"/>
      <w:sz w:val="18"/>
      <w:szCs w:val="18"/>
    </w:rPr>
  </w:style>
  <w:style w:type="character" w:customStyle="1" w:styleId="20">
    <w:name w:val="Заголовок 2 Знак"/>
    <w:basedOn w:val="a0"/>
    <w:link w:val="2"/>
    <w:rsid w:val="0042137C"/>
    <w:rPr>
      <w:rFonts w:ascii="Times New Roman" w:eastAsia="Times New Roman" w:hAnsi="Times New Roman" w:cs="Times New Roman"/>
      <w:b/>
      <w:sz w:val="36"/>
      <w:szCs w:val="20"/>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357</Words>
  <Characters>2038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Учетная запись Майкрософт</dc:creator>
  <cp:lastModifiedBy>1</cp:lastModifiedBy>
  <cp:revision>6</cp:revision>
  <cp:lastPrinted>2023-07-18T07:15:00Z</cp:lastPrinted>
  <dcterms:created xsi:type="dcterms:W3CDTF">2023-08-14T08:52:00Z</dcterms:created>
  <dcterms:modified xsi:type="dcterms:W3CDTF">2023-08-23T12:19:00Z</dcterms:modified>
</cp:coreProperties>
</file>