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52" w:rsidRDefault="00F271D9" w:rsidP="00F271D9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78321283" r:id="rId5"/>
        </w:object>
      </w:r>
    </w:p>
    <w:p w:rsidR="00712252" w:rsidRDefault="00712252" w:rsidP="00F271D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12252" w:rsidRDefault="00712252" w:rsidP="00F271D9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12252" w:rsidRPr="00F271D9" w:rsidRDefault="00712252" w:rsidP="00F271D9">
      <w:pPr>
        <w:rPr>
          <w:b/>
          <w:sz w:val="36"/>
          <w:szCs w:val="36"/>
        </w:rPr>
      </w:pPr>
    </w:p>
    <w:p w:rsidR="00712252" w:rsidRPr="00F271D9" w:rsidRDefault="00712252" w:rsidP="00F271D9">
      <w:pPr>
        <w:pStyle w:val="2"/>
        <w:rPr>
          <w:szCs w:val="36"/>
          <w:lang w:val="uk-UA"/>
        </w:rPr>
      </w:pPr>
      <w:r w:rsidRPr="00F271D9">
        <w:rPr>
          <w:szCs w:val="36"/>
        </w:rPr>
        <w:t>Р</w:t>
      </w:r>
      <w:r w:rsidRPr="00F271D9">
        <w:rPr>
          <w:szCs w:val="36"/>
          <w:lang w:val="uk-UA"/>
        </w:rPr>
        <w:t xml:space="preserve"> </w:t>
      </w:r>
      <w:r w:rsidRPr="00F271D9">
        <w:rPr>
          <w:szCs w:val="36"/>
        </w:rPr>
        <w:t xml:space="preserve">І Ш Е Н </w:t>
      </w:r>
      <w:proofErr w:type="spellStart"/>
      <w:proofErr w:type="gramStart"/>
      <w:r w:rsidRPr="00F271D9">
        <w:rPr>
          <w:szCs w:val="36"/>
        </w:rPr>
        <w:t>Н</w:t>
      </w:r>
      <w:proofErr w:type="spellEnd"/>
      <w:proofErr w:type="gramEnd"/>
      <w:r w:rsidRPr="00F271D9">
        <w:rPr>
          <w:szCs w:val="36"/>
        </w:rPr>
        <w:t xml:space="preserve"> Я</w:t>
      </w:r>
    </w:p>
    <w:p w:rsidR="00712252" w:rsidRDefault="00712252" w:rsidP="00F271D9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12252" w:rsidTr="00FC05CC">
        <w:tc>
          <w:tcPr>
            <w:tcW w:w="3190" w:type="dxa"/>
            <w:hideMark/>
          </w:tcPr>
          <w:p w:rsidR="00712252" w:rsidRDefault="00F271D9" w:rsidP="00F271D9">
            <w:pPr>
              <w:rPr>
                <w:szCs w:val="28"/>
              </w:rPr>
            </w:pPr>
            <w:r>
              <w:rPr>
                <w:szCs w:val="28"/>
              </w:rPr>
              <w:t>17.05.2024</w:t>
            </w:r>
          </w:p>
        </w:tc>
        <w:tc>
          <w:tcPr>
            <w:tcW w:w="3190" w:type="dxa"/>
            <w:hideMark/>
          </w:tcPr>
          <w:p w:rsidR="00712252" w:rsidRDefault="00712252" w:rsidP="00F271D9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12252" w:rsidRDefault="00712252" w:rsidP="00F271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F271D9">
              <w:rPr>
                <w:szCs w:val="28"/>
              </w:rPr>
              <w:t>521</w:t>
            </w:r>
          </w:p>
        </w:tc>
      </w:tr>
    </w:tbl>
    <w:p w:rsidR="00712252" w:rsidRDefault="00712252" w:rsidP="00F271D9"/>
    <w:p w:rsidR="005A56D9" w:rsidRDefault="005A56D9" w:rsidP="0016553B">
      <w:pPr>
        <w:ind w:right="5527"/>
        <w:jc w:val="both"/>
        <w:rPr>
          <w:b/>
          <w:i/>
          <w:szCs w:val="28"/>
        </w:rPr>
      </w:pPr>
    </w:p>
    <w:p w:rsidR="0016553B" w:rsidRPr="00DB52B1" w:rsidRDefault="0016553B" w:rsidP="0016553B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16553B" w:rsidRDefault="0016553B" w:rsidP="0016553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1B389A" w:rsidRDefault="001B389A" w:rsidP="0016553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6F7477" w:rsidRDefault="0016553B" w:rsidP="00474E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 </w:t>
      </w:r>
      <w:r w:rsidR="006642FA">
        <w:rPr>
          <w:szCs w:val="28"/>
        </w:rPr>
        <w:t xml:space="preserve">          Розглянувши заяву, що</w:t>
      </w:r>
      <w:r>
        <w:rPr>
          <w:szCs w:val="28"/>
        </w:rPr>
        <w:t xml:space="preserve"> надійшла </w:t>
      </w:r>
      <w:r w:rsidRPr="0016553B">
        <w:rPr>
          <w:szCs w:val="28"/>
        </w:rPr>
        <w:t xml:space="preserve">29.04.2024 </w:t>
      </w:r>
      <w:r>
        <w:rPr>
          <w:szCs w:val="28"/>
        </w:rPr>
        <w:t>від</w:t>
      </w:r>
      <w:r w:rsidRPr="0016553B">
        <w:rPr>
          <w:szCs w:val="28"/>
        </w:rPr>
        <w:t xml:space="preserve"> Малого Олександра Вікторовича</w:t>
      </w:r>
      <w:r w:rsidRPr="008578E2">
        <w:rPr>
          <w:szCs w:val="28"/>
        </w:rPr>
        <w:t>, як</w:t>
      </w:r>
      <w:r>
        <w:rPr>
          <w:szCs w:val="28"/>
        </w:rPr>
        <w:t>ий</w:t>
      </w:r>
      <w:r w:rsidRPr="008578E2">
        <w:rPr>
          <w:szCs w:val="28"/>
        </w:rPr>
        <w:t xml:space="preserve"> </w:t>
      </w:r>
      <w:r>
        <w:rPr>
          <w:szCs w:val="28"/>
        </w:rPr>
        <w:t xml:space="preserve">зареєстрований за адресою: м. Кривий Ріг, вул. Леона </w:t>
      </w:r>
      <w:proofErr w:type="spellStart"/>
      <w:r>
        <w:rPr>
          <w:szCs w:val="28"/>
        </w:rPr>
        <w:t>Штріппельмана</w:t>
      </w:r>
      <w:proofErr w:type="spellEnd"/>
      <w:r>
        <w:rPr>
          <w:szCs w:val="28"/>
        </w:rPr>
        <w:t>, будинок №50а, щодо</w:t>
      </w:r>
      <w:r w:rsidRPr="00C56FAC">
        <w:rPr>
          <w:szCs w:val="28"/>
        </w:rPr>
        <w:t xml:space="preserve"> </w:t>
      </w:r>
      <w:r>
        <w:rPr>
          <w:szCs w:val="28"/>
        </w:rPr>
        <w:t>взяття на облік громадян, які потребують поліпшення житлових умов разом з сім</w:t>
      </w:r>
      <w:r w:rsidRPr="0045304C">
        <w:rPr>
          <w:szCs w:val="28"/>
        </w:rPr>
        <w:t>’</w:t>
      </w:r>
      <w:r>
        <w:rPr>
          <w:szCs w:val="28"/>
        </w:rPr>
        <w:t>єю у складі 3 ос</w:t>
      </w:r>
      <w:r w:rsidR="006642FA">
        <w:rPr>
          <w:szCs w:val="28"/>
        </w:rPr>
        <w:t>і</w:t>
      </w:r>
      <w:r>
        <w:rPr>
          <w:szCs w:val="28"/>
        </w:rPr>
        <w:t xml:space="preserve">б та </w:t>
      </w:r>
      <w:r w:rsidR="000B62AC">
        <w:rPr>
          <w:szCs w:val="28"/>
        </w:rPr>
        <w:t>документ</w:t>
      </w:r>
      <w:r w:rsidR="000B62AC" w:rsidRPr="000B62AC">
        <w:rPr>
          <w:szCs w:val="28"/>
        </w:rPr>
        <w:t>ів</w:t>
      </w:r>
      <w:r w:rsidRPr="00C56FAC">
        <w:rPr>
          <w:szCs w:val="28"/>
        </w:rPr>
        <w:t xml:space="preserve">, </w:t>
      </w:r>
      <w:r w:rsidR="006642FA">
        <w:rPr>
          <w:szCs w:val="28"/>
        </w:rPr>
        <w:t>що</w:t>
      </w:r>
      <w:r w:rsidRPr="00C56FAC">
        <w:rPr>
          <w:szCs w:val="28"/>
        </w:rPr>
        <w:t xml:space="preserve"> були надані для розгляду справи</w:t>
      </w:r>
      <w:r w:rsidRPr="008578E2">
        <w:rPr>
          <w:szCs w:val="28"/>
        </w:rPr>
        <w:t xml:space="preserve">, а </w:t>
      </w:r>
      <w:r>
        <w:rPr>
          <w:szCs w:val="28"/>
        </w:rPr>
        <w:t xml:space="preserve">саме копії: паспортів </w:t>
      </w:r>
      <w:r w:rsidR="0042790C">
        <w:rPr>
          <w:szCs w:val="28"/>
        </w:rPr>
        <w:t>Малого О.В.,</w:t>
      </w:r>
      <w:r w:rsidR="00515AF9">
        <w:rPr>
          <w:szCs w:val="28"/>
        </w:rPr>
        <w:t xml:space="preserve">  </w:t>
      </w:r>
      <w:r w:rsidR="006642FA">
        <w:rPr>
          <w:szCs w:val="28"/>
        </w:rPr>
        <w:t xml:space="preserve">      </w:t>
      </w:r>
      <w:r w:rsidR="0042790C">
        <w:rPr>
          <w:szCs w:val="28"/>
        </w:rPr>
        <w:t xml:space="preserve"> Малої Є.А., </w:t>
      </w:r>
      <w:proofErr w:type="spellStart"/>
      <w:r w:rsidR="0042790C">
        <w:rPr>
          <w:szCs w:val="28"/>
        </w:rPr>
        <w:t>Проценк</w:t>
      </w:r>
      <w:r w:rsidR="00515AF9">
        <w:rPr>
          <w:szCs w:val="28"/>
        </w:rPr>
        <w:t>а</w:t>
      </w:r>
      <w:proofErr w:type="spellEnd"/>
      <w:r w:rsidR="0042790C">
        <w:rPr>
          <w:szCs w:val="28"/>
        </w:rPr>
        <w:t xml:space="preserve"> З.В., довідок</w:t>
      </w:r>
      <w:r>
        <w:rPr>
          <w:szCs w:val="28"/>
        </w:rPr>
        <w:t xml:space="preserve"> про присвоєння ідентифікаці</w:t>
      </w:r>
      <w:r w:rsidR="00515AF9">
        <w:rPr>
          <w:szCs w:val="28"/>
        </w:rPr>
        <w:t>йного коду на всіх членів сім’</w:t>
      </w:r>
      <w:r w:rsidR="00515AF9" w:rsidRPr="00515AF9">
        <w:rPr>
          <w:szCs w:val="28"/>
        </w:rPr>
        <w:t>ї</w:t>
      </w:r>
      <w:r>
        <w:rPr>
          <w:szCs w:val="28"/>
        </w:rPr>
        <w:t>;</w:t>
      </w:r>
      <w:r w:rsidR="0042790C">
        <w:rPr>
          <w:szCs w:val="28"/>
        </w:rPr>
        <w:t xml:space="preserve">  довідки від 24.04.2024 №799</w:t>
      </w:r>
      <w:r w:rsidR="00515AF9">
        <w:rPr>
          <w:szCs w:val="28"/>
        </w:rPr>
        <w:t xml:space="preserve"> щодо перебування на військовій службі</w:t>
      </w:r>
      <w:r w:rsidR="0042790C">
        <w:rPr>
          <w:szCs w:val="28"/>
        </w:rPr>
        <w:t xml:space="preserve">; </w:t>
      </w:r>
      <w:r w:rsidR="009823CB">
        <w:rPr>
          <w:szCs w:val="28"/>
        </w:rPr>
        <w:t>довідки  про нада</w:t>
      </w:r>
      <w:r w:rsidR="006642FA">
        <w:rPr>
          <w:szCs w:val="28"/>
        </w:rPr>
        <w:t xml:space="preserve">ння інформації про реєстрацію </w:t>
      </w:r>
      <w:r w:rsidR="009823CB">
        <w:rPr>
          <w:szCs w:val="28"/>
        </w:rPr>
        <w:t>Малого</w:t>
      </w:r>
      <w:r w:rsidR="006642FA">
        <w:rPr>
          <w:szCs w:val="28"/>
        </w:rPr>
        <w:t xml:space="preserve"> О.В</w:t>
      </w:r>
      <w:r w:rsidR="009823CB">
        <w:rPr>
          <w:szCs w:val="28"/>
        </w:rPr>
        <w:t xml:space="preserve">; </w:t>
      </w:r>
      <w:r w:rsidR="0042790C">
        <w:rPr>
          <w:szCs w:val="28"/>
        </w:rPr>
        <w:t>посвідчення УБД;</w:t>
      </w:r>
      <w:r>
        <w:rPr>
          <w:szCs w:val="28"/>
        </w:rPr>
        <w:t xml:space="preserve"> </w:t>
      </w:r>
      <w:r w:rsidR="00515AF9">
        <w:rPr>
          <w:szCs w:val="28"/>
        </w:rPr>
        <w:t>свідоцтв про одруження,</w:t>
      </w:r>
      <w:r w:rsidR="0072203B">
        <w:rPr>
          <w:szCs w:val="28"/>
        </w:rPr>
        <w:t xml:space="preserve"> про народження </w:t>
      </w:r>
      <w:proofErr w:type="spellStart"/>
      <w:r w:rsidR="0072203B">
        <w:rPr>
          <w:szCs w:val="28"/>
        </w:rPr>
        <w:t>Проценко</w:t>
      </w:r>
      <w:proofErr w:type="spellEnd"/>
      <w:r w:rsidR="0072203B">
        <w:rPr>
          <w:szCs w:val="28"/>
        </w:rPr>
        <w:t xml:space="preserve"> З.В.; </w:t>
      </w:r>
      <w:r w:rsidR="0042790C">
        <w:rPr>
          <w:szCs w:val="28"/>
        </w:rPr>
        <w:t>витягів</w:t>
      </w:r>
      <w:r w:rsidR="00515AF9">
        <w:rPr>
          <w:szCs w:val="28"/>
        </w:rPr>
        <w:t>: з державного реєстру</w:t>
      </w:r>
      <w:r w:rsidR="00474E84">
        <w:rPr>
          <w:szCs w:val="28"/>
        </w:rPr>
        <w:t xml:space="preserve"> речових прав на нерухоме майно, </w:t>
      </w:r>
      <w:r w:rsidR="0042790C">
        <w:rPr>
          <w:szCs w:val="28"/>
        </w:rPr>
        <w:t xml:space="preserve"> з реєстру </w:t>
      </w:r>
      <w:r w:rsidR="00474E84">
        <w:rPr>
          <w:szCs w:val="28"/>
        </w:rPr>
        <w:t xml:space="preserve">Криворізької міської </w:t>
      </w:r>
      <w:r w:rsidR="0042790C">
        <w:rPr>
          <w:szCs w:val="28"/>
        </w:rPr>
        <w:t>територіальної громади</w:t>
      </w:r>
      <w:r w:rsidR="00515AF9">
        <w:rPr>
          <w:szCs w:val="28"/>
        </w:rPr>
        <w:t>; акта</w:t>
      </w:r>
      <w:r w:rsidR="0072203B">
        <w:rPr>
          <w:szCs w:val="28"/>
        </w:rPr>
        <w:t xml:space="preserve"> обстеження житлових умов</w:t>
      </w:r>
      <w:r w:rsidR="00EF5EAA">
        <w:rPr>
          <w:szCs w:val="28"/>
        </w:rPr>
        <w:t xml:space="preserve"> у</w:t>
      </w:r>
      <w:r>
        <w:rPr>
          <w:szCs w:val="28"/>
        </w:rPr>
        <w:t>становлено,</w:t>
      </w:r>
      <w:r w:rsidRPr="007D36BC">
        <w:rPr>
          <w:rFonts w:eastAsia="Times New Roman"/>
          <w:szCs w:val="28"/>
        </w:rPr>
        <w:t xml:space="preserve"> </w:t>
      </w:r>
      <w:r w:rsidR="00474E84">
        <w:rPr>
          <w:rFonts w:eastAsia="Times New Roman"/>
          <w:szCs w:val="28"/>
        </w:rPr>
        <w:t>що</w:t>
      </w:r>
      <w:r w:rsidR="00EF5EAA">
        <w:rPr>
          <w:rFonts w:eastAsia="Times New Roman"/>
          <w:szCs w:val="28"/>
        </w:rPr>
        <w:t xml:space="preserve"> заявник з членами сім</w:t>
      </w:r>
      <w:r w:rsidR="00EF5EAA" w:rsidRPr="00EF5EAA">
        <w:rPr>
          <w:rFonts w:eastAsia="Times New Roman"/>
          <w:szCs w:val="28"/>
        </w:rPr>
        <w:t xml:space="preserve">’ї </w:t>
      </w:r>
      <w:r w:rsidR="0072203B">
        <w:rPr>
          <w:rFonts w:eastAsia="Times New Roman"/>
          <w:szCs w:val="28"/>
        </w:rPr>
        <w:t>ме</w:t>
      </w:r>
      <w:r w:rsidR="00EF5EAA">
        <w:rPr>
          <w:rFonts w:eastAsia="Times New Roman"/>
          <w:szCs w:val="28"/>
        </w:rPr>
        <w:t>шкає за адресою: м. Кривий Ріг,</w:t>
      </w:r>
      <w:r>
        <w:rPr>
          <w:rFonts w:eastAsia="Times New Roman"/>
          <w:szCs w:val="28"/>
        </w:rPr>
        <w:t xml:space="preserve"> </w:t>
      </w:r>
      <w:r w:rsidR="0072203B">
        <w:rPr>
          <w:rFonts w:eastAsia="Times New Roman"/>
          <w:szCs w:val="28"/>
        </w:rPr>
        <w:t>вул. Шахтарської слави</w:t>
      </w:r>
      <w:r w:rsidR="00EF5EAA">
        <w:rPr>
          <w:rFonts w:eastAsia="Times New Roman"/>
          <w:szCs w:val="28"/>
        </w:rPr>
        <w:t>,</w:t>
      </w:r>
      <w:r w:rsidR="0072203B">
        <w:rPr>
          <w:rFonts w:eastAsia="Times New Roman"/>
          <w:szCs w:val="28"/>
        </w:rPr>
        <w:t xml:space="preserve"> будинок №3</w:t>
      </w:r>
      <w:r w:rsidR="00EF5EAA">
        <w:rPr>
          <w:rFonts w:eastAsia="Times New Roman"/>
          <w:szCs w:val="28"/>
        </w:rPr>
        <w:t>,</w:t>
      </w:r>
      <w:r w:rsidR="0072203B">
        <w:rPr>
          <w:rFonts w:eastAsia="Times New Roman"/>
          <w:szCs w:val="28"/>
        </w:rPr>
        <w:t xml:space="preserve"> житловою площею </w:t>
      </w:r>
      <w:r w:rsidR="00E41CD3">
        <w:rPr>
          <w:rFonts w:eastAsia="Times New Roman"/>
          <w:szCs w:val="28"/>
        </w:rPr>
        <w:t>38,3</w:t>
      </w:r>
      <w:r w:rsidR="009823CB">
        <w:rPr>
          <w:rFonts w:eastAsia="Times New Roman"/>
          <w:szCs w:val="28"/>
        </w:rPr>
        <w:t xml:space="preserve"> </w:t>
      </w:r>
      <w:proofErr w:type="spellStart"/>
      <w:r w:rsidR="009823CB">
        <w:rPr>
          <w:rFonts w:eastAsia="Times New Roman"/>
          <w:szCs w:val="28"/>
        </w:rPr>
        <w:t>кв.м</w:t>
      </w:r>
      <w:proofErr w:type="spellEnd"/>
      <w:r w:rsidR="009823CB">
        <w:rPr>
          <w:rFonts w:eastAsia="Times New Roman"/>
          <w:szCs w:val="28"/>
        </w:rPr>
        <w:t>,</w:t>
      </w:r>
      <w:r w:rsidR="0072203B">
        <w:rPr>
          <w:rFonts w:eastAsia="Times New Roman"/>
          <w:szCs w:val="28"/>
        </w:rPr>
        <w:t xml:space="preserve"> який на праві приватної власності </w:t>
      </w:r>
      <w:r w:rsidR="009823CB">
        <w:rPr>
          <w:rFonts w:eastAsia="Times New Roman"/>
          <w:szCs w:val="28"/>
        </w:rPr>
        <w:t xml:space="preserve">належить </w:t>
      </w:r>
      <w:proofErr w:type="spellStart"/>
      <w:r w:rsidR="009823CB">
        <w:rPr>
          <w:rFonts w:eastAsia="Times New Roman"/>
          <w:szCs w:val="28"/>
        </w:rPr>
        <w:t>Плакуновій</w:t>
      </w:r>
      <w:proofErr w:type="spellEnd"/>
      <w:r w:rsidR="009823CB">
        <w:rPr>
          <w:rFonts w:eastAsia="Times New Roman"/>
          <w:szCs w:val="28"/>
        </w:rPr>
        <w:t xml:space="preserve"> Н.І.</w:t>
      </w:r>
      <w:r w:rsidR="009823CB">
        <w:rPr>
          <w:rFonts w:eastAsia="Times New Roman"/>
          <w:color w:val="000000" w:themeColor="text1"/>
          <w:szCs w:val="28"/>
        </w:rPr>
        <w:t xml:space="preserve"> </w:t>
      </w:r>
      <w:r w:rsidR="00474E84">
        <w:rPr>
          <w:rFonts w:eastAsia="Times New Roman"/>
          <w:color w:val="000000" w:themeColor="text1"/>
          <w:szCs w:val="28"/>
        </w:rPr>
        <w:t>З</w:t>
      </w:r>
      <w:r w:rsidR="00EF5EAA">
        <w:rPr>
          <w:rFonts w:eastAsia="Times New Roman"/>
          <w:color w:val="000000" w:themeColor="text1"/>
          <w:szCs w:val="28"/>
        </w:rPr>
        <w:t xml:space="preserve">аявник зареєстрований </w:t>
      </w:r>
      <w:r w:rsidR="009823CB">
        <w:rPr>
          <w:rFonts w:eastAsia="Times New Roman"/>
          <w:color w:val="000000" w:themeColor="text1"/>
          <w:szCs w:val="28"/>
        </w:rPr>
        <w:t xml:space="preserve">з 26.04.2024 за адресою: </w:t>
      </w:r>
      <w:r w:rsidR="00474E84">
        <w:rPr>
          <w:rFonts w:eastAsia="Times New Roman"/>
          <w:color w:val="000000" w:themeColor="text1"/>
          <w:szCs w:val="28"/>
        </w:rPr>
        <w:t xml:space="preserve">м. Кривий Ріг, </w:t>
      </w:r>
      <w:r w:rsidR="009823CB">
        <w:rPr>
          <w:rFonts w:eastAsia="Times New Roman"/>
          <w:color w:val="000000" w:themeColor="text1"/>
          <w:szCs w:val="28"/>
        </w:rPr>
        <w:t>вул. Ле</w:t>
      </w:r>
      <w:r w:rsidR="00474E84">
        <w:rPr>
          <w:rFonts w:eastAsia="Times New Roman"/>
          <w:color w:val="000000" w:themeColor="text1"/>
          <w:szCs w:val="28"/>
        </w:rPr>
        <w:t xml:space="preserve">она </w:t>
      </w:r>
      <w:proofErr w:type="spellStart"/>
      <w:r w:rsidR="00474E84">
        <w:rPr>
          <w:rFonts w:eastAsia="Times New Roman"/>
          <w:color w:val="000000" w:themeColor="text1"/>
          <w:szCs w:val="28"/>
        </w:rPr>
        <w:t>Штріппельмана</w:t>
      </w:r>
      <w:proofErr w:type="spellEnd"/>
      <w:r w:rsidR="00474E84">
        <w:rPr>
          <w:rFonts w:eastAsia="Times New Roman"/>
          <w:color w:val="000000" w:themeColor="text1"/>
          <w:szCs w:val="28"/>
        </w:rPr>
        <w:t xml:space="preserve">, будинок №50а, </w:t>
      </w:r>
      <w:r w:rsidR="000B62AC">
        <w:rPr>
          <w:rFonts w:eastAsia="Times New Roman"/>
          <w:color w:val="000000" w:themeColor="text1"/>
          <w:szCs w:val="28"/>
        </w:rPr>
        <w:t>в</w:t>
      </w:r>
      <w:r w:rsidR="00474E84">
        <w:rPr>
          <w:color w:val="000000"/>
          <w:szCs w:val="28"/>
        </w:rPr>
        <w:t xml:space="preserve"> </w:t>
      </w:r>
      <w:r w:rsidR="006F7477">
        <w:rPr>
          <w:color w:val="000000"/>
          <w:szCs w:val="28"/>
        </w:rPr>
        <w:t>К</w:t>
      </w:r>
      <w:r w:rsidR="000B62AC">
        <w:rPr>
          <w:color w:val="000000"/>
          <w:szCs w:val="28"/>
        </w:rPr>
        <w:t>омунальні</w:t>
      </w:r>
      <w:r w:rsidR="001B389A">
        <w:rPr>
          <w:color w:val="000000"/>
          <w:szCs w:val="28"/>
        </w:rPr>
        <w:t>й</w:t>
      </w:r>
      <w:r w:rsidR="000B62AC">
        <w:rPr>
          <w:color w:val="000000"/>
          <w:szCs w:val="28"/>
        </w:rPr>
        <w:t xml:space="preserve"> установі</w:t>
      </w:r>
      <w:r w:rsidR="006642FA">
        <w:rPr>
          <w:color w:val="000000"/>
          <w:szCs w:val="28"/>
        </w:rPr>
        <w:t xml:space="preserve"> «</w:t>
      </w:r>
      <w:r w:rsidR="006F7477" w:rsidRPr="006F7477">
        <w:rPr>
          <w:color w:val="000000"/>
          <w:szCs w:val="28"/>
        </w:rPr>
        <w:t>Будинок нічного перебування</w:t>
      </w:r>
      <w:r w:rsidR="006642FA">
        <w:rPr>
          <w:color w:val="000000"/>
          <w:szCs w:val="28"/>
        </w:rPr>
        <w:t>»</w:t>
      </w:r>
      <w:r w:rsidR="006F7477" w:rsidRPr="006F7477">
        <w:rPr>
          <w:color w:val="000000"/>
          <w:szCs w:val="28"/>
        </w:rPr>
        <w:t xml:space="preserve"> Криворізької міської ради, </w:t>
      </w:r>
      <w:r w:rsidR="006F7477" w:rsidRPr="006F7477">
        <w:rPr>
          <w:szCs w:val="28"/>
        </w:rPr>
        <w:t>яка є закладом соціального захисту та утворено для</w:t>
      </w:r>
      <w:r w:rsidR="006F7477" w:rsidRPr="006F7477">
        <w:rPr>
          <w:color w:val="333333"/>
          <w:szCs w:val="28"/>
        </w:rPr>
        <w:t xml:space="preserve"> </w:t>
      </w:r>
      <w:r w:rsidR="006F7477" w:rsidRPr="006F7477">
        <w:rPr>
          <w:color w:val="000000"/>
          <w:szCs w:val="28"/>
        </w:rPr>
        <w:t>виявлення, ведення обліку бездомних осіб</w:t>
      </w:r>
      <w:r w:rsidR="006F7477" w:rsidRPr="006F7477">
        <w:rPr>
          <w:szCs w:val="28"/>
        </w:rPr>
        <w:t>,</w:t>
      </w:r>
      <w:r w:rsidR="001B389A">
        <w:rPr>
          <w:szCs w:val="28"/>
        </w:rPr>
        <w:t xml:space="preserve"> їх ночівлі (розміщення на ніч).</w:t>
      </w:r>
      <w:r w:rsidR="006F7477" w:rsidRPr="006F7477">
        <w:rPr>
          <w:szCs w:val="28"/>
          <w:shd w:val="clear" w:color="auto" w:fill="FFFFFF"/>
        </w:rPr>
        <w:t xml:space="preserve"> </w:t>
      </w:r>
    </w:p>
    <w:p w:rsidR="0056443D" w:rsidRDefault="0056443D" w:rsidP="006F7477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Відповідно до статті 39</w:t>
      </w:r>
      <w:r w:rsidR="006F74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Житлового кодексу України громадян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 беруться на облік потребуючих</w:t>
      </w:r>
      <w:r w:rsidR="006F74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поліпшення житлових умов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місцем проживання</w:t>
      </w:r>
      <w:r w:rsidR="00474E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</w:t>
      </w:r>
      <w:r w:rsidR="00474E84" w:rsidRPr="00474E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виконавчим комітетом районної, міської, районної в місті, селищної, сільської ради за участю громадської комісії з житлових питань, створюваної при виконавчому</w:t>
      </w:r>
      <w:r w:rsidR="001B38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комітеті.</w:t>
      </w:r>
      <w:r w:rsidR="00474E84" w:rsidRPr="00474E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9823CB" w:rsidRDefault="009823CB" w:rsidP="009823CB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  </w:t>
      </w:r>
      <w:r w:rsidR="006F7477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П</w:t>
      </w:r>
      <w:r w:rsidRPr="00A03B9F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ункт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ом</w:t>
      </w:r>
      <w:r w:rsidRPr="00A03B9F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15 Правил обліку громадян, які потребують поліпшення житлових умов,</w:t>
      </w:r>
      <w:r w:rsidRPr="00A03B9F">
        <w:rPr>
          <w:rFonts w:ascii="Times New Roman" w:hAnsi="Times New Roman" w:cs="Times New Roman"/>
          <w:sz w:val="28"/>
          <w:szCs w:val="28"/>
          <w:lang w:val="uk-UA"/>
        </w:rPr>
        <w:t xml:space="preserve"> і надання їм жилих приміщень в Українській РСР, </w:t>
      </w:r>
      <w:r w:rsidR="00D11B11" w:rsidRPr="00474E8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затверджених </w:t>
      </w:r>
      <w:r w:rsidR="000B62A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</w:t>
      </w:r>
      <w:r w:rsidR="00D11B11" w:rsidRPr="00474E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становою Ради Міністрів УРСР і </w:t>
      </w:r>
      <w:proofErr w:type="spellStart"/>
      <w:r w:rsidR="00D11B11" w:rsidRPr="00474E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Укрпрофради</w:t>
      </w:r>
      <w:proofErr w:type="spellEnd"/>
      <w:r w:rsidR="00D11B11" w:rsidRPr="00474E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від 11 грудня 1984 р. №470, зі змінами</w:t>
      </w:r>
      <w:r w:rsidR="006642FA" w:rsidRPr="006642FA">
        <w:rPr>
          <w:rFonts w:ascii="Times New Roman" w:hAnsi="Times New Roman" w:cs="Times New Roman"/>
          <w:szCs w:val="28"/>
          <w:shd w:val="clear" w:color="auto" w:fill="FFFFFF"/>
          <w:lang w:val="uk-UA"/>
        </w:rPr>
        <w:t>,</w:t>
      </w:r>
      <w:r w:rsidR="00D11B11" w:rsidRPr="00474E84">
        <w:rPr>
          <w:szCs w:val="28"/>
          <w:shd w:val="clear" w:color="auto" w:fill="FFFFFF"/>
          <w:lang w:val="uk-UA"/>
        </w:rPr>
        <w:t xml:space="preserve"> </w:t>
      </w:r>
      <w:r w:rsidRPr="00A03B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облік громадян, які потребують поліпшення житлових умов беруться  громадяни,  які постійно проживають, а також мають реєстрацію постійного місця проживання у даному населеном</w:t>
      </w:r>
      <w:r w:rsidRPr="00A03B9F">
        <w:rPr>
          <w:rFonts w:ascii="Times New Roman" w:hAnsi="Times New Roman" w:cs="Times New Roman"/>
          <w:sz w:val="28"/>
          <w:szCs w:val="28"/>
          <w:lang w:val="uk-UA"/>
        </w:rPr>
        <w:t>у пункті.</w:t>
      </w:r>
    </w:p>
    <w:p w:rsidR="001B389A" w:rsidRDefault="001B389A" w:rsidP="009823CB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B62AC" w:rsidRDefault="000B62AC" w:rsidP="009823CB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2AC" w:rsidRDefault="000B62AC" w:rsidP="009823CB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2AC" w:rsidRDefault="001B389A" w:rsidP="009823CB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2</w:t>
      </w:r>
    </w:p>
    <w:p w:rsidR="001B389A" w:rsidRDefault="001B389A" w:rsidP="009823CB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53B" w:rsidRDefault="00D11B11" w:rsidP="0016553B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>Д</w:t>
      </w:r>
      <w:r w:rsidR="0016553B">
        <w:rPr>
          <w:szCs w:val="28"/>
        </w:rPr>
        <w:t xml:space="preserve">ослідивши всі письмові матеріали справи, ураховуючи, що </w:t>
      </w:r>
      <w:r>
        <w:rPr>
          <w:szCs w:val="28"/>
        </w:rPr>
        <w:t xml:space="preserve">заявник </w:t>
      </w:r>
      <w:r w:rsidR="000B62AC">
        <w:rPr>
          <w:szCs w:val="28"/>
        </w:rPr>
        <w:t xml:space="preserve">на момент звернення </w:t>
      </w:r>
      <w:r w:rsidR="0056443D">
        <w:rPr>
          <w:szCs w:val="28"/>
        </w:rPr>
        <w:t xml:space="preserve">має реєстрацію місця проживання </w:t>
      </w:r>
      <w:r w:rsidR="00D72F6C">
        <w:rPr>
          <w:szCs w:val="28"/>
        </w:rPr>
        <w:t xml:space="preserve">за адресою: м. Кривий Ріг, вул. Леона </w:t>
      </w:r>
      <w:proofErr w:type="spellStart"/>
      <w:r w:rsidR="00D72F6C">
        <w:rPr>
          <w:szCs w:val="28"/>
        </w:rPr>
        <w:t>Штріппельмана</w:t>
      </w:r>
      <w:proofErr w:type="spellEnd"/>
      <w:r w:rsidR="00D72F6C">
        <w:rPr>
          <w:szCs w:val="28"/>
        </w:rPr>
        <w:t xml:space="preserve">, будинок №50а в </w:t>
      </w:r>
      <w:r w:rsidR="00D72F6C">
        <w:rPr>
          <w:color w:val="000000"/>
          <w:szCs w:val="28"/>
        </w:rPr>
        <w:t>Комунальній установі</w:t>
      </w:r>
      <w:r w:rsidR="006642FA">
        <w:rPr>
          <w:color w:val="000000"/>
          <w:szCs w:val="28"/>
        </w:rPr>
        <w:t xml:space="preserve"> «Будинок нічного перебування»</w:t>
      </w:r>
      <w:r w:rsidR="00D72F6C" w:rsidRPr="006F7477">
        <w:rPr>
          <w:color w:val="000000"/>
          <w:szCs w:val="28"/>
        </w:rPr>
        <w:t xml:space="preserve"> Криворізької міської ради</w:t>
      </w:r>
      <w:r w:rsidR="00755D2F">
        <w:rPr>
          <w:color w:val="000000"/>
          <w:szCs w:val="28"/>
        </w:rPr>
        <w:t xml:space="preserve">, </w:t>
      </w:r>
      <w:r w:rsidR="000B62AC">
        <w:rPr>
          <w:color w:val="000000"/>
          <w:szCs w:val="28"/>
        </w:rPr>
        <w:t xml:space="preserve"> де не </w:t>
      </w:r>
      <w:r w:rsidR="003C77FE">
        <w:rPr>
          <w:color w:val="000000"/>
          <w:szCs w:val="28"/>
        </w:rPr>
        <w:t>передбачено постійне місце проживанн</w:t>
      </w:r>
      <w:r w:rsidR="00996D1C">
        <w:rPr>
          <w:color w:val="000000"/>
          <w:szCs w:val="28"/>
        </w:rPr>
        <w:t>я</w:t>
      </w:r>
      <w:r w:rsidR="003C77FE">
        <w:rPr>
          <w:color w:val="000000"/>
          <w:szCs w:val="28"/>
        </w:rPr>
        <w:t>,</w:t>
      </w:r>
      <w:r w:rsidR="000B62AC">
        <w:rPr>
          <w:color w:val="000000"/>
          <w:szCs w:val="28"/>
        </w:rPr>
        <w:t xml:space="preserve"> </w:t>
      </w:r>
      <w:r w:rsidR="000B62AC" w:rsidRPr="00C56FAC">
        <w:rPr>
          <w:szCs w:val="28"/>
        </w:rPr>
        <w:t>протокол</w:t>
      </w:r>
      <w:r w:rsidR="000B62AC">
        <w:rPr>
          <w:szCs w:val="28"/>
        </w:rPr>
        <w:t xml:space="preserve"> засідання громадської комісії з житлових питань</w:t>
      </w:r>
      <w:r w:rsidR="000B62AC" w:rsidRPr="00C56FAC">
        <w:rPr>
          <w:szCs w:val="28"/>
        </w:rPr>
        <w:t xml:space="preserve"> </w:t>
      </w:r>
      <w:r w:rsidR="000B62AC">
        <w:rPr>
          <w:szCs w:val="28"/>
        </w:rPr>
        <w:t xml:space="preserve">виконкому </w:t>
      </w:r>
      <w:r w:rsidR="000B62AC" w:rsidRPr="00C56FAC">
        <w:rPr>
          <w:szCs w:val="28"/>
        </w:rPr>
        <w:t>Покровсько</w:t>
      </w:r>
      <w:r w:rsidR="000B62AC">
        <w:rPr>
          <w:szCs w:val="28"/>
        </w:rPr>
        <w:t xml:space="preserve">ї районної в місті ради </w:t>
      </w:r>
      <w:r w:rsidR="000B62AC" w:rsidRPr="00C56FAC">
        <w:rPr>
          <w:szCs w:val="28"/>
        </w:rPr>
        <w:t xml:space="preserve">від </w:t>
      </w:r>
      <w:r w:rsidR="000B62AC">
        <w:rPr>
          <w:szCs w:val="28"/>
        </w:rPr>
        <w:t xml:space="preserve"> 13.05.2024  №9, </w:t>
      </w:r>
      <w:r w:rsidR="006521B7">
        <w:rPr>
          <w:szCs w:val="28"/>
        </w:rPr>
        <w:t xml:space="preserve">відповідно </w:t>
      </w:r>
      <w:r w:rsidR="0016553B" w:rsidRPr="00AF7045">
        <w:rPr>
          <w:color w:val="0D0D0D" w:themeColor="text1" w:themeTint="F2"/>
          <w:szCs w:val="28"/>
        </w:rPr>
        <w:t xml:space="preserve">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 w:rsidR="0016553B">
        <w:rPr>
          <w:color w:val="0D0D0D" w:themeColor="text1" w:themeTint="F2"/>
          <w:szCs w:val="28"/>
        </w:rPr>
        <w:t xml:space="preserve">Житлового кодексу України, </w:t>
      </w:r>
      <w:r w:rsidR="0016553B"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="0016553B" w:rsidRPr="0021284E">
        <w:rPr>
          <w:bCs/>
          <w:szCs w:val="28"/>
          <w:shd w:val="clear" w:color="auto" w:fill="FFFFFF"/>
        </w:rPr>
        <w:t xml:space="preserve">громадян,  які потребують поліпшення житлових умов, і надання їм жилих приміщень в Українській РСР, затверджених </w:t>
      </w:r>
      <w:r w:rsidR="0016553B">
        <w:rPr>
          <w:szCs w:val="28"/>
          <w:shd w:val="clear" w:color="auto" w:fill="FFFFFF"/>
        </w:rPr>
        <w:t>П</w:t>
      </w:r>
      <w:r w:rsidR="0016553B"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="0016553B" w:rsidRPr="0021284E">
        <w:rPr>
          <w:szCs w:val="28"/>
          <w:shd w:val="clear" w:color="auto" w:fill="FFFFFF"/>
        </w:rPr>
        <w:t>Укрпрофради</w:t>
      </w:r>
      <w:proofErr w:type="spellEnd"/>
      <w:r w:rsidR="0016553B" w:rsidRPr="0021284E">
        <w:rPr>
          <w:szCs w:val="28"/>
          <w:shd w:val="clear" w:color="auto" w:fill="FFFFFF"/>
        </w:rPr>
        <w:t xml:space="preserve"> від 11 грудня 1984 р. №470</w:t>
      </w:r>
      <w:r w:rsidR="0016553B">
        <w:rPr>
          <w:szCs w:val="28"/>
          <w:shd w:val="clear" w:color="auto" w:fill="FFFFFF"/>
        </w:rPr>
        <w:t xml:space="preserve">, зі змінами, </w:t>
      </w:r>
      <w:r w:rsidR="0016553B" w:rsidRPr="00AF7045">
        <w:rPr>
          <w:color w:val="0D0D0D" w:themeColor="text1" w:themeTint="F2"/>
          <w:szCs w:val="28"/>
        </w:rPr>
        <w:t xml:space="preserve">керуючись </w:t>
      </w:r>
      <w:r w:rsidR="0016553B">
        <w:rPr>
          <w:color w:val="0D0D0D" w:themeColor="text1" w:themeTint="F2"/>
          <w:szCs w:val="28"/>
        </w:rPr>
        <w:t>ст.ст. 41,</w:t>
      </w:r>
      <w:r w:rsidR="00122136">
        <w:rPr>
          <w:color w:val="0D0D0D" w:themeColor="text1" w:themeTint="F2"/>
          <w:szCs w:val="28"/>
        </w:rPr>
        <w:t xml:space="preserve"> </w:t>
      </w:r>
      <w:r w:rsidR="0016553B">
        <w:rPr>
          <w:color w:val="0D0D0D" w:themeColor="text1" w:themeTint="F2"/>
          <w:szCs w:val="28"/>
        </w:rPr>
        <w:t>59 Закону</w:t>
      </w:r>
      <w:r w:rsidR="0016553B"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="0016553B" w:rsidRPr="00AF7045">
        <w:rPr>
          <w:b/>
          <w:i/>
          <w:color w:val="0D0D0D" w:themeColor="text1" w:themeTint="F2"/>
          <w:szCs w:val="28"/>
        </w:rPr>
        <w:t>вирішив:</w:t>
      </w:r>
    </w:p>
    <w:p w:rsidR="0016553B" w:rsidRPr="00AF7045" w:rsidRDefault="0016553B" w:rsidP="0016553B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153F38" w:rsidRDefault="0016553B" w:rsidP="0016553B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1. Відмовити у взятті на облік громадян, які потребують поліпшення житлових умов, </w:t>
      </w:r>
      <w:r w:rsidR="006521B7">
        <w:rPr>
          <w:color w:val="0D0D0D" w:themeColor="text1" w:themeTint="F2"/>
          <w:szCs w:val="28"/>
        </w:rPr>
        <w:t xml:space="preserve">Малому Олександру Вікторовичу, 04 травня 1985 </w:t>
      </w:r>
      <w:r>
        <w:rPr>
          <w:color w:val="0D0D0D" w:themeColor="text1" w:themeTint="F2"/>
          <w:szCs w:val="28"/>
        </w:rPr>
        <w:t xml:space="preserve">року народження, зареєстрованому за адресою: м. Кривий Ріг, </w:t>
      </w:r>
      <w:r w:rsidR="006521B7">
        <w:rPr>
          <w:color w:val="0D0D0D" w:themeColor="text1" w:themeTint="F2"/>
          <w:szCs w:val="28"/>
        </w:rPr>
        <w:t>вул. Леона</w:t>
      </w:r>
      <w:r w:rsidR="00D72F6C">
        <w:rPr>
          <w:color w:val="0D0D0D" w:themeColor="text1" w:themeTint="F2"/>
          <w:szCs w:val="28"/>
        </w:rPr>
        <w:t xml:space="preserve"> </w:t>
      </w:r>
      <w:proofErr w:type="spellStart"/>
      <w:r w:rsidR="00D72F6C">
        <w:rPr>
          <w:color w:val="0D0D0D" w:themeColor="text1" w:themeTint="F2"/>
          <w:szCs w:val="28"/>
        </w:rPr>
        <w:t>Штріппельмана</w:t>
      </w:r>
      <w:proofErr w:type="spellEnd"/>
      <w:r w:rsidR="00D72F6C">
        <w:rPr>
          <w:color w:val="0D0D0D" w:themeColor="text1" w:themeTint="F2"/>
          <w:szCs w:val="28"/>
        </w:rPr>
        <w:t xml:space="preserve">, будинок №50а, який </w:t>
      </w:r>
      <w:r w:rsidR="003C77FE">
        <w:rPr>
          <w:color w:val="0D0D0D" w:themeColor="text1" w:themeTint="F2"/>
          <w:szCs w:val="28"/>
        </w:rPr>
        <w:t xml:space="preserve">фактично </w:t>
      </w:r>
      <w:r w:rsidR="00D72F6C">
        <w:rPr>
          <w:color w:val="0D0D0D" w:themeColor="text1" w:themeTint="F2"/>
          <w:szCs w:val="28"/>
        </w:rPr>
        <w:t xml:space="preserve">проживає </w:t>
      </w:r>
      <w:r w:rsidR="006521B7">
        <w:rPr>
          <w:color w:val="0D0D0D" w:themeColor="text1" w:themeTint="F2"/>
          <w:szCs w:val="28"/>
        </w:rPr>
        <w:t xml:space="preserve">за адресою: </w:t>
      </w:r>
      <w:r w:rsidR="003C77FE">
        <w:rPr>
          <w:color w:val="0D0D0D" w:themeColor="text1" w:themeTint="F2"/>
          <w:szCs w:val="28"/>
        </w:rPr>
        <w:t xml:space="preserve">               </w:t>
      </w:r>
      <w:r w:rsidR="006521B7">
        <w:rPr>
          <w:color w:val="0D0D0D" w:themeColor="text1" w:themeTint="F2"/>
          <w:szCs w:val="28"/>
        </w:rPr>
        <w:t>м. Кривий Ріг,</w:t>
      </w:r>
      <w:r w:rsidR="00D72F6C">
        <w:rPr>
          <w:color w:val="0D0D0D" w:themeColor="text1" w:themeTint="F2"/>
          <w:szCs w:val="28"/>
        </w:rPr>
        <w:t xml:space="preserve"> </w:t>
      </w:r>
      <w:r w:rsidR="003C77FE">
        <w:rPr>
          <w:color w:val="0D0D0D" w:themeColor="text1" w:themeTint="F2"/>
          <w:szCs w:val="28"/>
        </w:rPr>
        <w:t>в</w:t>
      </w:r>
      <w:r w:rsidR="006521B7">
        <w:rPr>
          <w:color w:val="0D0D0D" w:themeColor="text1" w:themeTint="F2"/>
          <w:szCs w:val="28"/>
        </w:rPr>
        <w:t>ул. Шахтарської слави, будинок №3</w:t>
      </w:r>
      <w:r w:rsidR="00996D1C">
        <w:rPr>
          <w:color w:val="0D0D0D" w:themeColor="text1" w:themeTint="F2"/>
          <w:szCs w:val="28"/>
        </w:rPr>
        <w:t xml:space="preserve">, </w:t>
      </w:r>
      <w:r w:rsidR="001B389A">
        <w:rPr>
          <w:color w:val="0D0D0D" w:themeColor="text1" w:themeTint="F2"/>
          <w:szCs w:val="28"/>
        </w:rPr>
        <w:t>з членами</w:t>
      </w:r>
      <w:r w:rsidR="00996D1C">
        <w:rPr>
          <w:color w:val="0D0D0D" w:themeColor="text1" w:themeTint="F2"/>
          <w:szCs w:val="28"/>
        </w:rPr>
        <w:t xml:space="preserve"> сім’</w:t>
      </w:r>
      <w:r w:rsidR="00996D1C" w:rsidRPr="00996D1C">
        <w:rPr>
          <w:color w:val="0D0D0D" w:themeColor="text1" w:themeTint="F2"/>
          <w:szCs w:val="28"/>
        </w:rPr>
        <w:t>ї</w:t>
      </w:r>
      <w:r w:rsidR="006521B7">
        <w:rPr>
          <w:color w:val="0D0D0D" w:themeColor="text1" w:themeTint="F2"/>
          <w:szCs w:val="28"/>
        </w:rPr>
        <w:t xml:space="preserve"> Мал</w:t>
      </w:r>
      <w:r w:rsidR="006642FA">
        <w:rPr>
          <w:color w:val="0D0D0D" w:themeColor="text1" w:themeTint="F2"/>
          <w:szCs w:val="28"/>
        </w:rPr>
        <w:t>ою Євгенією Анатоліївною</w:t>
      </w:r>
      <w:r w:rsidR="006521B7">
        <w:rPr>
          <w:color w:val="0D0D0D" w:themeColor="text1" w:themeTint="F2"/>
          <w:szCs w:val="28"/>
        </w:rPr>
        <w:t>, 07 червн</w:t>
      </w:r>
      <w:r w:rsidR="001B389A">
        <w:rPr>
          <w:color w:val="0D0D0D" w:themeColor="text1" w:themeTint="F2"/>
          <w:szCs w:val="28"/>
        </w:rPr>
        <w:t xml:space="preserve">я 1984 року народження, </w:t>
      </w:r>
      <w:proofErr w:type="spellStart"/>
      <w:r w:rsidR="001B389A">
        <w:rPr>
          <w:color w:val="0D0D0D" w:themeColor="text1" w:themeTint="F2"/>
          <w:szCs w:val="28"/>
        </w:rPr>
        <w:t>Проценко</w:t>
      </w:r>
      <w:r w:rsidR="006642FA">
        <w:rPr>
          <w:color w:val="0D0D0D" w:themeColor="text1" w:themeTint="F2"/>
          <w:szCs w:val="28"/>
        </w:rPr>
        <w:t>м</w:t>
      </w:r>
      <w:proofErr w:type="spellEnd"/>
      <w:r w:rsidR="001B389A">
        <w:rPr>
          <w:color w:val="0D0D0D" w:themeColor="text1" w:themeTint="F2"/>
          <w:szCs w:val="28"/>
        </w:rPr>
        <w:t xml:space="preserve"> Захаром Вадимовичем</w:t>
      </w:r>
      <w:r w:rsidR="006521B7">
        <w:rPr>
          <w:color w:val="0D0D0D" w:themeColor="text1" w:themeTint="F2"/>
          <w:szCs w:val="28"/>
        </w:rPr>
        <w:t xml:space="preserve">, 10 квітня 2009 року народження, </w:t>
      </w:r>
      <w:r w:rsidR="00153F38">
        <w:rPr>
          <w:color w:val="0D0D0D" w:themeColor="text1" w:themeTint="F2"/>
          <w:szCs w:val="28"/>
        </w:rPr>
        <w:t>у зв’</w:t>
      </w:r>
      <w:r w:rsidR="00153F38" w:rsidRPr="00153F38">
        <w:rPr>
          <w:color w:val="0D0D0D" w:themeColor="text1" w:themeTint="F2"/>
          <w:szCs w:val="28"/>
        </w:rPr>
        <w:t>язку з</w:t>
      </w:r>
      <w:r w:rsidR="00996D1C">
        <w:rPr>
          <w:color w:val="0D0D0D" w:themeColor="text1" w:themeTint="F2"/>
          <w:szCs w:val="28"/>
        </w:rPr>
        <w:t xml:space="preserve"> невідповідністю наданого пакету </w:t>
      </w:r>
      <w:r w:rsidR="006642FA">
        <w:rPr>
          <w:color w:val="0D0D0D" w:themeColor="text1" w:themeTint="F2"/>
          <w:szCs w:val="28"/>
        </w:rPr>
        <w:t xml:space="preserve">документів </w:t>
      </w:r>
      <w:r w:rsidR="00996D1C">
        <w:rPr>
          <w:color w:val="0D0D0D" w:themeColor="text1" w:themeTint="F2"/>
          <w:szCs w:val="28"/>
        </w:rPr>
        <w:t xml:space="preserve">вимогам чинного законодавства, а саме: </w:t>
      </w:r>
      <w:r w:rsidR="00153F38">
        <w:rPr>
          <w:color w:val="0D0D0D" w:themeColor="text1" w:themeTint="F2"/>
          <w:szCs w:val="28"/>
        </w:rPr>
        <w:t>відсутніст</w:t>
      </w:r>
      <w:r w:rsidR="003C77FE">
        <w:rPr>
          <w:color w:val="0D0D0D" w:themeColor="text1" w:themeTint="F2"/>
          <w:szCs w:val="28"/>
        </w:rPr>
        <w:t>ю</w:t>
      </w:r>
      <w:r w:rsidR="00153F38" w:rsidRPr="00153F38">
        <w:rPr>
          <w:color w:val="0D0D0D" w:themeColor="text1" w:themeTint="F2"/>
          <w:szCs w:val="28"/>
        </w:rPr>
        <w:t xml:space="preserve"> підтвердження</w:t>
      </w:r>
      <w:r w:rsidR="00474E84">
        <w:rPr>
          <w:color w:val="0D0D0D" w:themeColor="text1" w:themeTint="F2"/>
          <w:szCs w:val="28"/>
        </w:rPr>
        <w:t xml:space="preserve"> реєстраці</w:t>
      </w:r>
      <w:r w:rsidR="003C77FE">
        <w:rPr>
          <w:color w:val="0D0D0D" w:themeColor="text1" w:themeTint="F2"/>
          <w:szCs w:val="28"/>
        </w:rPr>
        <w:t>ї</w:t>
      </w:r>
      <w:r w:rsidR="00153F38" w:rsidRPr="00153F38">
        <w:rPr>
          <w:color w:val="0D0D0D" w:themeColor="text1" w:themeTint="F2"/>
          <w:szCs w:val="28"/>
        </w:rPr>
        <w:t xml:space="preserve"> </w:t>
      </w:r>
      <w:r w:rsidR="00153F38">
        <w:rPr>
          <w:color w:val="0D0D0D" w:themeColor="text1" w:themeTint="F2"/>
          <w:szCs w:val="28"/>
        </w:rPr>
        <w:t xml:space="preserve">постійного </w:t>
      </w:r>
      <w:r w:rsidR="00474E84">
        <w:rPr>
          <w:color w:val="0D0D0D" w:themeColor="text1" w:themeTint="F2"/>
          <w:szCs w:val="28"/>
        </w:rPr>
        <w:t xml:space="preserve">місця </w:t>
      </w:r>
      <w:r w:rsidR="00153F38" w:rsidRPr="00153F38">
        <w:rPr>
          <w:color w:val="0D0D0D" w:themeColor="text1" w:themeTint="F2"/>
          <w:szCs w:val="28"/>
        </w:rPr>
        <w:t>прожи</w:t>
      </w:r>
      <w:r w:rsidR="00153F38">
        <w:rPr>
          <w:color w:val="0D0D0D" w:themeColor="text1" w:themeTint="F2"/>
          <w:szCs w:val="28"/>
        </w:rPr>
        <w:t>в</w:t>
      </w:r>
      <w:r w:rsidR="00153F38" w:rsidRPr="00153F38">
        <w:rPr>
          <w:color w:val="0D0D0D" w:themeColor="text1" w:themeTint="F2"/>
          <w:szCs w:val="28"/>
        </w:rPr>
        <w:t>ання</w:t>
      </w:r>
      <w:r w:rsidR="00996D1C">
        <w:rPr>
          <w:color w:val="0D0D0D" w:themeColor="text1" w:themeTint="F2"/>
          <w:szCs w:val="28"/>
        </w:rPr>
        <w:t xml:space="preserve"> заявника.</w:t>
      </w:r>
    </w:p>
    <w:p w:rsidR="0016553B" w:rsidRDefault="0016553B" w:rsidP="0016553B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16553B" w:rsidRDefault="0016553B" w:rsidP="0016553B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16553B" w:rsidRDefault="0016553B" w:rsidP="0016553B">
      <w:pPr>
        <w:ind w:firstLine="708"/>
        <w:jc w:val="both"/>
        <w:rPr>
          <w:color w:val="0D0D0D" w:themeColor="text1" w:themeTint="F2"/>
          <w:szCs w:val="28"/>
        </w:rPr>
      </w:pPr>
    </w:p>
    <w:p w:rsidR="0016553B" w:rsidRDefault="0016553B" w:rsidP="0016553B">
      <w:pPr>
        <w:ind w:firstLine="708"/>
        <w:jc w:val="both"/>
        <w:rPr>
          <w:color w:val="0D0D0D" w:themeColor="text1" w:themeTint="F2"/>
          <w:szCs w:val="28"/>
        </w:rPr>
      </w:pPr>
    </w:p>
    <w:p w:rsidR="0016553B" w:rsidRDefault="0016553B" w:rsidP="0016553B">
      <w:pPr>
        <w:ind w:firstLine="708"/>
        <w:jc w:val="both"/>
        <w:rPr>
          <w:color w:val="0D0D0D" w:themeColor="text1" w:themeTint="F2"/>
          <w:szCs w:val="28"/>
        </w:rPr>
      </w:pPr>
    </w:p>
    <w:p w:rsidR="005A56D9" w:rsidRDefault="005A56D9" w:rsidP="0016553B">
      <w:pPr>
        <w:ind w:firstLine="708"/>
        <w:jc w:val="both"/>
        <w:rPr>
          <w:color w:val="0D0D0D" w:themeColor="text1" w:themeTint="F2"/>
          <w:szCs w:val="28"/>
        </w:rPr>
      </w:pPr>
    </w:p>
    <w:p w:rsidR="0016553B" w:rsidRPr="00AF7045" w:rsidRDefault="0016553B" w:rsidP="0016553B">
      <w:pPr>
        <w:jc w:val="both"/>
        <w:rPr>
          <w:color w:val="0D0D0D" w:themeColor="text1" w:themeTint="F2"/>
          <w:szCs w:val="28"/>
        </w:rPr>
      </w:pPr>
    </w:p>
    <w:p w:rsidR="0016553B" w:rsidRPr="00D665EA" w:rsidRDefault="0016553B" w:rsidP="0016553B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                    Андрій СОКОЛОВСЬКИЙ </w:t>
      </w:r>
    </w:p>
    <w:p w:rsidR="0016553B" w:rsidRDefault="0016553B" w:rsidP="0016553B"/>
    <w:p w:rsidR="0016553B" w:rsidRDefault="0016553B" w:rsidP="0016553B"/>
    <w:p w:rsidR="0016553B" w:rsidRDefault="0016553B" w:rsidP="0016553B"/>
    <w:p w:rsidR="0016553B" w:rsidRDefault="0016553B" w:rsidP="0016553B">
      <w:pPr>
        <w:rPr>
          <w:lang w:val="ru-RU"/>
        </w:rPr>
      </w:pPr>
    </w:p>
    <w:p w:rsidR="0016553B" w:rsidRPr="001A5F0A" w:rsidRDefault="0016553B" w:rsidP="0016553B">
      <w:pPr>
        <w:rPr>
          <w:lang w:val="ru-RU"/>
        </w:rPr>
      </w:pPr>
    </w:p>
    <w:p w:rsidR="004D4FE3" w:rsidRPr="0016553B" w:rsidRDefault="004D4FE3">
      <w:pPr>
        <w:rPr>
          <w:lang w:val="ru-RU"/>
        </w:rPr>
      </w:pPr>
    </w:p>
    <w:sectPr w:rsidR="004D4FE3" w:rsidRPr="0016553B" w:rsidSect="00974996">
      <w:pgSz w:w="11906" w:h="16838"/>
      <w:pgMar w:top="142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53B"/>
    <w:rsid w:val="00031B7B"/>
    <w:rsid w:val="000B62AC"/>
    <w:rsid w:val="00122136"/>
    <w:rsid w:val="00140A52"/>
    <w:rsid w:val="00151288"/>
    <w:rsid w:val="00153F38"/>
    <w:rsid w:val="0016553B"/>
    <w:rsid w:val="001B389A"/>
    <w:rsid w:val="0025030A"/>
    <w:rsid w:val="00337F79"/>
    <w:rsid w:val="003C77FE"/>
    <w:rsid w:val="0042790C"/>
    <w:rsid w:val="00474E84"/>
    <w:rsid w:val="004D4FE3"/>
    <w:rsid w:val="00515AF9"/>
    <w:rsid w:val="0056443D"/>
    <w:rsid w:val="005A56D9"/>
    <w:rsid w:val="005C0674"/>
    <w:rsid w:val="0064391F"/>
    <w:rsid w:val="006521B7"/>
    <w:rsid w:val="006642FA"/>
    <w:rsid w:val="00681AE6"/>
    <w:rsid w:val="006F2F94"/>
    <w:rsid w:val="006F7477"/>
    <w:rsid w:val="00712252"/>
    <w:rsid w:val="0072203B"/>
    <w:rsid w:val="00741260"/>
    <w:rsid w:val="00755D2F"/>
    <w:rsid w:val="008D0212"/>
    <w:rsid w:val="009823CB"/>
    <w:rsid w:val="00996D1C"/>
    <w:rsid w:val="00B26C0C"/>
    <w:rsid w:val="00C310AA"/>
    <w:rsid w:val="00D11B11"/>
    <w:rsid w:val="00D34E26"/>
    <w:rsid w:val="00D55796"/>
    <w:rsid w:val="00D72F6C"/>
    <w:rsid w:val="00E41CD3"/>
    <w:rsid w:val="00EF5EAA"/>
    <w:rsid w:val="00F271D9"/>
    <w:rsid w:val="00F34259"/>
    <w:rsid w:val="00F51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3B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6553B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553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16553B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1655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53B"/>
    <w:rPr>
      <w:rFonts w:ascii="Tahoma" w:eastAsia="SimSun" w:hAnsi="Tahoma" w:cs="Tahoma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9823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9823C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17</cp:revision>
  <cp:lastPrinted>2024-05-20T13:15:00Z</cp:lastPrinted>
  <dcterms:created xsi:type="dcterms:W3CDTF">2024-05-14T05:03:00Z</dcterms:created>
  <dcterms:modified xsi:type="dcterms:W3CDTF">2024-05-27T10:22:00Z</dcterms:modified>
</cp:coreProperties>
</file>