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96A7A">
      <w:pPr>
        <w:pStyle w:val="a3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66750" cy="914400"/>
            <wp:effectExtent l="0" t="0" r="0" b="0"/>
            <wp:docPr id="1" name="Рисунок 1" descr="C:\Users\nadialis\AppData\Roaming\Liga70\Client\Session\TSIG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dialis\AppData\Roaming\Liga70\Client\Session\TSIGN.GIF"/>
                    <pic:cNvPicPr>
                      <a:picLocks noChangeAspect="1" noChangeArrowheads="1"/>
                    </pic:cNvPicPr>
                  </pic:nvPicPr>
                  <pic:blipFill>
                    <a:blip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96A7A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>КАБІНЕТ МІНІСТРІВ УКРАЇНИ</w:t>
      </w:r>
    </w:p>
    <w:p w:rsidR="00000000" w:rsidRDefault="00D96A7A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>ПОСТАНОВА</w:t>
      </w:r>
    </w:p>
    <w:p w:rsidR="00000000" w:rsidRDefault="00D96A7A">
      <w:pPr>
        <w:pStyle w:val="a3"/>
        <w:jc w:val="center"/>
      </w:pPr>
      <w:r>
        <w:rPr>
          <w:b/>
          <w:bCs/>
        </w:rPr>
        <w:t>від 20 серпня 2014 р. N 375</w:t>
      </w:r>
    </w:p>
    <w:p w:rsidR="00000000" w:rsidRDefault="00D96A7A">
      <w:pPr>
        <w:pStyle w:val="a3"/>
        <w:jc w:val="center"/>
      </w:pPr>
      <w:r>
        <w:rPr>
          <w:b/>
          <w:bCs/>
        </w:rPr>
        <w:t>Київ</w:t>
      </w:r>
    </w:p>
    <w:p w:rsidR="00000000" w:rsidRDefault="00D96A7A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>Про затвердження Положення про Міністерство фінансів України</w:t>
      </w:r>
    </w:p>
    <w:p w:rsidR="00000000" w:rsidRDefault="00D96A7A">
      <w:pPr>
        <w:pStyle w:val="a3"/>
        <w:jc w:val="center"/>
      </w:pPr>
      <w:r>
        <w:t>Із змінами і доповненнями, внесеними</w:t>
      </w:r>
      <w:r>
        <w:br/>
        <w:t>постановами Кабінету Міністрів України</w:t>
      </w:r>
      <w:r>
        <w:br/>
        <w:t>від 8 квітня 2015 року N 387,</w:t>
      </w:r>
      <w:r>
        <w:br/>
        <w:t> ві</w:t>
      </w:r>
      <w:r>
        <w:t>д 22 квітня 2015 року N 225,</w:t>
      </w:r>
      <w:r>
        <w:br/>
        <w:t>від 22 липня 2015 року N 548,</w:t>
      </w:r>
      <w:r>
        <w:br/>
        <w:t>від 11 лютого 2016 року N 185,</w:t>
      </w:r>
      <w:r>
        <w:br/>
        <w:t>від 18 лютого 2016 року N 90,</w:t>
      </w:r>
      <w:r>
        <w:br/>
        <w:t>від 22 липня 2016 року N 469,</w:t>
      </w:r>
      <w:r>
        <w:br/>
        <w:t> від 23 серпня 2016 року N 530,</w:t>
      </w:r>
      <w:r>
        <w:br/>
        <w:t>від 14 грудня 2016 року N 951,</w:t>
      </w:r>
      <w:r>
        <w:br/>
        <w:t>від 16 січня 2017 року N 76,</w:t>
      </w:r>
      <w:r>
        <w:br/>
        <w:t xml:space="preserve">від 25 квітня </w:t>
      </w:r>
      <w:r>
        <w:t>2018 року N 305,</w:t>
      </w:r>
      <w:r>
        <w:br/>
        <w:t>від 25 квітня 2018 року N 323,</w:t>
      </w:r>
      <w:r>
        <w:br/>
        <w:t>від 11 липня 2018 року N 554,</w:t>
      </w:r>
      <w:r>
        <w:br/>
        <w:t>від 18 липня 2018 року N 562,</w:t>
      </w:r>
      <w:r>
        <w:br/>
        <w:t>від 3 листопада 2019 року N 922,</w:t>
      </w:r>
      <w:r>
        <w:br/>
        <w:t>від 24 грудня 2019 року N 1164,</w:t>
      </w:r>
      <w:r>
        <w:br/>
        <w:t>від 10 червня 2020 року N 464,</w:t>
      </w:r>
      <w:r>
        <w:br/>
        <w:t>від 15 липня 2020 року N 598,</w:t>
      </w:r>
      <w:r>
        <w:br/>
        <w:t>від 23 вересня 2020 ро</w:t>
      </w:r>
      <w:r>
        <w:t>ку N 891,</w:t>
      </w:r>
      <w:r>
        <w:br/>
        <w:t>від 9 грудня 2020 року N 1209,</w:t>
      </w:r>
      <w:r>
        <w:br/>
        <w:t>від 7 липня 2022 року N 772,</w:t>
      </w:r>
      <w:r>
        <w:br/>
        <w:t>від 14 лютого 2023 року N 130,</w:t>
      </w:r>
      <w:r>
        <w:br/>
        <w:t>від 3 жовтня 2023 року N 1044</w:t>
      </w:r>
    </w:p>
    <w:tbl>
      <w:tblPr>
        <w:tblW w:w="3000" w:type="pct"/>
        <w:jc w:val="center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83"/>
      </w:tblGrid>
      <w:tr w:rsidR="00000000">
        <w:trPr>
          <w:tblCellSpacing w:w="22" w:type="dxa"/>
          <w:jc w:val="center"/>
        </w:trPr>
        <w:tc>
          <w:tcPr>
            <w:tcW w:w="0" w:type="auto"/>
            <w:hideMark/>
          </w:tcPr>
          <w:p w:rsidR="00000000" w:rsidRDefault="00D96A7A">
            <w:pPr>
              <w:pStyle w:val="a3"/>
              <w:jc w:val="both"/>
            </w:pPr>
            <w:r>
              <w:t>(</w:t>
            </w:r>
            <w:r>
              <w:rPr>
                <w:color w:val="0000FF"/>
              </w:rPr>
              <w:t>Після прийняття рішення Кабінету Міністрів України про початок діяльності Агентства з управління державним боргом</w:t>
            </w:r>
            <w:r>
              <w:t xml:space="preserve"> до цієї по</w:t>
            </w:r>
            <w:r>
              <w:t>станови будуть внесені зміни, передбачені пунктом 3 змін, затверджених постановою Кабінету Міністрів України від 12 лютого 2020 року N 127)</w:t>
            </w:r>
          </w:p>
        </w:tc>
      </w:tr>
    </w:tbl>
    <w:p w:rsidR="00000000" w:rsidRDefault="00D96A7A">
      <w:pPr>
        <w:pStyle w:val="a3"/>
        <w:jc w:val="center"/>
      </w:pPr>
      <w:r>
        <w:br w:type="textWrapping" w:clear="all"/>
      </w:r>
    </w:p>
    <w:p w:rsidR="00000000" w:rsidRDefault="00D96A7A">
      <w:pPr>
        <w:pStyle w:val="a3"/>
        <w:jc w:val="center"/>
        <w:rPr>
          <w:color w:val="800000"/>
        </w:rPr>
      </w:pPr>
      <w:r>
        <w:rPr>
          <w:color w:val="800000"/>
        </w:rPr>
        <w:lastRenderedPageBreak/>
        <w:t xml:space="preserve">Додатково див. </w:t>
      </w:r>
      <w:r>
        <w:rPr>
          <w:color w:val="800000"/>
        </w:rPr>
        <w:br/>
        <w:t xml:space="preserve">Указ Президента України </w:t>
      </w:r>
      <w:r>
        <w:rPr>
          <w:color w:val="800000"/>
        </w:rPr>
        <w:br/>
        <w:t>від 8 квітня 2011 року N 446/2011</w:t>
      </w:r>
    </w:p>
    <w:p w:rsidR="00000000" w:rsidRDefault="00D96A7A">
      <w:pPr>
        <w:pStyle w:val="a3"/>
        <w:jc w:val="both"/>
      </w:pPr>
      <w:r>
        <w:t xml:space="preserve">Кабінет Міністрів України </w:t>
      </w:r>
      <w:r>
        <w:rPr>
          <w:b/>
          <w:bCs/>
        </w:rPr>
        <w:t>постановляє</w:t>
      </w:r>
      <w:r>
        <w:t>:</w:t>
      </w:r>
    </w:p>
    <w:p w:rsidR="00000000" w:rsidRDefault="00D96A7A">
      <w:pPr>
        <w:pStyle w:val="a3"/>
        <w:jc w:val="both"/>
      </w:pPr>
      <w:r>
        <w:t>Затвердити Положення про Міністерство фінансів України, що додається.</w:t>
      </w:r>
    </w:p>
    <w:p w:rsidR="00000000" w:rsidRDefault="00D96A7A">
      <w:pPr>
        <w:pStyle w:val="a3"/>
        <w:jc w:val="both"/>
      </w:pPr>
      <w: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000000">
        <w:trPr>
          <w:tblCellSpacing w:w="22" w:type="dxa"/>
        </w:trPr>
        <w:tc>
          <w:tcPr>
            <w:tcW w:w="2500" w:type="pct"/>
            <w:hideMark/>
          </w:tcPr>
          <w:p w:rsidR="00000000" w:rsidRDefault="00D96A7A">
            <w:pPr>
              <w:pStyle w:val="a3"/>
              <w:jc w:val="center"/>
            </w:pPr>
            <w:r>
              <w:rPr>
                <w:b/>
                <w:bCs/>
              </w:rPr>
              <w:t>Прем'єр-міністр України</w:t>
            </w:r>
          </w:p>
        </w:tc>
        <w:tc>
          <w:tcPr>
            <w:tcW w:w="2500" w:type="pct"/>
            <w:hideMark/>
          </w:tcPr>
          <w:p w:rsidR="00000000" w:rsidRDefault="00D96A7A">
            <w:pPr>
              <w:pStyle w:val="a3"/>
              <w:jc w:val="center"/>
            </w:pPr>
            <w:r>
              <w:rPr>
                <w:b/>
                <w:bCs/>
              </w:rPr>
              <w:t>А. ЯЦЕНЮК</w:t>
            </w:r>
          </w:p>
        </w:tc>
      </w:tr>
    </w:tbl>
    <w:p w:rsidR="00000000" w:rsidRDefault="00D96A7A">
      <w:pPr>
        <w:pStyle w:val="a3"/>
        <w:jc w:val="both"/>
      </w:pPr>
      <w:r>
        <w:br w:type="textWrapping" w:clear="all"/>
      </w:r>
    </w:p>
    <w:p w:rsidR="00000000" w:rsidRDefault="00D96A7A">
      <w:pPr>
        <w:pStyle w:val="a3"/>
        <w:jc w:val="both"/>
      </w:pPr>
      <w:r>
        <w:t>Інд. 34</w:t>
      </w:r>
    </w:p>
    <w:p w:rsidR="00000000" w:rsidRDefault="00D96A7A">
      <w:pPr>
        <w:pStyle w:val="a3"/>
        <w:jc w:val="both"/>
      </w:pPr>
      <w: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8"/>
      </w:tblGrid>
      <w:tr w:rsidR="00000000">
        <w:trPr>
          <w:tblCellSpacing w:w="22" w:type="dxa"/>
        </w:trPr>
        <w:tc>
          <w:tcPr>
            <w:tcW w:w="5000" w:type="pct"/>
            <w:hideMark/>
          </w:tcPr>
          <w:p w:rsidR="00000000" w:rsidRDefault="00D96A7A">
            <w:pPr>
              <w:pStyle w:val="a3"/>
            </w:pPr>
            <w:r>
              <w:t>ЗАТВЕРДЖЕНО</w:t>
            </w:r>
            <w:r>
              <w:br/>
              <w:t>постановою Кабінету Міністрів України</w:t>
            </w:r>
            <w:r>
              <w:br/>
              <w:t>від 20 серпня 2014 р. N 375</w:t>
            </w:r>
          </w:p>
        </w:tc>
      </w:tr>
    </w:tbl>
    <w:p w:rsidR="00000000" w:rsidRDefault="00D96A7A">
      <w:pPr>
        <w:pStyle w:val="a3"/>
        <w:jc w:val="both"/>
      </w:pPr>
      <w:r>
        <w:br w:type="textWrapping" w:clear="all"/>
      </w:r>
    </w:p>
    <w:p w:rsidR="00000000" w:rsidRDefault="00D96A7A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ПОЛОЖЕННЯ</w:t>
      </w:r>
      <w:r>
        <w:rPr>
          <w:rFonts w:eastAsia="Times New Roman"/>
        </w:rPr>
        <w:br/>
        <w:t>про Міністерство фінансів України</w:t>
      </w:r>
    </w:p>
    <w:tbl>
      <w:tblPr>
        <w:tblW w:w="3000" w:type="pct"/>
        <w:jc w:val="center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83"/>
      </w:tblGrid>
      <w:tr w:rsidR="00000000">
        <w:trPr>
          <w:tblCellSpacing w:w="22" w:type="dxa"/>
          <w:jc w:val="center"/>
        </w:trPr>
        <w:tc>
          <w:tcPr>
            <w:tcW w:w="0" w:type="auto"/>
            <w:hideMark/>
          </w:tcPr>
          <w:p w:rsidR="00000000" w:rsidRDefault="00D96A7A">
            <w:pPr>
              <w:pStyle w:val="a3"/>
              <w:jc w:val="both"/>
            </w:pPr>
            <w:r>
              <w:t>(Текст Положення, крім підпункту 85 пункту 4, після слів "контролю за дотриманням бюджетного законодавства" доповнено словами ", державного фінансового контролю" згідно з постановою Кабінету Міністрів України від 3 листопада 2019 року N 922)</w:t>
            </w:r>
          </w:p>
        </w:tc>
      </w:tr>
    </w:tbl>
    <w:p w:rsidR="00000000" w:rsidRDefault="00D96A7A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3000" w:type="pct"/>
        <w:jc w:val="center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83"/>
      </w:tblGrid>
      <w:tr w:rsidR="00000000">
        <w:trPr>
          <w:tblCellSpacing w:w="22" w:type="dxa"/>
          <w:jc w:val="center"/>
        </w:trPr>
        <w:tc>
          <w:tcPr>
            <w:tcW w:w="0" w:type="auto"/>
            <w:hideMark/>
          </w:tcPr>
          <w:p w:rsidR="00000000" w:rsidRDefault="00D96A7A">
            <w:pPr>
              <w:pStyle w:val="a3"/>
              <w:jc w:val="both"/>
            </w:pPr>
            <w:r>
              <w:t>(У тексті П</w:t>
            </w:r>
            <w:r>
              <w:t>оложення слова "здійснюється оплата надання медичних послуг та лікарських засобів за програмою медичних гарантій" замінено словами "формуються звіти, що є підставою для оплати наданих медичних послуг, лікарських засобів та медичних виробів за програмою мед</w:t>
            </w:r>
            <w:r>
              <w:t>ичних гарантій, або які містять персональні дані пацієнтів, медичних працівників, яким (якими) надано відповідні медичні послуги, лікарські засоби та медичні вироби" згідно з постановою Кабінету Міністрів України від 3 жовтня 2023 року N 1044)</w:t>
            </w:r>
          </w:p>
        </w:tc>
      </w:tr>
    </w:tbl>
    <w:p w:rsidR="00000000" w:rsidRDefault="00D96A7A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00000" w:rsidRDefault="00D96A7A">
      <w:pPr>
        <w:pStyle w:val="a3"/>
        <w:jc w:val="both"/>
      </w:pPr>
      <w:r>
        <w:t>1. Мініст</w:t>
      </w:r>
      <w:r>
        <w:t>ерство фінансів України (Мінфін) є центральним органом виконавчої влади, діяльність якого спрямовується і координується Кабінетом Міністрів України.</w:t>
      </w:r>
    </w:p>
    <w:p w:rsidR="00000000" w:rsidRDefault="00D96A7A">
      <w:pPr>
        <w:pStyle w:val="a3"/>
        <w:jc w:val="both"/>
      </w:pPr>
      <w:r>
        <w:lastRenderedPageBreak/>
        <w:t>Мінфін є головним органом у системі центральних органів виконавчої влади, що забезпечує формування та реалі</w:t>
      </w:r>
      <w:r>
        <w:t>зує державну фінансову, бюджетну та боргову політику, державну політику у сфері міжбюджетних відносин та місцевих бюджетів, державну політику у сфері державного пробірного контролю, бухгалтерського обліку та аудиту, а також забезпечує формування та реаліза</w:t>
      </w:r>
      <w:r>
        <w:t>цію державної політики у сфері контролю за дотриманням бюджетного законодавства, державного фінансового контролю, державного внутрішнього фінансового контролю, казначейського обслуговування бюджетних коштів, коштів клієнтів відповідно до законодавства, зап</w:t>
      </w:r>
      <w:r>
        <w:t>обігання та протидії легалізації (відмиванню) доходів, одержаних злочинним шляхом, фінансуванню тероризму та фінансуванню розповсюдження зброї масового знищення, забезпечує формування державної політики у сфері організації та контролю за виготовленням цінн</w:t>
      </w:r>
      <w:r>
        <w:t>их паперів, документів суворої звітності та забезпечує формування та реалізацію єдиної державної податкової, митної політики, державної політики з адміністрування єдиного внеску на загальнообов'язкове державне соціальне страхування, державної політики у сф</w:t>
      </w:r>
      <w:r>
        <w:t>ері боротьби з правопорушеннями під час застосування податкового та митного законодавства, державної політики у сфері контролю за трансфертним ціноутворенням, а також законодавства з питань сплати єдиного внеску, державної політики у сфері видобутку, вироб</w:t>
      </w:r>
      <w:r>
        <w:t>ництва, використання та зберігання дорогоцінних металів і дорогоцінного каміння, дорогоцінного каміння органогенного утворення та напівдорогоцінного каміння, їх обігу та обліку.</w:t>
      </w:r>
    </w:p>
    <w:p w:rsidR="00000000" w:rsidRDefault="00D96A7A">
      <w:pPr>
        <w:pStyle w:val="a3"/>
        <w:jc w:val="right"/>
      </w:pPr>
      <w:r>
        <w:t>(абзац другий пункту 1 із змінами, внесеними згідно з</w:t>
      </w:r>
      <w:r>
        <w:br/>
        <w:t>постановами Кабінету Мін</w:t>
      </w:r>
      <w:r>
        <w:t>істрів України від 22.04.2015 р. N 225,</w:t>
      </w:r>
      <w:r>
        <w:br/>
        <w:t>від 22.07.2015 р. N 548,</w:t>
      </w:r>
      <w:r>
        <w:br/>
        <w:t>від 22.07.2016 р. N 469,</w:t>
      </w:r>
      <w:r>
        <w:br/>
        <w:t> від 14.12.2016 р. N 951,</w:t>
      </w:r>
      <w:r>
        <w:br/>
        <w:t>від 16.01.2017 р. N 76,</w:t>
      </w:r>
      <w:r>
        <w:br/>
        <w:t>від 25.04.2018 р. N 305,</w:t>
      </w:r>
      <w:r>
        <w:br/>
        <w:t>від 24.12.2019 р. N 1164,</w:t>
      </w:r>
      <w:r>
        <w:br/>
        <w:t>від 10.06.2020 р. N 464,</w:t>
      </w:r>
      <w:r>
        <w:br/>
        <w:t>від 15.07.2020 р. N 598,</w:t>
      </w:r>
      <w:r>
        <w:br/>
        <w:t xml:space="preserve">від 23.09.2020 </w:t>
      </w:r>
      <w:r>
        <w:t>р. N 891)</w:t>
      </w:r>
    </w:p>
    <w:p w:rsidR="00000000" w:rsidRDefault="00D96A7A">
      <w:pPr>
        <w:pStyle w:val="a3"/>
        <w:jc w:val="both"/>
      </w:pPr>
      <w:r>
        <w:t xml:space="preserve">2. Мінфін у своїй діяльності керується </w:t>
      </w:r>
      <w:r>
        <w:rPr>
          <w:color w:val="0000FF"/>
        </w:rPr>
        <w:t>Конституцією</w:t>
      </w:r>
      <w:r>
        <w:t xml:space="preserve"> та законами України, указами Президента України та постановами Верховної Ради України, прийнятими відповідно до Конституції України та законів України, актами Кабінету Міністрів України, іншими </w:t>
      </w:r>
      <w:r>
        <w:t>актами законодавства.</w:t>
      </w:r>
    </w:p>
    <w:p w:rsidR="00000000" w:rsidRDefault="00D96A7A">
      <w:pPr>
        <w:pStyle w:val="a3"/>
        <w:jc w:val="both"/>
      </w:pPr>
      <w:r>
        <w:t>3. Основними завданнями Мінфіну є:</w:t>
      </w:r>
    </w:p>
    <w:p w:rsidR="00000000" w:rsidRDefault="00D96A7A">
      <w:pPr>
        <w:pStyle w:val="a3"/>
        <w:jc w:val="both"/>
      </w:pPr>
      <w:r>
        <w:t>1) забезпечення формування та реалізація державної фінансової, бюджетної та боргової політики, державної політики у сфері міжбюджетних відносин та місцевих бюджетів, державної політики у сфері держав</w:t>
      </w:r>
      <w:r>
        <w:t>ного пробірного контролю, бухгалтерського обліку та аудиту;</w:t>
      </w:r>
    </w:p>
    <w:p w:rsidR="00000000" w:rsidRDefault="00D96A7A">
      <w:pPr>
        <w:pStyle w:val="a3"/>
        <w:jc w:val="right"/>
      </w:pPr>
      <w:r>
        <w:t>(підпункт 1 пункту 3 із змінами, внесеними згідно з</w:t>
      </w:r>
      <w:r>
        <w:br/>
        <w:t>постановами Кабінету Міністрів України від 22.04.2015 р. N 225,</w:t>
      </w:r>
      <w:r>
        <w:br/>
        <w:t>від 16.01.2017 р. N 76,</w:t>
      </w:r>
      <w:r>
        <w:br/>
        <w:t>від 25.04.2018 р. N 305,</w:t>
      </w:r>
      <w:r>
        <w:br/>
        <w:t>від 24.12.2019 р. N 1164,</w:t>
      </w:r>
      <w:r>
        <w:br/>
        <w:t>від 2</w:t>
      </w:r>
      <w:r>
        <w:t>3.09.2020 р. N 891)</w:t>
      </w:r>
    </w:p>
    <w:p w:rsidR="00000000" w:rsidRDefault="00D96A7A">
      <w:pPr>
        <w:pStyle w:val="a3"/>
        <w:jc w:val="both"/>
      </w:pPr>
      <w:r>
        <w:t>2) забезпечення формування та реалізації державної політики у сфері контролю за дотриманням бюджетного законодавства, державного фінансового контролю, державного внутрішнього фінансового контролю, казначейського обслуговування бюджетних</w:t>
      </w:r>
      <w:r>
        <w:t xml:space="preserve"> коштів, </w:t>
      </w:r>
      <w:r>
        <w:lastRenderedPageBreak/>
        <w:t>коштів клієнтів відповідно до законодавства, запобігання та протидії легалізації (відмиванню) доходів, одержаних злочинним шляхом, фінансуванню тероризму та фінансуванню розповсюдження зброї масового знищення;</w:t>
      </w:r>
    </w:p>
    <w:p w:rsidR="00000000" w:rsidRDefault="00D96A7A">
      <w:pPr>
        <w:pStyle w:val="a3"/>
        <w:jc w:val="right"/>
      </w:pPr>
      <w:r>
        <w:t>(підпункт 2 пункту 3 із змінами, внес</w:t>
      </w:r>
      <w:r>
        <w:t>еними згідно з</w:t>
      </w:r>
      <w:r>
        <w:br/>
        <w:t> постановами Кабінету Міністрів України від 22.07.2016 р. N 469,</w:t>
      </w:r>
      <w:r>
        <w:br/>
        <w:t>від 14.12.2016 р. N 951,</w:t>
      </w:r>
      <w:r>
        <w:br/>
        <w:t>від 24.12.2019 р. N 1164,</w:t>
      </w:r>
      <w:r>
        <w:br/>
        <w:t>від 10.06.2020 р. N 464)</w:t>
      </w:r>
    </w:p>
    <w:p w:rsidR="00000000" w:rsidRDefault="00D96A7A">
      <w:pPr>
        <w:pStyle w:val="a3"/>
        <w:jc w:val="both"/>
      </w:pPr>
      <w:r>
        <w:t>3) забезпечує формування та реалізацію єдиної державної податкової і митної політики, державної полі</w:t>
      </w:r>
      <w:r>
        <w:t>тики з адміністрування єдиного внеску на загальнообов'язкове державне соціальне страхування, державної політики у сфері боротьби з правопорушеннями під час застосування податкового та митного законодавства, державної політики у сфері контролю за трансфертн</w:t>
      </w:r>
      <w:r>
        <w:t>им ціноутворенням, державної фінансової політики у сфері співробітництва з іноземними державами, іноземними фінансовими установами і міжнародними фінансовими організаціями, а також законодавства з питань сплати єдиного внеску, державної політики у сфері ви</w:t>
      </w:r>
      <w:r>
        <w:t>добутку, виробництва, використання та зберігання дорогоцінних металів і дорогоцінного каміння, дорогоцінного каміння органогенного утворення та напівдорогоцінного каміння, їх обігу та обліку;</w:t>
      </w:r>
    </w:p>
    <w:p w:rsidR="00000000" w:rsidRDefault="00D96A7A">
      <w:pPr>
        <w:pStyle w:val="a3"/>
        <w:jc w:val="right"/>
      </w:pPr>
      <w:r>
        <w:t>(підпункт 3 пункту 3 із змінами, внесеними згідно з</w:t>
      </w:r>
      <w:r>
        <w:br/>
        <w:t xml:space="preserve">постановами </w:t>
      </w:r>
      <w:r>
        <w:t>Кабінету Міністрів України від 08.04.2015 р. N 387,</w:t>
      </w:r>
      <w:r>
        <w:br/>
        <w:t>від 22.07.2015 р. N 548,</w:t>
      </w:r>
      <w:r>
        <w:br/>
        <w:t>від 24.12.2019 р. N 1164,</w:t>
      </w:r>
      <w:r>
        <w:br/>
        <w:t>від 15.07.2020 р. N 598)</w:t>
      </w:r>
    </w:p>
    <w:p w:rsidR="00000000" w:rsidRDefault="00D96A7A">
      <w:pPr>
        <w:pStyle w:val="a3"/>
        <w:jc w:val="both"/>
      </w:pPr>
      <w:r>
        <w:t>3</w:t>
      </w:r>
      <w:r>
        <w:rPr>
          <w:vertAlign w:val="superscript"/>
        </w:rPr>
        <w:t xml:space="preserve"> 1</w:t>
      </w:r>
      <w:r>
        <w:t>) забезпечення формування державної політики у сфері організації та контролю за виготовленням цінних паперів, документів суво</w:t>
      </w:r>
      <w:r>
        <w:t xml:space="preserve">рої звітності; </w:t>
      </w:r>
    </w:p>
    <w:p w:rsidR="00000000" w:rsidRDefault="00D96A7A">
      <w:pPr>
        <w:pStyle w:val="a3"/>
        <w:jc w:val="right"/>
      </w:pPr>
      <w:r>
        <w:t>(пункт 3 доповнено підпунктом 3</w:t>
      </w:r>
      <w:r>
        <w:rPr>
          <w:vertAlign w:val="superscript"/>
        </w:rPr>
        <w:t xml:space="preserve"> 1</w:t>
      </w:r>
      <w:r>
        <w:t xml:space="preserve"> згідно з постановою</w:t>
      </w:r>
      <w:r>
        <w:br/>
        <w:t> Кабінету Міністрів України від 16.01.2017 р. N 76)</w:t>
      </w:r>
    </w:p>
    <w:p w:rsidR="00000000" w:rsidRDefault="00D96A7A">
      <w:pPr>
        <w:pStyle w:val="a3"/>
        <w:jc w:val="both"/>
      </w:pPr>
      <w:r>
        <w:t>4) забезпечення спрямування бюджетних коштів відповідно до цілей та пріоритетів, визначених у щорічному посланні Президента України до</w:t>
      </w:r>
      <w:r>
        <w:t xml:space="preserve"> Верховної Ради України про внутрішнє і зовнішнє становище України, Програмі діяльності Кабінету Міністрів України, прогнозних та програмних документах економічного і соціального розвитку.</w:t>
      </w:r>
    </w:p>
    <w:p w:rsidR="00000000" w:rsidRDefault="00D96A7A">
      <w:pPr>
        <w:pStyle w:val="a3"/>
        <w:jc w:val="right"/>
      </w:pPr>
      <w:r>
        <w:t>(підпункт 4 пункту 3 у редакції постанови</w:t>
      </w:r>
      <w:r>
        <w:br/>
        <w:t> </w:t>
      </w:r>
      <w:r>
        <w:t>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4. Мінфін відповідно до покладених на нього завдань:</w:t>
      </w:r>
    </w:p>
    <w:p w:rsidR="00000000" w:rsidRDefault="00D96A7A">
      <w:pPr>
        <w:pStyle w:val="a3"/>
        <w:jc w:val="both"/>
      </w:pPr>
      <w:r>
        <w:t>1) узагальнює практику застосування законодавства з питань, що належать до його компетенції, розробляє пропозиції щодо вдосконалення законодавчих акті</w:t>
      </w:r>
      <w:r>
        <w:t>в, актів Президента України, Кабінету Міністрів України та в установленому порядку вносить їх на розгляд Кабінету Міністрів України;</w:t>
      </w:r>
    </w:p>
    <w:p w:rsidR="00000000" w:rsidRDefault="00D96A7A">
      <w:pPr>
        <w:pStyle w:val="a3"/>
        <w:jc w:val="both"/>
      </w:pPr>
      <w:r>
        <w:t>2) розробляє проекти законів та інших нормативно-правових актів з питань, що належать до його компетенції;</w:t>
      </w:r>
    </w:p>
    <w:p w:rsidR="00000000" w:rsidRDefault="00D96A7A">
      <w:pPr>
        <w:pStyle w:val="a3"/>
        <w:jc w:val="both"/>
      </w:pPr>
      <w:r>
        <w:t>2</w:t>
      </w:r>
      <w:r>
        <w:rPr>
          <w:vertAlign w:val="superscript"/>
        </w:rPr>
        <w:t xml:space="preserve"> 1</w:t>
      </w:r>
      <w:r>
        <w:t>)</w:t>
      </w:r>
      <w:r>
        <w:rPr>
          <w:vertAlign w:val="superscript"/>
        </w:rPr>
        <w:t xml:space="preserve">  </w:t>
      </w:r>
      <w:r>
        <w:t>здійснює п</w:t>
      </w:r>
      <w:r>
        <w:t xml:space="preserve">ідготовку та подання Кабінетові Міністрів України пропозицій щодо застосування, скасування та внесення змін до спеціальних економічних та інших обмежувальних заходів (санкцій), що вносяться Кабінетом Міністрів України на розгляд Ради </w:t>
      </w:r>
      <w:r>
        <w:lastRenderedPageBreak/>
        <w:t>національної безпеки і</w:t>
      </w:r>
      <w:r>
        <w:t xml:space="preserve"> оборони України відповідно до </w:t>
      </w:r>
      <w:r>
        <w:rPr>
          <w:color w:val="0000FF"/>
        </w:rPr>
        <w:t>Закону України "Про санкції"</w:t>
      </w:r>
      <w:r>
        <w:t>, та бере участь у формуванні, реалізації та моніторингу ефективності державної санкційної політики з питань, що належать до його компетенції;</w:t>
      </w:r>
    </w:p>
    <w:p w:rsidR="00000000" w:rsidRDefault="00D96A7A">
      <w:pPr>
        <w:pStyle w:val="a3"/>
        <w:jc w:val="right"/>
      </w:pPr>
      <w:r>
        <w:t>(пункт 4 доповнено підпунктом 2</w:t>
      </w:r>
      <w:r>
        <w:rPr>
          <w:vertAlign w:val="superscript"/>
        </w:rPr>
        <w:t xml:space="preserve"> 1</w:t>
      </w:r>
      <w:r>
        <w:t xml:space="preserve"> згідно з постановою</w:t>
      </w:r>
      <w:r>
        <w:br/>
      </w:r>
      <w:r>
        <w:t> Кабінету Міністрів України від 07.07.2022 р. N 772)</w:t>
      </w:r>
    </w:p>
    <w:p w:rsidR="00000000" w:rsidRDefault="00D96A7A">
      <w:pPr>
        <w:pStyle w:val="a3"/>
        <w:jc w:val="both"/>
      </w:pPr>
      <w:r>
        <w:t xml:space="preserve">3) погоджує проекти законів, які надходять на погодження від інших міністерств та центральних органів виконавчої влади, готує у межах повноважень, передбачених законом, висновки і пропозиції до проектів </w:t>
      </w:r>
      <w:r>
        <w:t>законів, інших актів законодавства, які подаються на розгляд Кабінету Міністрів України, та проектів законів, внесених на розгляд Верховної Ради України іншими суб'єктами права законодавчої ініціативи, нормативно-правових актів Верховної Ради Автономної Ре</w:t>
      </w:r>
      <w:r>
        <w:t>спубліки Крим;</w:t>
      </w:r>
    </w:p>
    <w:p w:rsidR="00000000" w:rsidRDefault="00D96A7A">
      <w:pPr>
        <w:pStyle w:val="a3"/>
        <w:jc w:val="both"/>
      </w:pPr>
      <w:r>
        <w:t>4) готує у межах повноважень, передбачених законом, зауваження і пропозиції до прийнятих Верховною Радою України законів, що надійшли на підпис Президентові України;</w:t>
      </w:r>
    </w:p>
    <w:p w:rsidR="00000000" w:rsidRDefault="00D96A7A">
      <w:pPr>
        <w:pStyle w:val="a3"/>
        <w:jc w:val="both"/>
      </w:pPr>
      <w:r>
        <w:t>5) здійснює нормативно-правове регулювання у фінансовій, бюджетній, податко</w:t>
      </w:r>
      <w:r>
        <w:t>вій, митній сферах, у сфері адміністрування єдиного внеску на загальнообов'язкове державне соціальне страхування, державної політики у сфері боротьби з правопорушеннями під час застосування податкового та митного законодавства, у сфері контролю за трансфер</w:t>
      </w:r>
      <w:r>
        <w:t>тним ціноутворенням, а також законодавства з питань сплати єдиного внеску; у сфері контролю за дотриманням бюджетного законодавства, державного фінансового контролю, державного внутрішнього фінансового контролю, казначейського обслуговування бюджетних кошт</w:t>
      </w:r>
      <w:r>
        <w:t>ів, коштів клієнтів відповідно до законодавства, бухгалтерського обліку та аудиту, організації та контролю за виготовленням цінних паперів, документів суворої звітності, видобутку, виробництва, використання та зберігання дорогоцінних металів і дорогоцінног</w:t>
      </w:r>
      <w:r>
        <w:t xml:space="preserve">о каміння, дорогоцінного каміння органогенного утворення та напівдорогоцінного каміння, їх обігу та обліку, у сфері запобігання та протидії легалізації (відмиванню) доходів, одержаних злочинним шляхом, фінансуванню тероризму та фінансуванню розповсюдження </w:t>
      </w:r>
      <w:r>
        <w:t>зброї масового знищення;</w:t>
      </w:r>
    </w:p>
    <w:p w:rsidR="00000000" w:rsidRDefault="00D96A7A">
      <w:pPr>
        <w:pStyle w:val="a3"/>
        <w:jc w:val="right"/>
      </w:pPr>
      <w:r>
        <w:t>(підпункт 5 пункту 4 із змінами, внесеними згідно з</w:t>
      </w:r>
      <w:r>
        <w:br/>
        <w:t> постановами Кабінету Міністрів України від 22.07.2016 р. N 469,</w:t>
      </w:r>
      <w:r>
        <w:br/>
        <w:t>від 14.12.2016 р. N 951,</w:t>
      </w:r>
      <w:r>
        <w:br/>
        <w:t>від 25.04.2018 р. N 305,</w:t>
      </w:r>
      <w:r>
        <w:br/>
        <w:t>від 24.12.2019 р. N 1164,</w:t>
      </w:r>
      <w:r>
        <w:br/>
        <w:t>від 10.06.2020 р. N 464,</w:t>
      </w:r>
      <w:r>
        <w:br/>
        <w:t>від 15.07.202</w:t>
      </w:r>
      <w:r>
        <w:t>0 р. N 598,</w:t>
      </w:r>
      <w:r>
        <w:br/>
        <w:t>від 23.09.2020 р. N 891)</w:t>
      </w:r>
    </w:p>
    <w:p w:rsidR="00000000" w:rsidRDefault="00D96A7A">
      <w:pPr>
        <w:pStyle w:val="a3"/>
        <w:jc w:val="both"/>
      </w:pPr>
      <w:r>
        <w:t>5</w:t>
      </w:r>
      <w:r>
        <w:rPr>
          <w:vertAlign w:val="superscript"/>
        </w:rPr>
        <w:t xml:space="preserve"> 1</w:t>
      </w:r>
      <w:r>
        <w:t xml:space="preserve">) здійснює заходи з підготовки до імплементації у національне законодавство рекомендацій Організації економічного співробітництва та розвитку (ОЕСР) в сфері міжнародного оподаткування, трансфертного ціноутворення, а </w:t>
      </w:r>
      <w:r>
        <w:t>також щодо обміну фінансовою інформацією в податкових цілях;</w:t>
      </w:r>
    </w:p>
    <w:p w:rsidR="00000000" w:rsidRDefault="00D96A7A">
      <w:pPr>
        <w:pStyle w:val="a3"/>
        <w:jc w:val="right"/>
      </w:pPr>
      <w:r>
        <w:t>(пункт 4 доповнено підпунктом 5</w:t>
      </w:r>
      <w:r>
        <w:rPr>
          <w:vertAlign w:val="superscript"/>
        </w:rPr>
        <w:t xml:space="preserve"> 1</w:t>
      </w:r>
      <w:r>
        <w:t xml:space="preserve"> згідно з постановою</w:t>
      </w:r>
      <w:r>
        <w:br/>
        <w:t> Кабінету Міністрів України від 25.04.2018 р. N 305,</w:t>
      </w:r>
      <w:r>
        <w:br/>
        <w:t>підпункт 5</w:t>
      </w:r>
      <w:r>
        <w:rPr>
          <w:vertAlign w:val="superscript"/>
        </w:rPr>
        <w:t xml:space="preserve"> 1</w:t>
      </w:r>
      <w:r>
        <w:t xml:space="preserve"> пункту 4 із змінами, внесеними згідно з</w:t>
      </w:r>
      <w:r>
        <w:br/>
        <w:t> постановою Кабінету Міністрів Укра</w:t>
      </w:r>
      <w:r>
        <w:t>їни від 15.07.2020 р. N 598)</w:t>
      </w:r>
    </w:p>
    <w:p w:rsidR="00000000" w:rsidRDefault="00D96A7A">
      <w:pPr>
        <w:pStyle w:val="a3"/>
        <w:jc w:val="both"/>
      </w:pPr>
      <w:r>
        <w:t>6) здійснює прогнозування та аналіз доходів бюджету;</w:t>
      </w:r>
    </w:p>
    <w:p w:rsidR="00000000" w:rsidRDefault="00D96A7A">
      <w:pPr>
        <w:pStyle w:val="a3"/>
        <w:jc w:val="both"/>
      </w:pPr>
      <w:r>
        <w:t>7) підпункт 7 пункту 4 виключено</w:t>
      </w:r>
    </w:p>
    <w:p w:rsidR="00000000" w:rsidRDefault="00D96A7A">
      <w:pPr>
        <w:pStyle w:val="a3"/>
        <w:jc w:val="right"/>
      </w:pPr>
      <w:r>
        <w:lastRenderedPageBreak/>
        <w:t>(згідно з постановою Кабінету</w:t>
      </w:r>
      <w:r>
        <w:br/>
        <w:t> Міністрів України від 24.12.2019 р. N 1164)</w:t>
      </w:r>
    </w:p>
    <w:p w:rsidR="00000000" w:rsidRDefault="00D96A7A">
      <w:pPr>
        <w:pStyle w:val="a3"/>
        <w:jc w:val="both"/>
      </w:pPr>
      <w:r>
        <w:t>8) визначає основні організаційно-методичні засади бюджетного план</w:t>
      </w:r>
      <w:r>
        <w:t>ування, що використовуються для розроблення Бюджетної декларації та проекту Державного бюджету України;</w:t>
      </w:r>
    </w:p>
    <w:p w:rsidR="00000000" w:rsidRDefault="00D96A7A">
      <w:pPr>
        <w:pStyle w:val="a3"/>
        <w:jc w:val="right"/>
      </w:pPr>
      <w:r>
        <w:t>(підпункт 8 пункту 4 у редакції постанови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8</w:t>
      </w:r>
      <w:r>
        <w:rPr>
          <w:vertAlign w:val="superscript"/>
        </w:rPr>
        <w:t xml:space="preserve"> 1</w:t>
      </w:r>
      <w:r>
        <w:t>) прогнозує обсяги доходів державного бюджету, визнач</w:t>
      </w:r>
      <w:r>
        <w:t xml:space="preserve">ає обсяги фінансування державного бюджету, повернення кредитів до державного бюджету та орієнтовні граничні показники видатків державного бюджету та надання кредитів з державного бюджету (включаючи обсяг видатків та надання кредитів на національну безпеку </w:t>
      </w:r>
      <w:r>
        <w:t>і оборону) на середньостроковий період;</w:t>
      </w:r>
    </w:p>
    <w:p w:rsidR="00000000" w:rsidRDefault="00D96A7A">
      <w:pPr>
        <w:pStyle w:val="a3"/>
        <w:jc w:val="right"/>
      </w:pPr>
      <w:r>
        <w:t>(пункт 4 доповнено підпунктом 8</w:t>
      </w:r>
      <w:r>
        <w:rPr>
          <w:vertAlign w:val="superscript"/>
        </w:rPr>
        <w:t xml:space="preserve"> 1</w:t>
      </w:r>
      <w:r>
        <w:t xml:space="preserve"> згідно з постановою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9) здійснює заходи з підвищення ефективності управління державними фінансами;</w:t>
      </w:r>
    </w:p>
    <w:p w:rsidR="00000000" w:rsidRDefault="00D96A7A">
      <w:pPr>
        <w:pStyle w:val="a3"/>
        <w:jc w:val="both"/>
      </w:pPr>
      <w:r>
        <w:t>9</w:t>
      </w:r>
      <w:r>
        <w:rPr>
          <w:vertAlign w:val="superscript"/>
        </w:rPr>
        <w:t xml:space="preserve"> 1</w:t>
      </w:r>
      <w:r>
        <w:t>) забезпечує управління фіс</w:t>
      </w:r>
      <w:r>
        <w:t>кальними ризиками;</w:t>
      </w:r>
    </w:p>
    <w:p w:rsidR="00000000" w:rsidRDefault="00D96A7A">
      <w:pPr>
        <w:pStyle w:val="a3"/>
        <w:jc w:val="right"/>
      </w:pPr>
      <w:r>
        <w:t>(пункт 4 доповнено підпунктом 9</w:t>
      </w:r>
      <w:r>
        <w:rPr>
          <w:vertAlign w:val="superscript"/>
        </w:rPr>
        <w:t xml:space="preserve"> 1</w:t>
      </w:r>
      <w:r>
        <w:t xml:space="preserve"> згідно з постановою</w:t>
      </w:r>
      <w:r>
        <w:br/>
        <w:t> Кабінету Міністрів України від 18.02.2016 р. N 90,</w:t>
      </w:r>
      <w:r>
        <w:br/>
        <w:t>підпункт 9</w:t>
      </w:r>
      <w:r>
        <w:rPr>
          <w:vertAlign w:val="superscript"/>
        </w:rPr>
        <w:t xml:space="preserve"> 1</w:t>
      </w:r>
      <w:r>
        <w:t xml:space="preserve"> пункту 4 у редакції постанови</w:t>
      </w:r>
      <w:r>
        <w:br/>
        <w:t> Кабінету Міністрів України від 18.07.2018 р. N 562)</w:t>
      </w:r>
    </w:p>
    <w:p w:rsidR="00000000" w:rsidRDefault="00D96A7A">
      <w:pPr>
        <w:pStyle w:val="a3"/>
        <w:jc w:val="both"/>
      </w:pPr>
      <w:r>
        <w:t>10) проводить разом з іншими органами виконавчої влади аналіз фінансово-економічного стану держави, перспектив її подальшого розвитку;</w:t>
      </w:r>
    </w:p>
    <w:p w:rsidR="00000000" w:rsidRDefault="00D96A7A">
      <w:pPr>
        <w:pStyle w:val="a3"/>
        <w:jc w:val="both"/>
      </w:pPr>
      <w:r>
        <w:t>11) складає разом з головними розпорядниками коштів державного бюджету Бюджетну декларацію;</w:t>
      </w:r>
    </w:p>
    <w:p w:rsidR="00000000" w:rsidRDefault="00D96A7A">
      <w:pPr>
        <w:pStyle w:val="a3"/>
        <w:jc w:val="right"/>
      </w:pPr>
      <w:r>
        <w:t>(підпункт 11 пункту 4 у редак</w:t>
      </w:r>
      <w:r>
        <w:t>ції постанови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11</w:t>
      </w:r>
      <w:r>
        <w:rPr>
          <w:vertAlign w:val="superscript"/>
        </w:rPr>
        <w:t xml:space="preserve"> 1</w:t>
      </w:r>
      <w:r>
        <w:t xml:space="preserve">) розробляє та доводить до відома головних розпорядників коштів державного бюджету інструкції з підготовки пропозицій до Бюджетної декларації та орієнтовні граничні показники видатків </w:t>
      </w:r>
      <w:r>
        <w:t>державного бюджету та надання кредитів з державного бюджету на середньостроковий період;</w:t>
      </w:r>
    </w:p>
    <w:p w:rsidR="00000000" w:rsidRDefault="00D96A7A">
      <w:pPr>
        <w:pStyle w:val="a3"/>
        <w:jc w:val="right"/>
      </w:pPr>
      <w:r>
        <w:t>(пункт 4 доповнено підпунктом 11</w:t>
      </w:r>
      <w:r>
        <w:rPr>
          <w:vertAlign w:val="superscript"/>
        </w:rPr>
        <w:t xml:space="preserve"> 1</w:t>
      </w:r>
      <w:r>
        <w:t xml:space="preserve"> згідно з постановою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12) розробляє в установленому порядку проект закону про Де</w:t>
      </w:r>
      <w:r>
        <w:t>ржавний бюджет України на відповідний рік та готує відповідні матеріали, що додаються до нього;</w:t>
      </w:r>
    </w:p>
    <w:p w:rsidR="00000000" w:rsidRDefault="00D96A7A">
      <w:pPr>
        <w:pStyle w:val="a3"/>
        <w:jc w:val="both"/>
      </w:pPr>
      <w:r>
        <w:t>13) організовує роботу, пов'язану із складенням та управлінням виконання Державного бюджету України, координує діяльність учасників бюджетного процесу з питань виконання бюджету;</w:t>
      </w:r>
    </w:p>
    <w:p w:rsidR="00000000" w:rsidRDefault="00D96A7A">
      <w:pPr>
        <w:pStyle w:val="a3"/>
        <w:jc w:val="both"/>
      </w:pPr>
      <w:r>
        <w:t>14) підпункт 14 пункту 4 виключено</w:t>
      </w:r>
    </w:p>
    <w:p w:rsidR="00000000" w:rsidRDefault="00D96A7A">
      <w:pPr>
        <w:pStyle w:val="a3"/>
        <w:jc w:val="right"/>
      </w:pPr>
      <w:r>
        <w:lastRenderedPageBreak/>
        <w:t>(згідно з постановою Кабінету</w:t>
      </w:r>
      <w:r>
        <w:br/>
        <w:t> Міністрів У</w:t>
      </w:r>
      <w:r>
        <w:t>країни від 24.12.2019 р. N 1164)</w:t>
      </w:r>
    </w:p>
    <w:p w:rsidR="00000000" w:rsidRDefault="00D96A7A">
      <w:pPr>
        <w:pStyle w:val="a3"/>
        <w:jc w:val="both"/>
      </w:pPr>
      <w:r>
        <w:t>15) удосконалює міжбюджетні відносини;</w:t>
      </w:r>
    </w:p>
    <w:p w:rsidR="00000000" w:rsidRDefault="00D96A7A">
      <w:pPr>
        <w:pStyle w:val="a3"/>
        <w:jc w:val="both"/>
      </w:pPr>
      <w:r>
        <w:t>16) підпункт 16 пункту 4 виключено</w:t>
      </w:r>
    </w:p>
    <w:p w:rsidR="00000000" w:rsidRDefault="00D96A7A">
      <w:pPr>
        <w:pStyle w:val="a3"/>
        <w:jc w:val="right"/>
      </w:pPr>
      <w:r>
        <w:t>(згідно з постановою Кабінету</w:t>
      </w:r>
      <w:r>
        <w:br/>
        <w:t> Міністрів України від 24.12.2019 р. N 1164)</w:t>
      </w:r>
    </w:p>
    <w:p w:rsidR="00000000" w:rsidRDefault="00D96A7A">
      <w:pPr>
        <w:pStyle w:val="a3"/>
        <w:jc w:val="both"/>
      </w:pPr>
      <w:r>
        <w:t>17) удосконалює механізм фінансового вирівнювання;</w:t>
      </w:r>
    </w:p>
    <w:p w:rsidR="00000000" w:rsidRDefault="00D96A7A">
      <w:pPr>
        <w:pStyle w:val="a3"/>
        <w:jc w:val="right"/>
      </w:pPr>
      <w:r>
        <w:t>(підпункт 17 пункту 4 у</w:t>
      </w:r>
      <w:r>
        <w:t xml:space="preserve"> редакції постанови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18) здійснює державне регулювання бухгалтерського обліку, фінансової, бюджетної звітності та аудиту в Україні, розробляє стратегію розвитку національної системи бухгалтерського облік</w:t>
      </w:r>
      <w:r>
        <w:t>у, визначає єдині методологічні засади бухгалтерського обліку та складення фінансової і бюджетної звітності, обов'язкові для всіх юридичних осіб незалежно від організаційно-правової форми, форми власності та підпорядкування (крім банків), здійснює адаптаці</w:t>
      </w:r>
      <w:r>
        <w:t>ю законодавства з питань бухгалтерського обліку та аудиту в Україні до законодавства ЄС, надає індивідуальні роз'яснення з цих питань, якщо вони належать до діяльності заявників;</w:t>
      </w:r>
    </w:p>
    <w:p w:rsidR="00000000" w:rsidRDefault="00D96A7A">
      <w:pPr>
        <w:pStyle w:val="a3"/>
        <w:jc w:val="right"/>
      </w:pPr>
      <w:r>
        <w:t>(підпункт 18 пункту 4 у редакції постанови</w:t>
      </w:r>
      <w:r>
        <w:br/>
        <w:t> Кабінету Міністрів України від 25</w:t>
      </w:r>
      <w:r>
        <w:t>.04.2018 р. N 305,</w:t>
      </w:r>
      <w:r>
        <w:br/>
        <w:t>із змінами, внесеними згідно з постановою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19) забезпечує здійснення повноважень головного розпорядника бюджетних коштів в установах і організаціях, що належать до сфери управління Мін</w:t>
      </w:r>
      <w:r>
        <w:t>фіну, центральних органах виконавчої влади, діяльність яких координується та спрямовується Кабінетом Міністрів України через Міністра фінансів;</w:t>
      </w:r>
    </w:p>
    <w:p w:rsidR="00000000" w:rsidRDefault="00D96A7A">
      <w:pPr>
        <w:pStyle w:val="a3"/>
        <w:jc w:val="both"/>
      </w:pPr>
      <w:r>
        <w:t>20) інформує громадськість про економічні та фіскальні цілі держави;</w:t>
      </w:r>
    </w:p>
    <w:p w:rsidR="00000000" w:rsidRDefault="00D96A7A">
      <w:pPr>
        <w:pStyle w:val="a3"/>
        <w:jc w:val="both"/>
      </w:pPr>
      <w:r>
        <w:t>21) розробляє і доводить до відома головних</w:t>
      </w:r>
      <w:r>
        <w:t xml:space="preserve"> розпорядників бюджетних коштів інструкції з підготовки бюджетних запитів для підготовки проекту Державного бюджету України, встановлює строк та порядок їх подання;</w:t>
      </w:r>
    </w:p>
    <w:p w:rsidR="00000000" w:rsidRDefault="00D96A7A">
      <w:pPr>
        <w:pStyle w:val="a3"/>
        <w:jc w:val="right"/>
      </w:pPr>
      <w:r>
        <w:t>(підпункт 21 пункту 4 у редакції постанови</w:t>
      </w:r>
      <w:r>
        <w:br/>
        <w:t xml:space="preserve"> Кабінету Міністрів України від 24.12.2019 р. N </w:t>
      </w:r>
      <w:r>
        <w:t>1164)</w:t>
      </w:r>
    </w:p>
    <w:p w:rsidR="00000000" w:rsidRDefault="00D96A7A">
      <w:pPr>
        <w:pStyle w:val="a3"/>
        <w:jc w:val="both"/>
      </w:pPr>
      <w:r>
        <w:t>22) проводить оцінку відповідності бюджетному законодавству бюджетних запитів, паспортів бюджетних програм, проектів зведених кошторисів для складення розпису державного бюджету;</w:t>
      </w:r>
    </w:p>
    <w:p w:rsidR="00000000" w:rsidRDefault="00D96A7A">
      <w:pPr>
        <w:pStyle w:val="a3"/>
        <w:jc w:val="both"/>
      </w:pPr>
      <w:r>
        <w:t>23) проводить аналіз бюджетного запиту, поданого головним розпорядником</w:t>
      </w:r>
      <w:r>
        <w:t xml:space="preserve"> бюджетних коштів, на предмет його відповідності Бюджетній декларації, а також ефективності використання бюджетних коштів;</w:t>
      </w:r>
    </w:p>
    <w:p w:rsidR="00000000" w:rsidRDefault="00D96A7A">
      <w:pPr>
        <w:pStyle w:val="a3"/>
        <w:jc w:val="right"/>
      </w:pPr>
      <w:r>
        <w:t>(підпункт 23 пункту 4 із змінами, внесеними згідно з</w:t>
      </w:r>
      <w:r>
        <w:br/>
        <w:t> постановою 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24) здійснює пі</w:t>
      </w:r>
      <w:r>
        <w:t>дготовку аналітичних матеріалів до закону про Державний бюджет України;</w:t>
      </w:r>
    </w:p>
    <w:p w:rsidR="00000000" w:rsidRDefault="00D96A7A">
      <w:pPr>
        <w:pStyle w:val="a3"/>
        <w:jc w:val="both"/>
      </w:pPr>
      <w:r>
        <w:lastRenderedPageBreak/>
        <w:t>24</w:t>
      </w:r>
      <w:r>
        <w:rPr>
          <w:vertAlign w:val="superscript"/>
        </w:rPr>
        <w:t xml:space="preserve"> 1</w:t>
      </w:r>
      <w:r>
        <w:t>) здійснює на підставі результатів аналізу персональних даних та інформації, що містить банківську таємницю, верифікацію та моніторинг достовірності інформації, поданої фізичними о</w:t>
      </w:r>
      <w:r>
        <w:t>собами для нарахування пенсій, допомог, пільг, субсидій, соціальний стипендій, інших виплат, які здійснюються за рахунок коштів державного, місцевих бюджетів, фондів загальнообов'язкового державного соціального і пенсійного страхування;</w:t>
      </w:r>
    </w:p>
    <w:p w:rsidR="00000000" w:rsidRDefault="00D96A7A">
      <w:pPr>
        <w:pStyle w:val="a3"/>
        <w:jc w:val="right"/>
      </w:pPr>
      <w:r>
        <w:t xml:space="preserve">(пункт 4 доповнено </w:t>
      </w:r>
      <w:r>
        <w:t>підпунктом 24</w:t>
      </w:r>
      <w:r>
        <w:rPr>
          <w:vertAlign w:val="superscript"/>
        </w:rPr>
        <w:t xml:space="preserve"> 1</w:t>
      </w:r>
      <w:r>
        <w:t xml:space="preserve"> згідно з постановою</w:t>
      </w:r>
      <w:r>
        <w:br/>
        <w:t> Кабінету Міністрів України від 11.02.2016 р. N 185,</w:t>
      </w:r>
      <w:r>
        <w:br/>
        <w:t>підпункт 24</w:t>
      </w:r>
      <w:r>
        <w:rPr>
          <w:vertAlign w:val="superscript"/>
        </w:rPr>
        <w:t xml:space="preserve"> 1</w:t>
      </w:r>
      <w:r>
        <w:t xml:space="preserve"> пункту 4 у редакції постанов</w:t>
      </w:r>
      <w:r>
        <w:br/>
        <w:t> Кабінету Міністрів України від 24.12.2019 р. N 1164,</w:t>
      </w:r>
      <w:r>
        <w:br/>
        <w:t>від 14.02.2023 р. N 130)</w:t>
      </w:r>
    </w:p>
    <w:p w:rsidR="00000000" w:rsidRDefault="00D96A7A">
      <w:pPr>
        <w:pStyle w:val="a3"/>
        <w:jc w:val="both"/>
      </w:pPr>
      <w:r>
        <w:t>24</w:t>
      </w:r>
      <w:r>
        <w:rPr>
          <w:vertAlign w:val="superscript"/>
        </w:rPr>
        <w:t xml:space="preserve"> 2</w:t>
      </w:r>
      <w:r>
        <w:t>) проводить перевірку достовірності інфор</w:t>
      </w:r>
      <w:r>
        <w:t>мації та документів, внесених до електронної системи охорони здоров'я (крім інформації про стан здоров'я людини), на підставі яких формуються звіти, що є підставою для оплати наданих медичних послуг, лікарських засобів та медичних виробів за програмою меди</w:t>
      </w:r>
      <w:r>
        <w:t>чних гарантій, або які містять персональні дані пацієнтів, медичних працівників, яким (якими) надано відповідні медичні послуги, лікарські засоби та медичні вироби;</w:t>
      </w:r>
    </w:p>
    <w:p w:rsidR="00000000" w:rsidRDefault="00D96A7A">
      <w:pPr>
        <w:pStyle w:val="a3"/>
        <w:jc w:val="right"/>
      </w:pPr>
      <w:r>
        <w:t>(пункт 4 доповнено підпунктом 24</w:t>
      </w:r>
      <w:r>
        <w:rPr>
          <w:vertAlign w:val="superscript"/>
        </w:rPr>
        <w:t xml:space="preserve"> 2</w:t>
      </w:r>
      <w:r>
        <w:t xml:space="preserve"> згідно з постановою</w:t>
      </w:r>
      <w:r>
        <w:br/>
        <w:t> Кабінету Міністрів України від 14.0</w:t>
      </w:r>
      <w:r>
        <w:t>2.2023 р. N 130)</w:t>
      </w:r>
    </w:p>
    <w:p w:rsidR="00000000" w:rsidRDefault="00D96A7A">
      <w:pPr>
        <w:pStyle w:val="a3"/>
        <w:jc w:val="both"/>
      </w:pPr>
      <w:r>
        <w:t>24</w:t>
      </w:r>
      <w:r>
        <w:rPr>
          <w:vertAlign w:val="superscript"/>
        </w:rPr>
        <w:t xml:space="preserve"> 3</w:t>
      </w:r>
      <w:r>
        <w:t>) забезпечує обробку та захист персональних даних під час здійснення верифікації та моніторингу державних виплат, а також під час проведення перевірки достовірності інформації та документів, внесених до електронної системи охорони здор</w:t>
      </w:r>
      <w:r>
        <w:t>ов'я (крім інформації про стан здоров'я людини), на підставі яких формуються звіти, що є підставою для оплати наданих медичних послуг, лікарських засобів та медичних виробів за програмою медичних гарантій, або які містять персональні дані пацієнтів, медичн</w:t>
      </w:r>
      <w:r>
        <w:t>их працівників, яким (якими) надано відповідні медичні послуги, лікарські засоби та медичні вироби;</w:t>
      </w:r>
    </w:p>
    <w:p w:rsidR="00000000" w:rsidRDefault="00D96A7A">
      <w:pPr>
        <w:pStyle w:val="a3"/>
        <w:jc w:val="right"/>
      </w:pPr>
      <w:r>
        <w:t>(пункт 4 доповнено підпунктом 24</w:t>
      </w:r>
      <w:r>
        <w:rPr>
          <w:vertAlign w:val="superscript"/>
        </w:rPr>
        <w:t xml:space="preserve"> 3</w:t>
      </w:r>
      <w:r>
        <w:t xml:space="preserve"> згідно з постановою</w:t>
      </w:r>
      <w:r>
        <w:br/>
        <w:t> Кабінету Міністрів України від 14.02.2023 р. N 130)</w:t>
      </w:r>
    </w:p>
    <w:p w:rsidR="00000000" w:rsidRDefault="00D96A7A">
      <w:pPr>
        <w:pStyle w:val="a3"/>
        <w:jc w:val="both"/>
      </w:pPr>
      <w:r>
        <w:t>24</w:t>
      </w:r>
      <w:r>
        <w:rPr>
          <w:vertAlign w:val="superscript"/>
        </w:rPr>
        <w:t xml:space="preserve"> 4</w:t>
      </w:r>
      <w:r>
        <w:t xml:space="preserve">) здійснює моніторинг інформації, отриманої </w:t>
      </w:r>
      <w:r>
        <w:t xml:space="preserve">під час перевірки достовірності інформації та документів, внесених до електронної системи охорони здоров'я (крім інформації про стан здоров'я людини), на підставі яких формуються звіти, що є підставою для оплати наданих медичних послуг, лікарських засобів </w:t>
      </w:r>
      <w:r>
        <w:t>та медичних виробів за програмою медичних гарантій, або які містять персональні дані пацієнтів, медичних працівників, яким (якими) надано відповідні медичні послуги, лікарські засоби та медичні вироби, результатів такої перевірки, а також результатів опрац</w:t>
      </w:r>
      <w:r>
        <w:t>ювання та врахування НСЗУ рекомендацій;</w:t>
      </w:r>
    </w:p>
    <w:p w:rsidR="00000000" w:rsidRDefault="00D96A7A">
      <w:pPr>
        <w:pStyle w:val="a3"/>
        <w:jc w:val="right"/>
      </w:pPr>
      <w:r>
        <w:t>(пункт 4 доповнено підпунктом 24</w:t>
      </w:r>
      <w:r>
        <w:rPr>
          <w:vertAlign w:val="superscript"/>
        </w:rPr>
        <w:t xml:space="preserve"> 4</w:t>
      </w:r>
      <w:r>
        <w:t xml:space="preserve"> згідно з постановою</w:t>
      </w:r>
      <w:r>
        <w:br/>
        <w:t> Кабінету Міністрів України від 14.02.2023 р. N 130)</w:t>
      </w:r>
    </w:p>
    <w:p w:rsidR="00000000" w:rsidRDefault="00D96A7A">
      <w:pPr>
        <w:pStyle w:val="a3"/>
        <w:jc w:val="both"/>
      </w:pPr>
      <w:r>
        <w:t>25) аналізує обсяги дебіторської та кредиторської заборгованостей та причини їх виникнення;</w:t>
      </w:r>
    </w:p>
    <w:p w:rsidR="00000000" w:rsidRDefault="00D96A7A">
      <w:pPr>
        <w:pStyle w:val="a3"/>
        <w:jc w:val="right"/>
      </w:pPr>
      <w:r>
        <w:t>(підпункт 25 пун</w:t>
      </w:r>
      <w:r>
        <w:t>кту 4 у редакції постанови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26) готує проект протокольного рішення Кабінету Міністрів України щодо визначення переліків бюджетних програм, за якими необхідно затвердити порядки використання коштів державного бюджету або внести зміни до затверджених порядків використання коштів держав</w:t>
      </w:r>
      <w:r>
        <w:t>ного бюджету;</w:t>
      </w:r>
    </w:p>
    <w:p w:rsidR="00000000" w:rsidRDefault="00D96A7A">
      <w:pPr>
        <w:pStyle w:val="a3"/>
        <w:jc w:val="both"/>
      </w:pPr>
      <w:r>
        <w:lastRenderedPageBreak/>
        <w:t>27) складає розпис Державного бюджету України згідно з бюджетними призначеннями та вносить зміни до нього, у тому числі в частині міжбюджетних трансфертів у розрізі місцевих бюджетів; розробляє інструктивні матеріали щодо складення розпису (т</w:t>
      </w:r>
      <w:r>
        <w:t>имчасового розпису) Державного бюджету України;</w:t>
      </w:r>
    </w:p>
    <w:p w:rsidR="00000000" w:rsidRDefault="00D96A7A">
      <w:pPr>
        <w:pStyle w:val="a3"/>
        <w:jc w:val="both"/>
      </w:pPr>
      <w:r>
        <w:t>28) вносить зміни до розпису Державного бюджету України за загальним фондом з метою забезпечення збалансованості надходжень та витрат державного бюджету з дотриманням граничного обсягу річного дефіциту (профі</w:t>
      </w:r>
      <w:r>
        <w:t>циту) державного бюджету;</w:t>
      </w:r>
    </w:p>
    <w:p w:rsidR="00000000" w:rsidRDefault="00D96A7A">
      <w:pPr>
        <w:pStyle w:val="a3"/>
        <w:jc w:val="both"/>
      </w:pPr>
      <w:r>
        <w:t>29) погоджує подані головними розпорядниками бюджетних коштів проекти паспортів бюджетних програм;</w:t>
      </w:r>
    </w:p>
    <w:p w:rsidR="00000000" w:rsidRDefault="00D96A7A">
      <w:pPr>
        <w:pStyle w:val="a3"/>
        <w:jc w:val="right"/>
      </w:pPr>
      <w:r>
        <w:t>(підпункт 29 пункту 4 у редакції постанови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30) затверджує лімітні довідки про</w:t>
      </w:r>
      <w:r>
        <w:t xml:space="preserve"> бюджетні асигнування, що містять бюджетні призначення та їх помісячний розподіл;</w:t>
      </w:r>
    </w:p>
    <w:p w:rsidR="00000000" w:rsidRDefault="00D96A7A">
      <w:pPr>
        <w:pStyle w:val="a3"/>
        <w:jc w:val="both"/>
      </w:pPr>
      <w:r>
        <w:t>31) формує проект річного звіту про виконання закону про Державний бюджет України та здійснює публічне представлення звіту про виконання Державного бюджету України за поперед</w:t>
      </w:r>
      <w:r>
        <w:t>ній бюджетний період;</w:t>
      </w:r>
    </w:p>
    <w:p w:rsidR="00000000" w:rsidRDefault="00D96A7A">
      <w:pPr>
        <w:pStyle w:val="a3"/>
        <w:jc w:val="both"/>
      </w:pPr>
      <w:r>
        <w:t xml:space="preserve">32) здійснює перерозподіл бюджетних асигнувань, затверджених у розписі бюджету та кошторисі, в розрізі </w:t>
      </w:r>
      <w:r>
        <w:rPr>
          <w:color w:val="0000FF"/>
        </w:rPr>
        <w:t>економічної класифікації видатків бюджету</w:t>
      </w:r>
      <w:r>
        <w:t xml:space="preserve">, а також в розрізі </w:t>
      </w:r>
      <w:r>
        <w:rPr>
          <w:color w:val="0000FF"/>
        </w:rPr>
        <w:t>класифікації кредитування бюджету</w:t>
      </w:r>
      <w:r>
        <w:t xml:space="preserve"> - щодо надання кредитів з бюджету;</w:t>
      </w:r>
    </w:p>
    <w:p w:rsidR="00000000" w:rsidRDefault="00D96A7A">
      <w:pPr>
        <w:pStyle w:val="a3"/>
        <w:jc w:val="both"/>
      </w:pPr>
      <w:r>
        <w:t>3</w:t>
      </w:r>
      <w:r>
        <w:t>3) затверджує загальні вимоги до визначення результативних показників бюджетних програм;</w:t>
      </w:r>
    </w:p>
    <w:p w:rsidR="00000000" w:rsidRDefault="00D96A7A">
      <w:pPr>
        <w:pStyle w:val="a3"/>
        <w:jc w:val="both"/>
      </w:pPr>
      <w:r>
        <w:t>34) визначає організаційно-методологічні засади проведення оцінки ефективності бюджетних програм головними розпорядниками бюджетних коштів;</w:t>
      </w:r>
    </w:p>
    <w:p w:rsidR="00000000" w:rsidRDefault="00D96A7A">
      <w:pPr>
        <w:pStyle w:val="a3"/>
        <w:jc w:val="right"/>
      </w:pPr>
      <w:r>
        <w:t>(підпункт 34 пункту 4 у ред</w:t>
      </w:r>
      <w:r>
        <w:t>акції постанови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34</w:t>
      </w:r>
      <w:r>
        <w:rPr>
          <w:vertAlign w:val="superscript"/>
        </w:rPr>
        <w:t xml:space="preserve"> 1</w:t>
      </w:r>
      <w:r>
        <w:t>) визначає організаційно-методологічні засади здійснення внутрішнього контролю і внутрішнього аудиту, проводить оцінку функціонування систем внутрішнього контролю і внутрішнього ауди</w:t>
      </w:r>
      <w:r>
        <w:t>ту;</w:t>
      </w:r>
    </w:p>
    <w:p w:rsidR="00000000" w:rsidRDefault="00D96A7A">
      <w:pPr>
        <w:pStyle w:val="a3"/>
        <w:jc w:val="right"/>
      </w:pPr>
      <w:r>
        <w:t>(пункт 4 доповнено підпунктом 34</w:t>
      </w:r>
      <w:r>
        <w:rPr>
          <w:vertAlign w:val="superscript"/>
        </w:rPr>
        <w:t xml:space="preserve"> 1</w:t>
      </w:r>
      <w:r>
        <w:t xml:space="preserve"> згідно з</w:t>
      </w:r>
      <w:r>
        <w:br/>
        <w:t> постановою Кабінету Міністрів України від 14.12.2016 р. N 951,</w:t>
      </w:r>
      <w:r>
        <w:br/>
        <w:t>підпункт 34</w:t>
      </w:r>
      <w:r>
        <w:rPr>
          <w:vertAlign w:val="superscript"/>
        </w:rPr>
        <w:t xml:space="preserve"> 1</w:t>
      </w:r>
      <w:r>
        <w:t xml:space="preserve"> пункту 4 у редакції постанови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34</w:t>
      </w:r>
      <w:r>
        <w:rPr>
          <w:vertAlign w:val="superscript"/>
        </w:rPr>
        <w:t xml:space="preserve"> 2</w:t>
      </w:r>
      <w:r>
        <w:t>) встановлює правила складення паспортів б</w:t>
      </w:r>
      <w:r>
        <w:t>юджетних програм та звітів про їх виконання;</w:t>
      </w:r>
    </w:p>
    <w:p w:rsidR="00000000" w:rsidRDefault="00D96A7A">
      <w:pPr>
        <w:pStyle w:val="a3"/>
        <w:jc w:val="right"/>
      </w:pPr>
      <w:r>
        <w:t>(пункт 4 доповнено підпунктом 34</w:t>
      </w:r>
      <w:r>
        <w:rPr>
          <w:vertAlign w:val="superscript"/>
        </w:rPr>
        <w:t xml:space="preserve"> 2</w:t>
      </w:r>
      <w:r>
        <w:t xml:space="preserve"> згідно з постановою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34</w:t>
      </w:r>
      <w:r>
        <w:rPr>
          <w:vertAlign w:val="superscript"/>
        </w:rPr>
        <w:t xml:space="preserve"> 3</w:t>
      </w:r>
      <w:r>
        <w:t>) визначає організаційно-методологічні засади проведення оглядів витрат державного бюджету;</w:t>
      </w:r>
    </w:p>
    <w:p w:rsidR="00000000" w:rsidRDefault="00D96A7A">
      <w:pPr>
        <w:pStyle w:val="a3"/>
        <w:jc w:val="right"/>
      </w:pPr>
      <w:r>
        <w:t>(пункт</w:t>
      </w:r>
      <w:r>
        <w:t xml:space="preserve"> 4 доповнено підпунктом 34</w:t>
      </w:r>
      <w:r>
        <w:rPr>
          <w:vertAlign w:val="superscript"/>
        </w:rPr>
        <w:t xml:space="preserve"> 3</w:t>
      </w:r>
      <w:r>
        <w:t xml:space="preserve"> згідно з постановою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lastRenderedPageBreak/>
        <w:t>35) підпункт 35 пункту 4 виключено</w:t>
      </w:r>
    </w:p>
    <w:p w:rsidR="00000000" w:rsidRDefault="00D96A7A">
      <w:pPr>
        <w:pStyle w:val="a3"/>
        <w:jc w:val="right"/>
      </w:pPr>
      <w:r>
        <w:t>(згідно з постановою Кабінету</w:t>
      </w:r>
      <w:r>
        <w:br/>
        <w:t> Міністрів України від 24.12.2019 р. N 1164)</w:t>
      </w:r>
    </w:p>
    <w:p w:rsidR="00000000" w:rsidRDefault="00D96A7A">
      <w:pPr>
        <w:pStyle w:val="a3"/>
        <w:jc w:val="both"/>
      </w:pPr>
      <w:r>
        <w:t>36) вносить у встановленому порядку пропози</w:t>
      </w:r>
      <w:r>
        <w:t>ції щодо щорічного перегляду ставок податків і зборів, установлених у фіксованому значенні, для компенсації інфляційного впливу на обсяг надходжень до бюджету;</w:t>
      </w:r>
    </w:p>
    <w:p w:rsidR="00000000" w:rsidRDefault="00D96A7A">
      <w:pPr>
        <w:pStyle w:val="a3"/>
        <w:jc w:val="both"/>
      </w:pPr>
      <w:r>
        <w:t>37) визначає та забезпечує впровадження єдиних методологічних засад інформаційно-аналітичного за</w:t>
      </w:r>
      <w:r>
        <w:t>безпечення управління державними фінансами;</w:t>
      </w:r>
    </w:p>
    <w:p w:rsidR="00000000" w:rsidRDefault="00D96A7A">
      <w:pPr>
        <w:pStyle w:val="a3"/>
        <w:jc w:val="both"/>
      </w:pPr>
      <w:r>
        <w:t>38) здійснює заходи щодо модернізації державних фінансів, створює інтегровану систему управління державними фінансами;</w:t>
      </w:r>
    </w:p>
    <w:p w:rsidR="00000000" w:rsidRDefault="00D96A7A">
      <w:pPr>
        <w:pStyle w:val="a3"/>
        <w:jc w:val="both"/>
      </w:pPr>
      <w:r>
        <w:t>39) здійснює узгодження рішення про надання розстрочення та відстрочення грошових зобов'язань</w:t>
      </w:r>
      <w:r>
        <w:t xml:space="preserve"> чи податкового боргу стосовно загальнодержавних податків та зборів на строк, що виходить за межі одного бюджетного року;</w:t>
      </w:r>
    </w:p>
    <w:p w:rsidR="00000000" w:rsidRDefault="00D96A7A">
      <w:pPr>
        <w:pStyle w:val="a3"/>
        <w:jc w:val="both"/>
      </w:pPr>
      <w:r>
        <w:t>40) здійснює управління державним боргом та гарантованим державою боргом, зокрема:</w:t>
      </w:r>
    </w:p>
    <w:p w:rsidR="00000000" w:rsidRDefault="00D96A7A">
      <w:pPr>
        <w:pStyle w:val="a3"/>
        <w:jc w:val="both"/>
      </w:pPr>
      <w:r>
        <w:t>розробляє та погоджує нормативно-правові акти з пит</w:t>
      </w:r>
      <w:r>
        <w:t>ань управління державним боргом;</w:t>
      </w:r>
    </w:p>
    <w:p w:rsidR="00000000" w:rsidRDefault="00D96A7A">
      <w:pPr>
        <w:pStyle w:val="a3"/>
        <w:jc w:val="both"/>
      </w:pPr>
      <w:r>
        <w:t>здійснює управління ризиками, пов'язаними з державним боргом;</w:t>
      </w:r>
    </w:p>
    <w:p w:rsidR="00000000" w:rsidRDefault="00D96A7A">
      <w:pPr>
        <w:pStyle w:val="a3"/>
        <w:jc w:val="both"/>
      </w:pPr>
      <w:r>
        <w:t>розробляє Стратегію управління державним боргом;</w:t>
      </w:r>
    </w:p>
    <w:p w:rsidR="00000000" w:rsidRDefault="00D96A7A">
      <w:pPr>
        <w:pStyle w:val="a3"/>
        <w:jc w:val="right"/>
      </w:pPr>
      <w:r>
        <w:t>(підпункт 40 пункту 4 доповнено новим абзацом четвертим згідно</w:t>
      </w:r>
      <w:r>
        <w:br/>
        <w:t> з постановою Кабінету Міністрів України від 24.1</w:t>
      </w:r>
      <w:r>
        <w:t>2.2019 р. N 1164,</w:t>
      </w:r>
      <w:r>
        <w:br/>
        <w:t>у зв'язку з цим абзаци четвертий - тринадцятий</w:t>
      </w:r>
      <w:r>
        <w:br/>
        <w:t> вважати відповідно абзацами п'ятим - чотирнадцятим)</w:t>
      </w:r>
    </w:p>
    <w:p w:rsidR="00000000" w:rsidRDefault="00D96A7A">
      <w:pPr>
        <w:pStyle w:val="a3"/>
        <w:jc w:val="both"/>
      </w:pPr>
      <w:r>
        <w:t>здійснює прогноз фінансування державного бюджету;</w:t>
      </w:r>
    </w:p>
    <w:p w:rsidR="00000000" w:rsidRDefault="00D96A7A">
      <w:pPr>
        <w:pStyle w:val="a3"/>
        <w:jc w:val="both"/>
      </w:pPr>
      <w:r>
        <w:t>здійснює державні внутрішні та зовнішні запозичення у межах, визначених законом про Державний бюджет України;</w:t>
      </w:r>
    </w:p>
    <w:p w:rsidR="00000000" w:rsidRDefault="00D96A7A">
      <w:pPr>
        <w:pStyle w:val="a3"/>
        <w:jc w:val="both"/>
      </w:pPr>
      <w:r>
        <w:t>здійснює оперативний облік державного та гарантованого державою боргу;</w:t>
      </w:r>
    </w:p>
    <w:p w:rsidR="00000000" w:rsidRDefault="00D96A7A">
      <w:pPr>
        <w:pStyle w:val="a3"/>
        <w:jc w:val="both"/>
      </w:pPr>
      <w:r>
        <w:t>веде реєстр державних гарантій;</w:t>
      </w:r>
    </w:p>
    <w:p w:rsidR="00000000" w:rsidRDefault="00D96A7A">
      <w:pPr>
        <w:pStyle w:val="a3"/>
        <w:jc w:val="both"/>
      </w:pPr>
      <w:r>
        <w:t>здійснює погашення та обслуговування держав</w:t>
      </w:r>
      <w:r>
        <w:t>ного боргу;</w:t>
      </w:r>
    </w:p>
    <w:p w:rsidR="00000000" w:rsidRDefault="00D96A7A">
      <w:pPr>
        <w:pStyle w:val="a3"/>
        <w:jc w:val="both"/>
      </w:pPr>
      <w:r>
        <w:t>здійснює правочини з державним боргом, включаючи обмін, випуск, купівлю, викуп та продаж державних боргових зобов'язань, за умови дотримання граничного обсягу державного боргу на кінець бюджетного періоду;</w:t>
      </w:r>
    </w:p>
    <w:p w:rsidR="00000000" w:rsidRDefault="00D96A7A">
      <w:pPr>
        <w:pStyle w:val="a3"/>
        <w:jc w:val="both"/>
      </w:pPr>
      <w:r>
        <w:t>здійснює на відкритих аукціонах продаж</w:t>
      </w:r>
      <w:r>
        <w:t xml:space="preserve"> прав вимоги простроченої більше трьох років заборгованості перед державою за кредитами (позиками), залученими державою або під державні гарантії, а також за кредитами з бюджету в порядку, встановленому Кабінетом Міністрів України;</w:t>
      </w:r>
    </w:p>
    <w:p w:rsidR="00000000" w:rsidRDefault="00D96A7A">
      <w:pPr>
        <w:pStyle w:val="a3"/>
        <w:jc w:val="both"/>
      </w:pPr>
      <w:r>
        <w:t>здійснює заходи, спрямов</w:t>
      </w:r>
      <w:r>
        <w:t>ані на підвищення привабливості інвестування в державні цінні папери України, і комплексні заходи з поліпшення кредитного рейтингу України;</w:t>
      </w:r>
    </w:p>
    <w:p w:rsidR="00000000" w:rsidRDefault="00D96A7A">
      <w:pPr>
        <w:pStyle w:val="a3"/>
        <w:jc w:val="both"/>
      </w:pPr>
      <w:r>
        <w:lastRenderedPageBreak/>
        <w:t>затверджує порядок відбору та функціонування первинних дилерів;</w:t>
      </w:r>
    </w:p>
    <w:p w:rsidR="00000000" w:rsidRDefault="00D96A7A">
      <w:pPr>
        <w:pStyle w:val="a3"/>
        <w:jc w:val="both"/>
      </w:pPr>
      <w:r>
        <w:t>затверджує та оприлюднює графік первинного розміщенн</w:t>
      </w:r>
      <w:r>
        <w:t>я державних цінних паперів;</w:t>
      </w:r>
    </w:p>
    <w:p w:rsidR="00000000" w:rsidRDefault="00D96A7A">
      <w:pPr>
        <w:pStyle w:val="a3"/>
        <w:jc w:val="both"/>
      </w:pPr>
      <w:r>
        <w:t>41) забезпечує регулювання міжбюджетних відносин між державним та місцевими бюджетами;</w:t>
      </w:r>
    </w:p>
    <w:p w:rsidR="00000000" w:rsidRDefault="00D96A7A">
      <w:pPr>
        <w:pStyle w:val="a3"/>
        <w:jc w:val="both"/>
      </w:pPr>
      <w:r>
        <w:t>42) встановлює форми зведених показників за мережею, штатними розписами і контингентами установ та одержувачів бюджетних коштів;</w:t>
      </w:r>
    </w:p>
    <w:p w:rsidR="00000000" w:rsidRDefault="00D96A7A">
      <w:pPr>
        <w:pStyle w:val="a3"/>
        <w:jc w:val="both"/>
      </w:pPr>
      <w:r>
        <w:t>43) розробля</w:t>
      </w:r>
      <w:r>
        <w:t>є порядок перерахування міжбюджетних трансфертів;</w:t>
      </w:r>
    </w:p>
    <w:p w:rsidR="00000000" w:rsidRDefault="00D96A7A">
      <w:pPr>
        <w:pStyle w:val="a3"/>
        <w:jc w:val="right"/>
      </w:pPr>
      <w:r>
        <w:t>(підпункт 43 пункту 4 у редакції постанови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44) затверджує форми фінансової та бюджетної звітності про виконання зведеного, державного та місцевих бюджет</w:t>
      </w:r>
      <w:r>
        <w:t>ів;</w:t>
      </w:r>
    </w:p>
    <w:p w:rsidR="00000000" w:rsidRDefault="00D96A7A">
      <w:pPr>
        <w:pStyle w:val="a3"/>
        <w:jc w:val="both"/>
      </w:pPr>
      <w:r>
        <w:t>45) удосконалює програмно-цільовий метод та середньострокове бюджетне планування на місцевому рівні;</w:t>
      </w:r>
    </w:p>
    <w:p w:rsidR="00000000" w:rsidRDefault="00D96A7A">
      <w:pPr>
        <w:pStyle w:val="a3"/>
        <w:jc w:val="right"/>
      </w:pPr>
      <w:r>
        <w:t>(підпункт 45 пункту 4 у редакції постанови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45</w:t>
      </w:r>
      <w:r>
        <w:rPr>
          <w:vertAlign w:val="superscript"/>
        </w:rPr>
        <w:t xml:space="preserve"> 1</w:t>
      </w:r>
      <w:r>
        <w:t>) визначає організаційно-методологічні засади скла</w:t>
      </w:r>
      <w:r>
        <w:t>дення прогнозів та проектів місцевих бюджетів;</w:t>
      </w:r>
    </w:p>
    <w:p w:rsidR="00000000" w:rsidRDefault="00D96A7A">
      <w:pPr>
        <w:pStyle w:val="a3"/>
        <w:jc w:val="right"/>
      </w:pPr>
      <w:r>
        <w:t>(пункт 4 доповнено підпунктом 45</w:t>
      </w:r>
      <w:r>
        <w:rPr>
          <w:vertAlign w:val="superscript"/>
        </w:rPr>
        <w:t xml:space="preserve"> 1</w:t>
      </w:r>
      <w:r>
        <w:t xml:space="preserve"> згідно з постановою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45</w:t>
      </w:r>
      <w:r>
        <w:rPr>
          <w:vertAlign w:val="superscript"/>
        </w:rPr>
        <w:t xml:space="preserve"> 2</w:t>
      </w:r>
      <w:r>
        <w:t>) проводить аналіз показників місцевих бюджетів;</w:t>
      </w:r>
    </w:p>
    <w:p w:rsidR="00000000" w:rsidRDefault="00D96A7A">
      <w:pPr>
        <w:pStyle w:val="a3"/>
        <w:jc w:val="right"/>
      </w:pPr>
      <w:r>
        <w:t>(пункт 4 доповнено підпунктом 45</w:t>
      </w:r>
      <w:r>
        <w:rPr>
          <w:vertAlign w:val="superscript"/>
        </w:rPr>
        <w:t xml:space="preserve"> 2</w:t>
      </w:r>
      <w:r>
        <w:t xml:space="preserve"> згідно з пос</w:t>
      </w:r>
      <w:r>
        <w:t>тановою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46) формує та уточнює програмну класифікацію видатків та кредитування державного та місцевих бюджетів, у тому числі шляхом визначення нових кодів та назв бюджетних програм відповідно до бюджетно</w:t>
      </w:r>
      <w:r>
        <w:t>го законодавства;</w:t>
      </w:r>
    </w:p>
    <w:p w:rsidR="00000000" w:rsidRDefault="00D96A7A">
      <w:pPr>
        <w:pStyle w:val="a3"/>
        <w:jc w:val="right"/>
      </w:pPr>
      <w:r>
        <w:t>(підпункт 46 пункту 4 у редакції постанови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 xml:space="preserve">47) затверджує та вносить зміни до </w:t>
      </w:r>
      <w:r>
        <w:rPr>
          <w:color w:val="0000FF"/>
        </w:rPr>
        <w:t>бюджетної класифікації</w:t>
      </w:r>
      <w:r>
        <w:t>;</w:t>
      </w:r>
    </w:p>
    <w:p w:rsidR="00000000" w:rsidRDefault="00D96A7A">
      <w:pPr>
        <w:pStyle w:val="a3"/>
        <w:jc w:val="both"/>
      </w:pPr>
      <w:r>
        <w:t>47</w:t>
      </w:r>
      <w:r>
        <w:rPr>
          <w:vertAlign w:val="superscript"/>
        </w:rPr>
        <w:t xml:space="preserve"> 1</w:t>
      </w:r>
      <w:r>
        <w:t xml:space="preserve">) затверджує типову програмну класифікацію видатків та кредитування місцевого </w:t>
      </w:r>
      <w:r>
        <w:t>бюджету та зміни до неї;</w:t>
      </w:r>
    </w:p>
    <w:p w:rsidR="00000000" w:rsidRDefault="00D96A7A">
      <w:pPr>
        <w:pStyle w:val="a3"/>
        <w:jc w:val="right"/>
      </w:pPr>
      <w:r>
        <w:t>(пункт 4 доповнено підпунктом 47</w:t>
      </w:r>
      <w:r>
        <w:rPr>
          <w:vertAlign w:val="superscript"/>
        </w:rPr>
        <w:t xml:space="preserve"> 1</w:t>
      </w:r>
      <w:r>
        <w:t xml:space="preserve"> згідно з постановою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48) підпункт 48 пункту 4 виключено</w:t>
      </w:r>
    </w:p>
    <w:p w:rsidR="00000000" w:rsidRDefault="00D96A7A">
      <w:pPr>
        <w:pStyle w:val="a3"/>
        <w:jc w:val="right"/>
      </w:pPr>
      <w:r>
        <w:t>(згідно з постановою Кабінету</w:t>
      </w:r>
      <w:r>
        <w:br/>
        <w:t> Міністрів України від 24.12.2019 р. N 1164)</w:t>
      </w:r>
    </w:p>
    <w:p w:rsidR="00000000" w:rsidRDefault="00D96A7A">
      <w:pPr>
        <w:pStyle w:val="a3"/>
        <w:jc w:val="both"/>
      </w:pPr>
      <w:r>
        <w:lastRenderedPageBreak/>
        <w:t>49) приймає рішення щодо безспірного вилучення коштів з місцевих бюджетів до державного бюджету;</w:t>
      </w:r>
    </w:p>
    <w:p w:rsidR="00000000" w:rsidRDefault="00D96A7A">
      <w:pPr>
        <w:pStyle w:val="a3"/>
        <w:jc w:val="both"/>
      </w:pPr>
      <w:r>
        <w:t>50) погоджує обсяги та умови здійснення місцевих запозичень і надання місцевих гарантій, здійснює реєстрацію місцевих запозичень і місцевих гарантій;</w:t>
      </w:r>
    </w:p>
    <w:p w:rsidR="00000000" w:rsidRDefault="00D96A7A">
      <w:pPr>
        <w:pStyle w:val="a3"/>
        <w:jc w:val="both"/>
      </w:pPr>
      <w:r>
        <w:t>51) погод</w:t>
      </w:r>
      <w:r>
        <w:t>жує залучення на поворотній основі коштів єдиного казначейського рахунка для покриття тимчасових касових розривів місцевих бюджетів, Пенсійного фонду України;</w:t>
      </w:r>
    </w:p>
    <w:p w:rsidR="00000000" w:rsidRDefault="00D96A7A">
      <w:pPr>
        <w:pStyle w:val="a3"/>
        <w:jc w:val="right"/>
      </w:pPr>
      <w:r>
        <w:t>(підпункт 51 пункту 4 із змінами, внесеними згідно з</w:t>
      </w:r>
      <w:r>
        <w:br/>
        <w:t> постановою Кабінету Міністрів України від 2</w:t>
      </w:r>
      <w:r>
        <w:t>4.12.2019 р. N 1164)</w:t>
      </w:r>
    </w:p>
    <w:p w:rsidR="00000000" w:rsidRDefault="00D96A7A">
      <w:pPr>
        <w:pStyle w:val="a3"/>
        <w:jc w:val="both"/>
      </w:pPr>
      <w:r>
        <w:t>52) затверджує порядок отримання і погашення позик на покриття тимчасових касових розривів, що виникають за загальним фондом та бюджетом розвитку місцевих бюджетів, у фінансових установах;</w:t>
      </w:r>
    </w:p>
    <w:p w:rsidR="00000000" w:rsidRDefault="00D96A7A">
      <w:pPr>
        <w:pStyle w:val="a3"/>
        <w:jc w:val="both"/>
      </w:pPr>
      <w:r>
        <w:t>53) затверджує форми вимоги про повернення вик</w:t>
      </w:r>
      <w:r>
        <w:t>ористаної не за цільовим призначенням суми субвенції та інформації про встановлення фактів нецільового використання субвенції;</w:t>
      </w:r>
    </w:p>
    <w:p w:rsidR="00000000" w:rsidRDefault="00D96A7A">
      <w:pPr>
        <w:pStyle w:val="a3"/>
        <w:jc w:val="both"/>
      </w:pPr>
      <w:r>
        <w:t>54) проводить оцінку фінансового забезпечення проектів державних цільових програм;</w:t>
      </w:r>
    </w:p>
    <w:p w:rsidR="00000000" w:rsidRDefault="00D96A7A">
      <w:pPr>
        <w:pStyle w:val="a3"/>
        <w:jc w:val="right"/>
      </w:pPr>
      <w:r>
        <w:t>(підпункт 54 пункту 4 у редакції постанови</w:t>
      </w:r>
      <w:r>
        <w:br/>
        <w:t> Ка</w:t>
      </w:r>
      <w:r>
        <w:t>бінету Міністрів України від 24.12.2019 р. N 1164)</w:t>
      </w:r>
    </w:p>
    <w:p w:rsidR="00000000" w:rsidRDefault="00D96A7A">
      <w:pPr>
        <w:pStyle w:val="a3"/>
        <w:jc w:val="both"/>
      </w:pPr>
      <w:r>
        <w:t>55) забезпечує в установленому законодавством порядку участь держави в капіталізації банків, здійснює управління корпоративними правами таких банків та готує плани їх продажу;</w:t>
      </w:r>
    </w:p>
    <w:p w:rsidR="00000000" w:rsidRDefault="00D96A7A">
      <w:pPr>
        <w:pStyle w:val="a3"/>
        <w:jc w:val="both"/>
      </w:pPr>
      <w:r>
        <w:t>56) формує та проводить у меж</w:t>
      </w:r>
      <w:r>
        <w:t>ах повноважень, передбачених законом, єдину державну фінансову політику щодо розвитку ринку фінансових послуг, розвитку державних банків, державної іпотечної установи та інших фінансових установ;</w:t>
      </w:r>
    </w:p>
    <w:p w:rsidR="00000000" w:rsidRDefault="00D96A7A">
      <w:pPr>
        <w:pStyle w:val="a3"/>
        <w:jc w:val="both"/>
      </w:pPr>
      <w:r>
        <w:t>57) затверджує порядок проведення відкритого конкурсу з визн</w:t>
      </w:r>
      <w:r>
        <w:t>ачення уповноважених банків, через які здійснюватиметься виплата заробітної плати працівникам бюджетних установ, та проводить зазначений конкурс;</w:t>
      </w:r>
    </w:p>
    <w:p w:rsidR="00000000" w:rsidRDefault="00D96A7A">
      <w:pPr>
        <w:pStyle w:val="a3"/>
        <w:jc w:val="both"/>
      </w:pPr>
      <w:r>
        <w:t>57</w:t>
      </w:r>
      <w:r>
        <w:rPr>
          <w:vertAlign w:val="superscript"/>
        </w:rPr>
        <w:t xml:space="preserve"> 1</w:t>
      </w:r>
      <w:r>
        <w:t>) готує і вносить на розгляд Кабінету Міністрів України проекти рішень вищого органу управління банку стос</w:t>
      </w:r>
      <w:r>
        <w:t>овно діяльності державних банків, які оформлюються актами Кабінету Міністрів України, і не підлягають погодженню з іншими заінтересованими органами;</w:t>
      </w:r>
    </w:p>
    <w:p w:rsidR="00000000" w:rsidRDefault="00D96A7A">
      <w:pPr>
        <w:pStyle w:val="a3"/>
        <w:jc w:val="right"/>
      </w:pPr>
      <w:r>
        <w:t>(пункт 4 доповнено підпунктом 57</w:t>
      </w:r>
      <w:r>
        <w:rPr>
          <w:vertAlign w:val="superscript"/>
        </w:rPr>
        <w:t xml:space="preserve"> 1</w:t>
      </w:r>
      <w:r>
        <w:t xml:space="preserve"> згідно з постановою</w:t>
      </w:r>
      <w:r>
        <w:br/>
        <w:t> Кабінету Міністрів України від 24.12.2019 р. N 1164</w:t>
      </w:r>
      <w:r>
        <w:t>)</w:t>
      </w:r>
    </w:p>
    <w:p w:rsidR="00000000" w:rsidRDefault="00D96A7A">
      <w:pPr>
        <w:pStyle w:val="a3"/>
        <w:jc w:val="both"/>
      </w:pPr>
      <w:r>
        <w:t>58) здійснює заходи (у тому числі фінансові операції) щодо забезпечення виконання фінансових та інших зобов'язань держави, що випливають із членства України у міжнародних фінансових організаціях згідно з угодами про вступ України до Міжнародного валютног</w:t>
      </w:r>
      <w:r>
        <w:t>о фонду, Міжнародного банку реконструкції та розвитку, Міжнародної фінансової корпорації, Міжнародної асоціації розвитку та Багатостороннього агентства по гарантіях інвестицій, із членства в Європейському банку реконструкції та розвитку, у Чорноморському б</w:t>
      </w:r>
      <w:r>
        <w:t>анку торгівлі та розвитку, з рамкових угод між Україною та Північним інвестиційним банком, між Україною та Європейським інвестиційним банком, між Урядом України та Північною екологічною фінансовою корпорацією;</w:t>
      </w:r>
    </w:p>
    <w:p w:rsidR="00000000" w:rsidRDefault="00D96A7A">
      <w:pPr>
        <w:pStyle w:val="a3"/>
        <w:jc w:val="both"/>
      </w:pPr>
      <w:r>
        <w:t>59) організовує і налагоджує співробітництво з</w:t>
      </w:r>
      <w:r>
        <w:t xml:space="preserve"> Міжнародним валютним фондом та іншими міжнародними фінансовими організаціями;</w:t>
      </w:r>
    </w:p>
    <w:p w:rsidR="00000000" w:rsidRDefault="00D96A7A">
      <w:pPr>
        <w:pStyle w:val="a3"/>
        <w:jc w:val="both"/>
      </w:pPr>
      <w:r>
        <w:lastRenderedPageBreak/>
        <w:t>59</w:t>
      </w:r>
      <w:r>
        <w:rPr>
          <w:vertAlign w:val="superscript"/>
        </w:rPr>
        <w:t xml:space="preserve"> 1</w:t>
      </w:r>
      <w:r>
        <w:t>) координує роботу, пов'язану з ініціюванням, підготовкою та реалізацією проектів економічного і соціального розвитку України, що підтримуються іноземними державами, іноземн</w:t>
      </w:r>
      <w:r>
        <w:t>ими фінансовими установами і міжнародними фінансовими організаціями, проводить моніторинг виконання зазначених проектів, здійснює методичне забезпечення зазначеної роботи;</w:t>
      </w:r>
    </w:p>
    <w:p w:rsidR="00000000" w:rsidRDefault="00D96A7A">
      <w:pPr>
        <w:pStyle w:val="a3"/>
        <w:jc w:val="right"/>
      </w:pPr>
      <w:r>
        <w:t>(пункт 4 доповнено підпунктом 59</w:t>
      </w:r>
      <w:r>
        <w:rPr>
          <w:vertAlign w:val="superscript"/>
        </w:rPr>
        <w:t xml:space="preserve"> 1</w:t>
      </w:r>
      <w:r>
        <w:t xml:space="preserve"> згідно з постановою</w:t>
      </w:r>
      <w:r>
        <w:br/>
        <w:t> Кабінету Міністрів України в</w:t>
      </w:r>
      <w:r>
        <w:t>ід 08.04.2015 р. N 387,</w:t>
      </w:r>
      <w:r>
        <w:br/>
        <w:t>підпункт 59</w:t>
      </w:r>
      <w:r>
        <w:rPr>
          <w:vertAlign w:val="superscript"/>
        </w:rPr>
        <w:t xml:space="preserve"> 1</w:t>
      </w:r>
      <w:r>
        <w:t xml:space="preserve"> пункту 4 із змінами, внесеними згідно з</w:t>
      </w:r>
      <w:r>
        <w:br/>
        <w:t> постановою 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59</w:t>
      </w:r>
      <w:r>
        <w:rPr>
          <w:vertAlign w:val="superscript"/>
        </w:rPr>
        <w:t xml:space="preserve"> 2</w:t>
      </w:r>
      <w:r>
        <w:t>) проводить експертизу проектних пропозицій щодо ініціювання інвестиційних проектів економічного і соціальног</w:t>
      </w:r>
      <w:r>
        <w:t xml:space="preserve">о розвитку України, що підтримуються іноземними державами, іноземними фінансовими установами і міжнародними фінансовими організаціями, з урахуванням експертного висновку про відповідність інвестиційних проектів пріоритетам державної політики у відповідній </w:t>
      </w:r>
      <w:r>
        <w:t>сфері, приймає рішення про доцільність підготовки відповідного проекту та визначає відповідального за його підготовку і реалізацію;</w:t>
      </w:r>
    </w:p>
    <w:p w:rsidR="00000000" w:rsidRDefault="00D96A7A">
      <w:pPr>
        <w:pStyle w:val="a3"/>
        <w:jc w:val="right"/>
      </w:pPr>
      <w:r>
        <w:t>(пункт 4 доповнено підпунктом 59</w:t>
      </w:r>
      <w:r>
        <w:rPr>
          <w:vertAlign w:val="superscript"/>
        </w:rPr>
        <w:t xml:space="preserve"> 2</w:t>
      </w:r>
      <w:r>
        <w:t xml:space="preserve"> згідно з постановою</w:t>
      </w:r>
      <w:r>
        <w:br/>
        <w:t> Кабінету Міністрів України від 08.04.2015 р. N 387,</w:t>
      </w:r>
      <w:r>
        <w:br/>
        <w:t>підпункт 59</w:t>
      </w:r>
      <w:r>
        <w:rPr>
          <w:vertAlign w:val="superscript"/>
        </w:rPr>
        <w:t xml:space="preserve"> 2</w:t>
      </w:r>
      <w:r>
        <w:t xml:space="preserve"> пу</w:t>
      </w:r>
      <w:r>
        <w:t>нкту 4 із змінами, внесеними згідно з</w:t>
      </w:r>
      <w:r>
        <w:br/>
        <w:t> постановами Кабінету Міністрів України від 25.04.2018 р. N 323,</w:t>
      </w:r>
      <w:r>
        <w:br/>
        <w:t>від 24.12.2019 р. N 1164)</w:t>
      </w:r>
    </w:p>
    <w:p w:rsidR="00000000" w:rsidRDefault="00D96A7A">
      <w:pPr>
        <w:pStyle w:val="a3"/>
        <w:jc w:val="both"/>
      </w:pPr>
      <w:r>
        <w:t>59</w:t>
      </w:r>
      <w:r>
        <w:rPr>
          <w:vertAlign w:val="superscript"/>
        </w:rPr>
        <w:t xml:space="preserve"> 3</w:t>
      </w:r>
      <w:r>
        <w:t>) вносить Кабінетові Міністрів України пропозиції щодо доцільності залучення позики для реалізації системного проекту, розр</w:t>
      </w:r>
      <w:r>
        <w:t>обляє стратегічні та програмні документи з питань фінансового співробітництва з міжнародними фінансовими організаціями, зокрема забезпечує розроблення плану співробітництва України з такими організаціями на відповідний рік;</w:t>
      </w:r>
    </w:p>
    <w:p w:rsidR="00000000" w:rsidRDefault="00D96A7A">
      <w:pPr>
        <w:pStyle w:val="a3"/>
        <w:jc w:val="right"/>
      </w:pPr>
      <w:r>
        <w:t>(пункт 4 доповнено підпунктом 59</w:t>
      </w:r>
      <w:r>
        <w:rPr>
          <w:vertAlign w:val="superscript"/>
        </w:rPr>
        <w:t xml:space="preserve"> 3</w:t>
      </w:r>
      <w:r>
        <w:t xml:space="preserve"> згідно з постановою</w:t>
      </w:r>
      <w:r>
        <w:br/>
        <w:t> Кабінету Міністрів України від 08.04.2015 р. N 387,</w:t>
      </w:r>
      <w:r>
        <w:br/>
        <w:t>підпункт 59</w:t>
      </w:r>
      <w:r>
        <w:rPr>
          <w:vertAlign w:val="superscript"/>
        </w:rPr>
        <w:t xml:space="preserve"> 3</w:t>
      </w:r>
      <w:r>
        <w:t xml:space="preserve"> пункту 4 із змінами, внесеними згідно з</w:t>
      </w:r>
      <w:r>
        <w:br/>
        <w:t> постановою Кабінету Міністрів України від 25.04.2018 р. N 323)</w:t>
      </w:r>
    </w:p>
    <w:p w:rsidR="00000000" w:rsidRDefault="00D96A7A">
      <w:pPr>
        <w:pStyle w:val="a3"/>
        <w:jc w:val="both"/>
      </w:pPr>
      <w:r>
        <w:t>59</w:t>
      </w:r>
      <w:r>
        <w:rPr>
          <w:vertAlign w:val="superscript"/>
        </w:rPr>
        <w:t xml:space="preserve"> 4</w:t>
      </w:r>
      <w:r>
        <w:t>) здійснює організаційне та аналітичне забезпечення діяльн</w:t>
      </w:r>
      <w:r>
        <w:t>ості представника України в Асамблеї Вкладників Фонду Східноєвропейського партнерства з енергоефективності та довкілля;</w:t>
      </w:r>
    </w:p>
    <w:p w:rsidR="00000000" w:rsidRDefault="00D96A7A">
      <w:pPr>
        <w:pStyle w:val="a3"/>
        <w:jc w:val="right"/>
      </w:pPr>
      <w:r>
        <w:t>(пункт 4 доповнено підпунктом 59</w:t>
      </w:r>
      <w:r>
        <w:rPr>
          <w:vertAlign w:val="superscript"/>
        </w:rPr>
        <w:t xml:space="preserve"> 4</w:t>
      </w:r>
      <w:r>
        <w:t xml:space="preserve"> згідно з постановою</w:t>
      </w:r>
      <w:r>
        <w:br/>
        <w:t> Кабінету Міністрів України від 08.04.2015 р. N 387)</w:t>
      </w:r>
    </w:p>
    <w:p w:rsidR="00000000" w:rsidRDefault="00D96A7A">
      <w:pPr>
        <w:pStyle w:val="a3"/>
        <w:jc w:val="both"/>
      </w:pPr>
      <w:r>
        <w:t>59</w:t>
      </w:r>
      <w:r>
        <w:rPr>
          <w:vertAlign w:val="superscript"/>
        </w:rPr>
        <w:t xml:space="preserve"> 5</w:t>
      </w:r>
      <w:r>
        <w:t>) вносить в установленом</w:t>
      </w:r>
      <w:r>
        <w:t>у порядку пропозиції стосовно участі України у діяльності міжнародних фінансових організацій, призначення представників України в таких організаціях та визначення національних координаторів із співробітництва з ними;</w:t>
      </w:r>
    </w:p>
    <w:p w:rsidR="00000000" w:rsidRDefault="00D96A7A">
      <w:pPr>
        <w:pStyle w:val="a3"/>
        <w:jc w:val="right"/>
      </w:pPr>
      <w:r>
        <w:t>(пункт 4 доповнено підпунктом 59</w:t>
      </w:r>
      <w:r>
        <w:rPr>
          <w:vertAlign w:val="superscript"/>
        </w:rPr>
        <w:t xml:space="preserve"> 5</w:t>
      </w:r>
      <w:r>
        <w:t xml:space="preserve"> згід</w:t>
      </w:r>
      <w:r>
        <w:t>но з постановою</w:t>
      </w:r>
      <w:r>
        <w:br/>
        <w:t> Кабінету Міністрів України від 08.04.2015 р. N 387)</w:t>
      </w:r>
    </w:p>
    <w:p w:rsidR="00000000" w:rsidRDefault="00D96A7A">
      <w:pPr>
        <w:pStyle w:val="a3"/>
        <w:jc w:val="both"/>
      </w:pPr>
      <w:r>
        <w:t>59</w:t>
      </w:r>
      <w:r>
        <w:rPr>
          <w:vertAlign w:val="superscript"/>
        </w:rPr>
        <w:t xml:space="preserve"> 6</w:t>
      </w:r>
      <w:r>
        <w:t>) готує та надсилає іноземним державам, іноземним фінансовим установам і міжнародним фінансовим організаціям офіційні звернення щодо спільної підготовки інвестиційних проектів;</w:t>
      </w:r>
    </w:p>
    <w:p w:rsidR="00000000" w:rsidRDefault="00D96A7A">
      <w:pPr>
        <w:pStyle w:val="a3"/>
        <w:jc w:val="right"/>
      </w:pPr>
      <w:r>
        <w:t>(пункт</w:t>
      </w:r>
      <w:r>
        <w:t xml:space="preserve"> 4 доповнено підпунктом 59</w:t>
      </w:r>
      <w:r>
        <w:rPr>
          <w:vertAlign w:val="superscript"/>
        </w:rPr>
        <w:t xml:space="preserve"> 6</w:t>
      </w:r>
      <w:r>
        <w:t xml:space="preserve"> згідно з постановою</w:t>
      </w:r>
      <w:r>
        <w:br/>
        <w:t> Кабінету Міністрів України від 08.04.2015 р. N 387,</w:t>
      </w:r>
      <w:r>
        <w:br/>
      </w:r>
      <w:r>
        <w:lastRenderedPageBreak/>
        <w:t>підпункт 59</w:t>
      </w:r>
      <w:r>
        <w:rPr>
          <w:vertAlign w:val="superscript"/>
        </w:rPr>
        <w:t xml:space="preserve"> 6</w:t>
      </w:r>
      <w:r>
        <w:t xml:space="preserve"> пункту 4 із змінами, внесеними згідно з</w:t>
      </w:r>
      <w:r>
        <w:br/>
        <w:t> постановою 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60) забезпечує виконання функцій пр</w:t>
      </w:r>
      <w:r>
        <w:t>едставника України згідно з положеннями міжнародних договорів, укладених з міжнародними організаціями;</w:t>
      </w:r>
    </w:p>
    <w:p w:rsidR="00000000" w:rsidRDefault="00D96A7A">
      <w:pPr>
        <w:pStyle w:val="a3"/>
        <w:jc w:val="both"/>
      </w:pPr>
      <w:r>
        <w:t>61) укладає договори з підприємствами, установами і організаціями, які беруть участь у реалізації спільних з міжнародними фінансовими організаціями, іноземними державами, банками, іншими фінансовими установами та ЄС проектів;</w:t>
      </w:r>
    </w:p>
    <w:p w:rsidR="00000000" w:rsidRDefault="00D96A7A">
      <w:pPr>
        <w:pStyle w:val="a3"/>
        <w:jc w:val="both"/>
      </w:pPr>
      <w:r>
        <w:t>62) здійснює в рамках проектів</w:t>
      </w:r>
      <w:r>
        <w:t xml:space="preserve"> спільних з міжнародними організаціями, іноземними державами, банками, іншими фінансовими установами, облік надходження та використання кредитних коштів, у межах своїх повноважень здійснює моніторинг їх цільового використання, контроль за проведенням розра</w:t>
      </w:r>
      <w:r>
        <w:t>хунків та виконанням фінансових зобов'язань за укладеними в рамках таких проектів договорами;</w:t>
      </w:r>
    </w:p>
    <w:p w:rsidR="00000000" w:rsidRDefault="00D96A7A">
      <w:pPr>
        <w:pStyle w:val="a3"/>
        <w:jc w:val="right"/>
      </w:pPr>
      <w:r>
        <w:t>(підпункт 62 пункту 4 у редакції постанови</w:t>
      </w:r>
      <w:r>
        <w:br/>
        <w:t> Кабінету Міністрів України від 24.12.2019 р. N 1164,</w:t>
      </w:r>
      <w:r>
        <w:br/>
        <w:t>із змінами, внесеними згідно з постановою</w:t>
      </w:r>
      <w:r>
        <w:br/>
        <w:t> Кабінету Міністрів Укр</w:t>
      </w:r>
      <w:r>
        <w:t>аїни від 09.12.2020 р. N 1209)</w:t>
      </w:r>
    </w:p>
    <w:p w:rsidR="00000000" w:rsidRDefault="00D96A7A">
      <w:pPr>
        <w:pStyle w:val="a3"/>
        <w:jc w:val="both"/>
      </w:pPr>
      <w:r>
        <w:t>62</w:t>
      </w:r>
      <w:r>
        <w:rPr>
          <w:vertAlign w:val="superscript"/>
        </w:rPr>
        <w:t xml:space="preserve"> 1</w:t>
      </w:r>
      <w:r>
        <w:t>) бере участь у переговорах з делегаціями Урядів інших держав щодо підготовки проектів міжнародних договорів України про уникнення подвійного оподаткування та запобігання податковим ухиленням стосовно податків на доходи і</w:t>
      </w:r>
      <w:r>
        <w:t xml:space="preserve"> майно та внесення змін до діючих міжнародних договорів України про уникнення подвійного оподаткування та запобігання податковим ухиленням стосовно податків на доходи і майно;</w:t>
      </w:r>
    </w:p>
    <w:p w:rsidR="00000000" w:rsidRDefault="00D96A7A">
      <w:pPr>
        <w:pStyle w:val="a3"/>
        <w:jc w:val="right"/>
      </w:pPr>
      <w:r>
        <w:t>(пункт 4 доповнено підпунктом 62</w:t>
      </w:r>
      <w:r>
        <w:rPr>
          <w:vertAlign w:val="superscript"/>
        </w:rPr>
        <w:t xml:space="preserve"> 1</w:t>
      </w:r>
      <w:r>
        <w:t xml:space="preserve"> згідно з постановою</w:t>
      </w:r>
      <w:r>
        <w:br/>
        <w:t> Кабінету Міністрів Украї</w:t>
      </w:r>
      <w:r>
        <w:t>ни від 25.04.2018 р. N 305) </w:t>
      </w:r>
    </w:p>
    <w:p w:rsidR="00000000" w:rsidRDefault="00D96A7A">
      <w:pPr>
        <w:pStyle w:val="a3"/>
        <w:jc w:val="both"/>
      </w:pPr>
      <w:r>
        <w:t>62</w:t>
      </w:r>
      <w:r>
        <w:rPr>
          <w:vertAlign w:val="superscript"/>
        </w:rPr>
        <w:t xml:space="preserve"> 2</w:t>
      </w:r>
      <w:r>
        <w:t>) здійснює процедури взаємного узгодження відповідно до міжнародних договорів України про уникнення подвійного оподаткування;</w:t>
      </w:r>
    </w:p>
    <w:p w:rsidR="00000000" w:rsidRDefault="00D96A7A">
      <w:pPr>
        <w:pStyle w:val="a3"/>
        <w:jc w:val="right"/>
      </w:pPr>
      <w:r>
        <w:t>(пункт 4 доповнено підпунктом 62</w:t>
      </w:r>
      <w:r>
        <w:rPr>
          <w:vertAlign w:val="superscript"/>
        </w:rPr>
        <w:t xml:space="preserve"> 2</w:t>
      </w:r>
      <w:r>
        <w:t xml:space="preserve"> згідно з постановою</w:t>
      </w:r>
      <w:r>
        <w:br/>
        <w:t> </w:t>
      </w:r>
      <w:r>
        <w:t>Кабінету Міністрів України від 15.07.2020 р. N 598)</w:t>
      </w:r>
    </w:p>
    <w:p w:rsidR="00000000" w:rsidRDefault="00D96A7A">
      <w:pPr>
        <w:pStyle w:val="a3"/>
        <w:jc w:val="both"/>
      </w:pPr>
      <w:r>
        <w:t>62</w:t>
      </w:r>
      <w:r>
        <w:rPr>
          <w:vertAlign w:val="superscript"/>
        </w:rPr>
        <w:t xml:space="preserve"> 3</w:t>
      </w:r>
      <w:r>
        <w:t>) забезпечує реалізацію Багатосторонньої конвенції про виконання заходів, які стосуються угод про оподаткування, з метою протидії розмиванню бази оподаткування та виведенню прибутку з-під оподаткуванн</w:t>
      </w:r>
      <w:r>
        <w:t>я, Угоди між Урядом України та Урядом Сполучених Штатів Америки для поліпшення виконання податкових правил й застосування положень Закону США "Про податкові вимоги до іноземних рахунків" (FATCA);</w:t>
      </w:r>
    </w:p>
    <w:p w:rsidR="00000000" w:rsidRDefault="00D96A7A">
      <w:pPr>
        <w:pStyle w:val="a3"/>
        <w:jc w:val="right"/>
      </w:pPr>
      <w:r>
        <w:t>(пункт 4 доповнено підпунктом 62</w:t>
      </w:r>
      <w:r>
        <w:rPr>
          <w:vertAlign w:val="superscript"/>
        </w:rPr>
        <w:t xml:space="preserve"> 3</w:t>
      </w:r>
      <w:r>
        <w:t xml:space="preserve"> згідно з постановою</w:t>
      </w:r>
      <w:r>
        <w:br/>
        <w:t> Кабі</w:t>
      </w:r>
      <w:r>
        <w:t>нету Міністрів України від 15.07.2020 р. N 598)</w:t>
      </w:r>
    </w:p>
    <w:p w:rsidR="00000000" w:rsidRDefault="00D96A7A">
      <w:pPr>
        <w:pStyle w:val="a3"/>
        <w:jc w:val="both"/>
      </w:pPr>
      <w:r>
        <w:t>62</w:t>
      </w:r>
      <w:r>
        <w:rPr>
          <w:vertAlign w:val="superscript"/>
        </w:rPr>
        <w:t xml:space="preserve"> 4</w:t>
      </w:r>
      <w:r>
        <w:t>) здійснює заходи з приєднання до Багатосторонньої угоди компетентних органів про автоматичний обмін інформацією про фінансові рахунки та сприяє її подальшій реалізації;</w:t>
      </w:r>
    </w:p>
    <w:p w:rsidR="00000000" w:rsidRDefault="00D96A7A">
      <w:pPr>
        <w:pStyle w:val="a3"/>
        <w:jc w:val="right"/>
      </w:pPr>
      <w:r>
        <w:t>(пункт 4 доповнено підпунктом 62</w:t>
      </w:r>
      <w:r>
        <w:rPr>
          <w:vertAlign w:val="superscript"/>
        </w:rPr>
        <w:t xml:space="preserve"> 4</w:t>
      </w:r>
      <w:r>
        <w:t xml:space="preserve"> згідно з постановою</w:t>
      </w:r>
      <w:r>
        <w:br/>
        <w:t> Кабінету Міністрів України від 15.07.2020 р. N 598)</w:t>
      </w:r>
    </w:p>
    <w:p w:rsidR="00000000" w:rsidRDefault="00D96A7A">
      <w:pPr>
        <w:pStyle w:val="a3"/>
        <w:jc w:val="both"/>
      </w:pPr>
      <w:r>
        <w:t>63) проводить відбір банків, що залучаються до реалізації спільних з міжнародними організаціями проектів;</w:t>
      </w:r>
    </w:p>
    <w:p w:rsidR="00000000" w:rsidRDefault="00D96A7A">
      <w:pPr>
        <w:pStyle w:val="a3"/>
        <w:jc w:val="both"/>
      </w:pPr>
      <w:r>
        <w:lastRenderedPageBreak/>
        <w:t>64) проводить оцінку фінансового стану потенційних бенефіціарів спільних з м</w:t>
      </w:r>
      <w:r>
        <w:t>іжнародними фінансовими організаціями інвестиційних проектів;</w:t>
      </w:r>
    </w:p>
    <w:p w:rsidR="00000000" w:rsidRDefault="00D96A7A">
      <w:pPr>
        <w:pStyle w:val="a3"/>
        <w:jc w:val="both"/>
      </w:pPr>
      <w:r>
        <w:t>65) здійснює контроль за виконанням зобов'язань за угодами про реструктурування простроченої заборгованості суб'єктів господарювання перед державою;</w:t>
      </w:r>
    </w:p>
    <w:p w:rsidR="00000000" w:rsidRDefault="00D96A7A">
      <w:pPr>
        <w:pStyle w:val="a3"/>
        <w:jc w:val="both"/>
      </w:pPr>
      <w:r>
        <w:t>66) забезпечує організацію роботи з використа</w:t>
      </w:r>
      <w:r>
        <w:t>ння бенефіціарами коштів міжнародних фінансових організацій;</w:t>
      </w:r>
    </w:p>
    <w:p w:rsidR="00000000" w:rsidRDefault="00D96A7A">
      <w:pPr>
        <w:pStyle w:val="a3"/>
        <w:jc w:val="both"/>
      </w:pPr>
      <w:r>
        <w:t>67) здійснює заходи щодо виконання програм бюджетної підтримки, зокрема секторальної, що впроваджуються в Україні в рамках укладених між Кабінетом Міністрів України та ЄС міжнародних договорів пр</w:t>
      </w:r>
      <w:r>
        <w:t>о фінансування зазначених програм, а також залучення на безоплатній та безповоротній основі коштів у рамках інших програм і проектів зовнішньої фінансової допомоги та залучення кредитних коштів ЄС;</w:t>
      </w:r>
    </w:p>
    <w:p w:rsidR="00000000" w:rsidRDefault="00D96A7A">
      <w:pPr>
        <w:pStyle w:val="a3"/>
        <w:jc w:val="right"/>
      </w:pPr>
      <w:r>
        <w:t>(підпункт 67 пункту 4 у редакції постанови</w:t>
      </w:r>
      <w:r>
        <w:br/>
        <w:t> Кабінету Мініс</w:t>
      </w:r>
      <w:r>
        <w:t>трів України від 24.12.2019 р. N 1164)</w:t>
      </w:r>
    </w:p>
    <w:p w:rsidR="00000000" w:rsidRDefault="00D96A7A">
      <w:pPr>
        <w:pStyle w:val="a3"/>
        <w:jc w:val="both"/>
      </w:pPr>
      <w:r>
        <w:t>67</w:t>
      </w:r>
      <w:r>
        <w:rPr>
          <w:vertAlign w:val="superscript"/>
        </w:rPr>
        <w:t xml:space="preserve"> 1</w:t>
      </w:r>
      <w:r>
        <w:t>) здійснює координацію роботи з виконання функцій Національного контрольно-контактного пункту спільних операційних програм прикордонного співробітництва Європейського інструменту сусідства 2014 - 2020 на території</w:t>
      </w:r>
      <w:r>
        <w:t xml:space="preserve"> України;</w:t>
      </w:r>
    </w:p>
    <w:p w:rsidR="00000000" w:rsidRDefault="00D96A7A">
      <w:pPr>
        <w:pStyle w:val="a3"/>
        <w:jc w:val="right"/>
      </w:pPr>
      <w:r>
        <w:t>(пункт 4 доповнено підпунктом 67</w:t>
      </w:r>
      <w:r>
        <w:rPr>
          <w:vertAlign w:val="superscript"/>
        </w:rPr>
        <w:t xml:space="preserve"> 1</w:t>
      </w:r>
      <w:r>
        <w:t xml:space="preserve"> згідно з постановою</w:t>
      </w:r>
      <w:r>
        <w:br/>
        <w:t> Кабінету Міністрів України від 11.07.2018 р. N 554)</w:t>
      </w:r>
    </w:p>
    <w:p w:rsidR="00000000" w:rsidRDefault="00D96A7A">
      <w:pPr>
        <w:pStyle w:val="a3"/>
        <w:jc w:val="both"/>
      </w:pPr>
      <w:r>
        <w:t>67</w:t>
      </w:r>
      <w:r>
        <w:rPr>
          <w:vertAlign w:val="superscript"/>
        </w:rPr>
        <w:t xml:space="preserve"> 2</w:t>
      </w:r>
      <w:r>
        <w:t>) здійснює координацію організації проведення аудиту та здійснення контролю за виконанням в Україні спільних операційних програм прико</w:t>
      </w:r>
      <w:r>
        <w:t>рдонного співробітництва;</w:t>
      </w:r>
    </w:p>
    <w:p w:rsidR="00000000" w:rsidRDefault="00D96A7A">
      <w:pPr>
        <w:pStyle w:val="a3"/>
        <w:jc w:val="right"/>
      </w:pPr>
      <w:r>
        <w:t>(пункт 4 доповнено підпунктом 67</w:t>
      </w:r>
      <w:r>
        <w:rPr>
          <w:vertAlign w:val="superscript"/>
        </w:rPr>
        <w:t xml:space="preserve"> 2</w:t>
      </w:r>
      <w:r>
        <w:t xml:space="preserve"> згідно з постановою</w:t>
      </w:r>
      <w:r>
        <w:br/>
        <w:t> Кабінету Міністрів України від 11.07.2018 р. N 554)</w:t>
      </w:r>
    </w:p>
    <w:p w:rsidR="00000000" w:rsidRDefault="00D96A7A">
      <w:pPr>
        <w:pStyle w:val="a3"/>
        <w:jc w:val="both"/>
      </w:pPr>
      <w:r>
        <w:t>67</w:t>
      </w:r>
      <w:r>
        <w:rPr>
          <w:vertAlign w:val="superscript"/>
        </w:rPr>
        <w:t xml:space="preserve"> 3</w:t>
      </w:r>
      <w:r>
        <w:t>) здійснює координацію створення та ведення відкритого переліку незалежних аудиторів в рамках спільних операційних про</w:t>
      </w:r>
      <w:r>
        <w:t>грам прикордонного співробітництва;</w:t>
      </w:r>
    </w:p>
    <w:p w:rsidR="00000000" w:rsidRDefault="00D96A7A">
      <w:pPr>
        <w:pStyle w:val="a3"/>
        <w:jc w:val="right"/>
      </w:pPr>
      <w:r>
        <w:t>(пункт 4 доповнено підпунктом 67</w:t>
      </w:r>
      <w:r>
        <w:rPr>
          <w:vertAlign w:val="superscript"/>
        </w:rPr>
        <w:t xml:space="preserve"> 3</w:t>
      </w:r>
      <w:r>
        <w:t xml:space="preserve"> згідно з постановою</w:t>
      </w:r>
      <w:r>
        <w:br/>
        <w:t> Кабінету Міністрів України від 11.07.2018 р. N 554)</w:t>
      </w:r>
    </w:p>
    <w:p w:rsidR="00000000" w:rsidRDefault="00D96A7A">
      <w:pPr>
        <w:pStyle w:val="a3"/>
        <w:jc w:val="both"/>
      </w:pPr>
      <w:r>
        <w:t>67</w:t>
      </w:r>
      <w:r>
        <w:rPr>
          <w:vertAlign w:val="superscript"/>
        </w:rPr>
        <w:t xml:space="preserve"> 4</w:t>
      </w:r>
      <w:r>
        <w:t>) здійснює координацію організації навчань та тренінгів незалежних аудиторів в рамках спільних операційних п</w:t>
      </w:r>
      <w:r>
        <w:t>рограм прикордонного співробітництва;</w:t>
      </w:r>
    </w:p>
    <w:p w:rsidR="00000000" w:rsidRDefault="00D96A7A">
      <w:pPr>
        <w:pStyle w:val="a3"/>
        <w:jc w:val="right"/>
      </w:pPr>
      <w:r>
        <w:t>(пункт 4 доповнено підпунктом 67</w:t>
      </w:r>
      <w:r>
        <w:rPr>
          <w:vertAlign w:val="superscript"/>
        </w:rPr>
        <w:t xml:space="preserve"> 4</w:t>
      </w:r>
      <w:r>
        <w:t xml:space="preserve"> згідно з постановою</w:t>
      </w:r>
      <w:r>
        <w:br/>
        <w:t> Кабінету Міністрів України від 11.07.2018 р. N 554)</w:t>
      </w:r>
    </w:p>
    <w:p w:rsidR="00000000" w:rsidRDefault="00D96A7A">
      <w:pPr>
        <w:pStyle w:val="a3"/>
        <w:jc w:val="both"/>
      </w:pPr>
      <w:r>
        <w:t>67</w:t>
      </w:r>
      <w:r>
        <w:rPr>
          <w:vertAlign w:val="superscript"/>
        </w:rPr>
        <w:t xml:space="preserve"> 5</w:t>
      </w:r>
      <w:r>
        <w:t>) здійснює координацію роботи з проведення спільних перевірок реалізації проектів спільних операційних про</w:t>
      </w:r>
      <w:r>
        <w:t>грам прикордонного співробітництва на місцях в Україні та повернення коштів, витрачених не за призначенням в рамках виконання даних програм;</w:t>
      </w:r>
    </w:p>
    <w:p w:rsidR="00000000" w:rsidRDefault="00D96A7A">
      <w:pPr>
        <w:pStyle w:val="a3"/>
        <w:jc w:val="right"/>
      </w:pPr>
      <w:r>
        <w:t>(пункт 4 доповнено підпунктом 67</w:t>
      </w:r>
      <w:r>
        <w:rPr>
          <w:vertAlign w:val="superscript"/>
        </w:rPr>
        <w:t xml:space="preserve"> 5</w:t>
      </w:r>
      <w:r>
        <w:t xml:space="preserve"> згідно з постановою</w:t>
      </w:r>
      <w:r>
        <w:br/>
        <w:t> Кабінету Міністрів України від 11.07.2018 р. N 554)</w:t>
      </w:r>
    </w:p>
    <w:p w:rsidR="00000000" w:rsidRDefault="00D96A7A">
      <w:pPr>
        <w:pStyle w:val="a3"/>
        <w:jc w:val="both"/>
      </w:pPr>
      <w:r>
        <w:t>68) зді</w:t>
      </w:r>
      <w:r>
        <w:t>йснює ініціювання, підготовку та впровадження проектів (програм) міжнародної технічної допомоги у сфері управління державними фінансами;</w:t>
      </w:r>
    </w:p>
    <w:p w:rsidR="00000000" w:rsidRDefault="00D96A7A">
      <w:pPr>
        <w:pStyle w:val="a3"/>
        <w:jc w:val="both"/>
      </w:pPr>
      <w:r>
        <w:lastRenderedPageBreak/>
        <w:t>69) укладає із суб'єктами господарювання договір про погашення заборгованості суб'єкта господарювання перед державою за виконання гарантійних зобов'язань;</w:t>
      </w:r>
    </w:p>
    <w:p w:rsidR="00000000" w:rsidRDefault="00D96A7A">
      <w:pPr>
        <w:pStyle w:val="a3"/>
        <w:jc w:val="both"/>
      </w:pPr>
      <w:r>
        <w:t>70) забезпечує міжнародне співробітництво та реалізацію зовнішньої політики у межах повноважень, пере</w:t>
      </w:r>
      <w:r>
        <w:t>дбачених законом;</w:t>
      </w:r>
    </w:p>
    <w:p w:rsidR="00000000" w:rsidRDefault="00D96A7A">
      <w:pPr>
        <w:pStyle w:val="a3"/>
        <w:jc w:val="both"/>
      </w:pPr>
      <w:r>
        <w:t>70</w:t>
      </w:r>
      <w:r>
        <w:rPr>
          <w:vertAlign w:val="superscript"/>
        </w:rPr>
        <w:t xml:space="preserve"> 1</w:t>
      </w:r>
      <w:r>
        <w:t>) бере участь у засіданнях робочих груп з питань податкової політики та адміністрування Організації економічного співробітництва та розвитку (ОЕСР);</w:t>
      </w:r>
    </w:p>
    <w:p w:rsidR="00000000" w:rsidRDefault="00D96A7A">
      <w:pPr>
        <w:pStyle w:val="a3"/>
        <w:jc w:val="right"/>
      </w:pPr>
      <w:r>
        <w:t>(пункт 4 доповнено підпунктом 70</w:t>
      </w:r>
      <w:r>
        <w:rPr>
          <w:vertAlign w:val="superscript"/>
        </w:rPr>
        <w:t xml:space="preserve"> 1</w:t>
      </w:r>
      <w:r>
        <w:t xml:space="preserve"> згідно з постановою</w:t>
      </w:r>
      <w:r>
        <w:br/>
        <w:t> Кабінету Міністрів України ві</w:t>
      </w:r>
      <w:r>
        <w:t>д 25.04.2018 р. N 305) </w:t>
      </w:r>
    </w:p>
    <w:p w:rsidR="00000000" w:rsidRDefault="00D96A7A">
      <w:pPr>
        <w:pStyle w:val="a3"/>
        <w:jc w:val="both"/>
      </w:pPr>
      <w:r>
        <w:t>71) бере участь у здійсненні заходів щодо адаптації законодавства України до законодавства ЄС у межах повноважень, передбачених законом;</w:t>
      </w:r>
    </w:p>
    <w:p w:rsidR="00000000" w:rsidRDefault="00D96A7A">
      <w:pPr>
        <w:pStyle w:val="a3"/>
        <w:jc w:val="both"/>
      </w:pPr>
      <w:r>
        <w:t>72) запроваджує міжнародні стандарти фінансової звітності та міжнародні стандарти аудиту і забе</w:t>
      </w:r>
      <w:r>
        <w:t>зпечує їх оприлюднення на офіційному веб-сайті Мінфіну;</w:t>
      </w:r>
    </w:p>
    <w:p w:rsidR="00000000" w:rsidRDefault="00D96A7A">
      <w:pPr>
        <w:pStyle w:val="a3"/>
        <w:jc w:val="right"/>
      </w:pPr>
      <w:r>
        <w:t>(підпункт 72 пункту 4 із змінами, внесеними згідно з</w:t>
      </w:r>
      <w:r>
        <w:br/>
        <w:t> постановою Кабінету Міністрів України від 25.04.2018 р. N 305)</w:t>
      </w:r>
    </w:p>
    <w:p w:rsidR="00000000" w:rsidRDefault="00D96A7A">
      <w:pPr>
        <w:pStyle w:val="a3"/>
        <w:jc w:val="both"/>
      </w:pPr>
      <w:r>
        <w:t>73) організовує наукову, науково-технічну, інвестиційну, інформаційну, видавничу ді</w:t>
      </w:r>
      <w:r>
        <w:t>яльність, пропагування досягнень і передового досвіду, сприяє створенню і впровадженню сучасних інформаційних технологій та комп'ютерних мереж у сферах, віднесених до відання Мінфіну;</w:t>
      </w:r>
    </w:p>
    <w:p w:rsidR="00000000" w:rsidRDefault="00D96A7A">
      <w:pPr>
        <w:pStyle w:val="a3"/>
        <w:jc w:val="both"/>
      </w:pPr>
      <w:r>
        <w:t>74) організовує роботу, пов'язану з формуванням Державного фонду дорогоц</w:t>
      </w:r>
      <w:r>
        <w:t>інних металів і дорогоцінного каміння;</w:t>
      </w:r>
    </w:p>
    <w:p w:rsidR="00000000" w:rsidRDefault="00D96A7A">
      <w:pPr>
        <w:pStyle w:val="a3"/>
        <w:jc w:val="both"/>
      </w:pPr>
      <w:r>
        <w:t>75) підпункт 75 пункту 4 виключено</w:t>
      </w:r>
    </w:p>
    <w:p w:rsidR="00000000" w:rsidRDefault="00D96A7A">
      <w:pPr>
        <w:pStyle w:val="a3"/>
        <w:jc w:val="right"/>
      </w:pPr>
      <w:r>
        <w:t>(згідно з постановою Кабінету</w:t>
      </w:r>
      <w:r>
        <w:br/>
        <w:t> Міністрів України від 16.01.2017 р. N 76)</w:t>
      </w:r>
    </w:p>
    <w:p w:rsidR="00000000" w:rsidRDefault="00D96A7A">
      <w:pPr>
        <w:pStyle w:val="a3"/>
        <w:jc w:val="both"/>
      </w:pPr>
      <w:r>
        <w:t>75</w:t>
      </w:r>
      <w:r>
        <w:rPr>
          <w:vertAlign w:val="superscript"/>
        </w:rPr>
        <w:t xml:space="preserve"> 1</w:t>
      </w:r>
      <w:r>
        <w:t>) реалізовує державну політику у сфері державного пробірного контролю за якістю дорогоцінних металів і до</w:t>
      </w:r>
      <w:r>
        <w:t>рогоцінного каміння, дорогоцінного каміння органогенного утворення та напівдорогоцінного каміння, виробів з них та матеріалів, що їх містять;</w:t>
      </w:r>
    </w:p>
    <w:p w:rsidR="00000000" w:rsidRDefault="00D96A7A">
      <w:pPr>
        <w:pStyle w:val="a3"/>
        <w:jc w:val="right"/>
      </w:pPr>
      <w:r>
        <w:t>(пункт 4 доповнено підпунктом 75</w:t>
      </w:r>
      <w:r>
        <w:rPr>
          <w:vertAlign w:val="superscript"/>
        </w:rPr>
        <w:t xml:space="preserve"> 1</w:t>
      </w:r>
      <w:r>
        <w:t xml:space="preserve"> згідно з постановою</w:t>
      </w:r>
      <w:r>
        <w:br/>
        <w:t> Кабінету Міністрів України від 22.04.2015 р. N 225)</w:t>
      </w:r>
    </w:p>
    <w:p w:rsidR="00000000" w:rsidRDefault="00D96A7A">
      <w:pPr>
        <w:pStyle w:val="a3"/>
        <w:jc w:val="both"/>
      </w:pPr>
      <w:r>
        <w:t>76) зд</w:t>
      </w:r>
      <w:r>
        <w:t>ійснює ліцензування діяльності суб'єктів господарювання у випадках, передбачених законом;</w:t>
      </w:r>
    </w:p>
    <w:p w:rsidR="00000000" w:rsidRDefault="00D96A7A">
      <w:pPr>
        <w:pStyle w:val="a3"/>
        <w:jc w:val="both"/>
      </w:pPr>
      <w:r>
        <w:t>77) здійснює державне регулювання і нагляд у сфері запобігання та протидії легалізації (відмиванню) доходів, одержаних злочинним шляхом, фінансуванню тероризму та фін</w:t>
      </w:r>
      <w:r>
        <w:t>ансуванню розповсюдження зброї масового знищення щодо суб'єктів аудиторської діяльності; бухгалтерів; суб'єктів господарювання, що надають послуги з бухгалтерського обліку; суб'єктів господарювання, що здійснюють консультування з питань оподаткування; суб'</w:t>
      </w:r>
      <w:r>
        <w:t>єктів господарювання, що надають посередницькі та/або консультаційні послуги під час здійснення операцій з нерухомим майном; суб'єктів господарювання, які здійснюють торгівлю за готівку дорогоцінними металами і дорогоцінним камінням та виробами з них; суб'</w:t>
      </w:r>
      <w:r>
        <w:t>єктів господарювання, які проводять лотереї та/або азартні ігри; суб'єктів господарювання, які провадять діяльність з торгівлі культурними цінностями та/або надають посередницькі послуги в такій діяльності;</w:t>
      </w:r>
    </w:p>
    <w:p w:rsidR="00000000" w:rsidRDefault="00D96A7A">
      <w:pPr>
        <w:pStyle w:val="a3"/>
        <w:jc w:val="right"/>
      </w:pPr>
      <w:r>
        <w:lastRenderedPageBreak/>
        <w:t>(підпункт 77 пункту 4 у редакції постанови</w:t>
      </w:r>
      <w:r>
        <w:br/>
        <w:t> Кабін</w:t>
      </w:r>
      <w:r>
        <w:t>ету Міністрів України від 10.06.2020 р. N 464,</w:t>
      </w:r>
      <w:r>
        <w:br/>
        <w:t>із змінами, внесеними згідно з постановою</w:t>
      </w:r>
      <w:r>
        <w:br/>
        <w:t> Кабінету Міністрів України від 23.09.2020 р. N 891,</w:t>
      </w:r>
      <w:r>
        <w:br/>
        <w:t>у редакції постанови Кабінету</w:t>
      </w:r>
      <w:r>
        <w:br/>
        <w:t> Міністрів України від 14.02.2023 р. N 130)</w:t>
      </w:r>
    </w:p>
    <w:p w:rsidR="00000000" w:rsidRDefault="00D96A7A">
      <w:pPr>
        <w:pStyle w:val="a3"/>
        <w:jc w:val="both"/>
      </w:pPr>
      <w:r>
        <w:t>78) застосовує заходи впливу до суб'єкті</w:t>
      </w:r>
      <w:r>
        <w:t xml:space="preserve">в первинного фінансового моніторингу відповідно до </w:t>
      </w:r>
      <w:r>
        <w:rPr>
          <w:color w:val="0000FF"/>
        </w:rPr>
        <w:t>статей 18</w:t>
      </w:r>
      <w:r>
        <w:t xml:space="preserve"> і </w:t>
      </w:r>
      <w:r>
        <w:rPr>
          <w:color w:val="0000FF"/>
        </w:rPr>
        <w:t>32 Закону України "Про запобігання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знищення"</w:t>
      </w:r>
      <w:r>
        <w:t xml:space="preserve"> та оп</w:t>
      </w:r>
      <w:r>
        <w:t>рилюднює на своєму офіційному веб-сайті інформацію, пов'язану із застосуванням до суб'єкта первинного фінансового моніторингу цих заходів впливу;</w:t>
      </w:r>
    </w:p>
    <w:p w:rsidR="00000000" w:rsidRDefault="00D96A7A">
      <w:pPr>
        <w:pStyle w:val="a3"/>
        <w:jc w:val="right"/>
      </w:pPr>
      <w:r>
        <w:t>(підпункт 78 пункту 4 у редакції постанови</w:t>
      </w:r>
      <w:r>
        <w:br/>
        <w:t> Кабінету Міністрів України від 10.06.2020 р. N 464)</w:t>
      </w:r>
    </w:p>
    <w:p w:rsidR="00000000" w:rsidRDefault="00D96A7A">
      <w:pPr>
        <w:pStyle w:val="a3"/>
        <w:jc w:val="both"/>
      </w:pPr>
      <w:r>
        <w:t>78</w:t>
      </w:r>
      <w:r>
        <w:rPr>
          <w:vertAlign w:val="superscript"/>
        </w:rPr>
        <w:t xml:space="preserve"> 1</w:t>
      </w:r>
      <w:r>
        <w:t xml:space="preserve">) вимагає </w:t>
      </w:r>
      <w:r>
        <w:t>від суб'єктів первинного фінансового моніторингу виконання вимог законодавства у сфері запобігання та протидії легалізації (відмиванню) доходів, одержаних злочинним шляхом, фінансуванню тероризму та фінансуванню розповсюдження зброї масового знищення і в р</w:t>
      </w:r>
      <w:r>
        <w:t>азі виявлення порушень вимог законодавства вживає заходів, передбачених законами, та здійснює контроль за виконанням таких вимог;</w:t>
      </w:r>
    </w:p>
    <w:p w:rsidR="00000000" w:rsidRDefault="00D96A7A">
      <w:pPr>
        <w:pStyle w:val="a3"/>
        <w:jc w:val="right"/>
      </w:pPr>
      <w:r>
        <w:t>(пункт 4 доповнено підпунктом 78</w:t>
      </w:r>
      <w:r>
        <w:rPr>
          <w:vertAlign w:val="superscript"/>
        </w:rPr>
        <w:t xml:space="preserve"> 1</w:t>
      </w:r>
      <w:r>
        <w:t xml:space="preserve"> згідно з постановою</w:t>
      </w:r>
      <w:r>
        <w:br/>
        <w:t> Кабінету Міністрів України від 10.06.2020 р. N 464)</w:t>
      </w:r>
    </w:p>
    <w:p w:rsidR="00000000" w:rsidRDefault="00D96A7A">
      <w:pPr>
        <w:pStyle w:val="a3"/>
        <w:jc w:val="both"/>
      </w:pPr>
      <w:r>
        <w:t>78</w:t>
      </w:r>
      <w:r>
        <w:rPr>
          <w:vertAlign w:val="superscript"/>
        </w:rPr>
        <w:t xml:space="preserve"> 2</w:t>
      </w:r>
      <w:r>
        <w:t>) забезпечує н</w:t>
      </w:r>
      <w:r>
        <w:t>адання методологічної, методичної та іншої допомоги суб'єктам первинного фінансового моніторингу у сфері запобігання та протидії легалізації (відмиванню) доходів, одержаних злочинним шляхом, фінансуванню тероризму та фінансуванню розповсюдження зброї масов</w:t>
      </w:r>
      <w:r>
        <w:t>ого знищення, зокрема надає рекомендації та роз'яснення з питань застосування законодавства у зазначеній сфері;</w:t>
      </w:r>
    </w:p>
    <w:p w:rsidR="00000000" w:rsidRDefault="00D96A7A">
      <w:pPr>
        <w:pStyle w:val="a3"/>
        <w:jc w:val="right"/>
      </w:pPr>
      <w:r>
        <w:t>(пункт 4 доповнено підпунктом 78</w:t>
      </w:r>
      <w:r>
        <w:rPr>
          <w:vertAlign w:val="superscript"/>
        </w:rPr>
        <w:t xml:space="preserve"> 2</w:t>
      </w:r>
      <w:r>
        <w:t xml:space="preserve"> згідно з постановою</w:t>
      </w:r>
      <w:r>
        <w:br/>
        <w:t> Кабінету Міністрів України від 10.06.2020 р. N 464)</w:t>
      </w:r>
    </w:p>
    <w:p w:rsidR="00000000" w:rsidRDefault="00D96A7A">
      <w:pPr>
        <w:pStyle w:val="a3"/>
        <w:jc w:val="both"/>
      </w:pPr>
      <w:r>
        <w:t>78</w:t>
      </w:r>
      <w:r>
        <w:rPr>
          <w:vertAlign w:val="superscript"/>
        </w:rPr>
        <w:t xml:space="preserve"> 3</w:t>
      </w:r>
      <w:r>
        <w:t xml:space="preserve">) забезпечує створення умов для </w:t>
      </w:r>
      <w:r>
        <w:t xml:space="preserve">повідомлення працівниками суб'єктів первинного фінансового моніторингу або будь-якими третіми особами про порушення вимог законодавства у сфері запобігання та протидії легалізації (відмиванню) доходів, одержаних злочинним шляхом, фінансуванню тероризму та </w:t>
      </w:r>
      <w:r>
        <w:t>фінансуванню розповсюдження зброї масового знищення, зокрема через свій офіційний веб-сайт;</w:t>
      </w:r>
    </w:p>
    <w:p w:rsidR="00000000" w:rsidRDefault="00D96A7A">
      <w:pPr>
        <w:pStyle w:val="a3"/>
        <w:jc w:val="right"/>
      </w:pPr>
      <w:r>
        <w:t>(пункт 4 доповнено підпунктом 78</w:t>
      </w:r>
      <w:r>
        <w:rPr>
          <w:vertAlign w:val="superscript"/>
        </w:rPr>
        <w:t xml:space="preserve"> 3</w:t>
      </w:r>
      <w:r>
        <w:t xml:space="preserve"> згідно з постановою</w:t>
      </w:r>
      <w:r>
        <w:br/>
        <w:t> Кабінету Міністрів України від 10.06.2020 р. N 464)</w:t>
      </w:r>
    </w:p>
    <w:p w:rsidR="00000000" w:rsidRDefault="00D96A7A">
      <w:pPr>
        <w:pStyle w:val="a3"/>
        <w:jc w:val="both"/>
      </w:pPr>
      <w:r>
        <w:t>78</w:t>
      </w:r>
      <w:r>
        <w:rPr>
          <w:vertAlign w:val="superscript"/>
        </w:rPr>
        <w:t xml:space="preserve"> 4</w:t>
      </w:r>
      <w:r>
        <w:t xml:space="preserve">) розробляє методологію визначення юридичною особою </w:t>
      </w:r>
      <w:r>
        <w:t>кінцевого бенефіціарного власника, затверджує положення про форму та зміст структури власності юридичної особи та забезпечує їх оприлюднення на офіційному веб-сайті Мінфіну;</w:t>
      </w:r>
    </w:p>
    <w:p w:rsidR="00000000" w:rsidRDefault="00D96A7A">
      <w:pPr>
        <w:pStyle w:val="a3"/>
        <w:jc w:val="right"/>
      </w:pPr>
      <w:r>
        <w:t>(пункт 4 доповнено підпунктом 78</w:t>
      </w:r>
      <w:r>
        <w:rPr>
          <w:vertAlign w:val="superscript"/>
        </w:rPr>
        <w:t xml:space="preserve"> 4</w:t>
      </w:r>
      <w:r>
        <w:t xml:space="preserve"> згідно з постановою</w:t>
      </w:r>
      <w:r>
        <w:br/>
        <w:t> Кабінету Міністрів України</w:t>
      </w:r>
      <w:r>
        <w:t xml:space="preserve"> від 14.02.2023 р. N 130)</w:t>
      </w:r>
    </w:p>
    <w:p w:rsidR="00000000" w:rsidRDefault="00D96A7A">
      <w:pPr>
        <w:pStyle w:val="a3"/>
        <w:jc w:val="both"/>
      </w:pPr>
      <w:r>
        <w:t>79) забезпечує співробітництво з міжнародними, міжурядовими організаціями, задіяними у сфері боротьби з легалізацією (відмиванням) доходів, одержаних злочинним шляхом, або фінансуванням тероризму чи фінансуванням розповсюдження зб</w:t>
      </w:r>
      <w:r>
        <w:t>рої масового знищення;</w:t>
      </w:r>
    </w:p>
    <w:p w:rsidR="00000000" w:rsidRDefault="00D96A7A">
      <w:pPr>
        <w:pStyle w:val="a3"/>
        <w:jc w:val="right"/>
      </w:pPr>
      <w:r>
        <w:lastRenderedPageBreak/>
        <w:t>(підпункт 79 пункту 4 у редакції постанови</w:t>
      </w:r>
      <w:r>
        <w:br/>
        <w:t> Кабінету Міністрів України від 10.06.2020 р. N 464)</w:t>
      </w:r>
    </w:p>
    <w:p w:rsidR="00000000" w:rsidRDefault="00D96A7A">
      <w:pPr>
        <w:pStyle w:val="a3"/>
        <w:jc w:val="both"/>
      </w:pPr>
      <w:r>
        <w:t>79</w:t>
      </w:r>
      <w:r>
        <w:rPr>
          <w:vertAlign w:val="superscript"/>
        </w:rPr>
        <w:t xml:space="preserve"> 1</w:t>
      </w:r>
      <w:r>
        <w:t>) здійснює міжнародне співробітництво з відповідними органами іноземних держав з питань запобігання та протидії легалізації (відмиванню) доходів, одержаних злочинним шляхом, фінансуванню тероризму та фінансуванню розповсюдження зброї масового знищення відп</w:t>
      </w:r>
      <w:r>
        <w:t>овідно до міжнародних договорів України чи з власної ініціативи з дотриманням вимог конфіденційності;</w:t>
      </w:r>
    </w:p>
    <w:p w:rsidR="00000000" w:rsidRDefault="00D96A7A">
      <w:pPr>
        <w:pStyle w:val="a3"/>
        <w:jc w:val="right"/>
      </w:pPr>
      <w:r>
        <w:t>(пункт 4 доповнено підпунктом 79</w:t>
      </w:r>
      <w:r>
        <w:rPr>
          <w:vertAlign w:val="superscript"/>
        </w:rPr>
        <w:t xml:space="preserve"> 1</w:t>
      </w:r>
      <w:r>
        <w:t xml:space="preserve"> згідно з постановою</w:t>
      </w:r>
      <w:r>
        <w:br/>
        <w:t> Кабінету Міністрів України від 10.06.2020 р. N 464)</w:t>
      </w:r>
    </w:p>
    <w:p w:rsidR="00000000" w:rsidRDefault="00D96A7A">
      <w:pPr>
        <w:pStyle w:val="a3"/>
        <w:jc w:val="both"/>
      </w:pPr>
      <w:r>
        <w:t xml:space="preserve">80) підпункт 80 пункту 4 виключено </w:t>
      </w:r>
    </w:p>
    <w:p w:rsidR="00000000" w:rsidRDefault="00D96A7A">
      <w:pPr>
        <w:pStyle w:val="a3"/>
        <w:jc w:val="right"/>
      </w:pPr>
      <w:r>
        <w:t xml:space="preserve">(згідно з </w:t>
      </w:r>
      <w:r>
        <w:t>постановою Кабінету</w:t>
      </w:r>
      <w:r>
        <w:br/>
        <w:t> Міністрів України від 22.07.2016 р. N 469)</w:t>
      </w:r>
    </w:p>
    <w:p w:rsidR="00000000" w:rsidRDefault="00D96A7A">
      <w:pPr>
        <w:pStyle w:val="a3"/>
        <w:jc w:val="both"/>
      </w:pPr>
      <w:r>
        <w:t>81) забезпечує внутрішній контроль і внутрішній аудит у Мінфіні та на підприємствах, установах і організаціях, що належать до сфери його управління;</w:t>
      </w:r>
    </w:p>
    <w:p w:rsidR="00000000" w:rsidRDefault="00D96A7A">
      <w:pPr>
        <w:pStyle w:val="a3"/>
        <w:jc w:val="right"/>
      </w:pPr>
      <w:r>
        <w:t>(підпункт 81 пункту 4 у редакції постанови</w:t>
      </w:r>
      <w:r>
        <w:br/>
      </w:r>
      <w:r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82) погоджує кошториси та штатні розписи Секретаріату Кабінету Міністрів України, центральних органів виконавчої влади, президій національних академій наук;</w:t>
      </w:r>
    </w:p>
    <w:p w:rsidR="00000000" w:rsidRDefault="00D96A7A">
      <w:pPr>
        <w:pStyle w:val="a3"/>
        <w:jc w:val="right"/>
      </w:pPr>
      <w:r>
        <w:t>(підпункт 82 пункту 4 із змінами, внесеними з</w:t>
      </w:r>
      <w:r>
        <w:t>гідно з</w:t>
      </w:r>
      <w:r>
        <w:br/>
        <w:t> постановою 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83) погоджує в установленому порядку типові штати бюджетних установ;</w:t>
      </w:r>
    </w:p>
    <w:p w:rsidR="00000000" w:rsidRDefault="00D96A7A">
      <w:pPr>
        <w:pStyle w:val="a3"/>
        <w:jc w:val="both"/>
      </w:pPr>
      <w:r>
        <w:t>84) погоджує здійснення державними підприємствами, у тому числі господарськими товариствами (крім банків), у стату</w:t>
      </w:r>
      <w:r>
        <w:t>тному фонді яких державі належить 50 і більше відсотків акцій (часток, паїв), залучення внутрішніх довгострокових (більше одного року) та зовнішніх кредитів (позик), надання гарантії або поручительства за такими зобов'язаннями;</w:t>
      </w:r>
    </w:p>
    <w:p w:rsidR="00000000" w:rsidRDefault="00D96A7A">
      <w:pPr>
        <w:pStyle w:val="a3"/>
        <w:jc w:val="both"/>
      </w:pPr>
      <w:r>
        <w:t xml:space="preserve">85) здійснює координацію та </w:t>
      </w:r>
      <w:r>
        <w:t>спрямування діяльності органів виконавчої влади, уповноважених на проведення контролю за дотриманням бюджетного законодавства;</w:t>
      </w:r>
    </w:p>
    <w:p w:rsidR="00000000" w:rsidRDefault="00D96A7A">
      <w:pPr>
        <w:pStyle w:val="a3"/>
        <w:jc w:val="both"/>
      </w:pPr>
      <w:r>
        <w:t>86) здійснює управління об'єктами державної власності, що належать до сфери управління Мінфіну;</w:t>
      </w:r>
    </w:p>
    <w:p w:rsidR="00000000" w:rsidRDefault="00D96A7A">
      <w:pPr>
        <w:pStyle w:val="a3"/>
        <w:jc w:val="both"/>
      </w:pPr>
      <w:r>
        <w:t xml:space="preserve">87) визначає пріоритети розвитку </w:t>
      </w:r>
      <w:r>
        <w:t>сфер, віднесених до відання Мінфіну;</w:t>
      </w:r>
    </w:p>
    <w:p w:rsidR="00000000" w:rsidRDefault="00D96A7A">
      <w:pPr>
        <w:pStyle w:val="a3"/>
        <w:jc w:val="both"/>
      </w:pPr>
      <w:r>
        <w:t>88) готує разом з іншими заінтересованими центральними органами виконавчої влади експертні висновки до законопроектів щодо їх впливу на показники бюджету (з обов'язковим визначенням вартісної величини такого впливу), мо</w:t>
      </w:r>
      <w:r>
        <w:t>жливостей фінансового забезпечення у відповідному бюджетному періоді та відповідності законам, що регулюють бюджетні відносини, і пропозиції щодо їх розгляду;</w:t>
      </w:r>
    </w:p>
    <w:p w:rsidR="00000000" w:rsidRDefault="00D96A7A">
      <w:pPr>
        <w:pStyle w:val="a3"/>
        <w:jc w:val="both"/>
      </w:pPr>
      <w:r>
        <w:t>89) розробляє план діяльності на середньостроковий період (включаючи заходи щодо реалізації інвес</w:t>
      </w:r>
      <w:r>
        <w:t>тиційних проектів);</w:t>
      </w:r>
    </w:p>
    <w:p w:rsidR="00000000" w:rsidRDefault="00D96A7A">
      <w:pPr>
        <w:pStyle w:val="a3"/>
        <w:jc w:val="right"/>
      </w:pPr>
      <w:r>
        <w:lastRenderedPageBreak/>
        <w:t>(підпункт 89 пункту 4 у редакції постанови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 xml:space="preserve">90) здійснює розгляд звернень громадян з питань, пов'язаних з діяльністю Мінфіну, підприємств, установ і організацій, що належать до сфери </w:t>
      </w:r>
      <w:r>
        <w:t>його управління, а також стосовно актів, які ним видаються;</w:t>
      </w:r>
    </w:p>
    <w:p w:rsidR="00000000" w:rsidRDefault="00D96A7A">
      <w:pPr>
        <w:pStyle w:val="a3"/>
        <w:jc w:val="both"/>
      </w:pPr>
      <w:r>
        <w:t>91) забезпечує проведення соціального діалогу на галузевому рівні;</w:t>
      </w:r>
    </w:p>
    <w:p w:rsidR="00000000" w:rsidRDefault="00D96A7A">
      <w:pPr>
        <w:pStyle w:val="a3"/>
        <w:jc w:val="both"/>
      </w:pPr>
      <w:r>
        <w:t>92) здійснює інші повноваження, визначені законом.</w:t>
      </w:r>
    </w:p>
    <w:p w:rsidR="00000000" w:rsidRDefault="00D96A7A">
      <w:pPr>
        <w:pStyle w:val="a3"/>
        <w:jc w:val="both"/>
      </w:pPr>
      <w:r>
        <w:t>5. Мінфін з метою організації своєї діяльності:</w:t>
      </w:r>
    </w:p>
    <w:p w:rsidR="00000000" w:rsidRDefault="00D96A7A">
      <w:pPr>
        <w:pStyle w:val="a3"/>
        <w:jc w:val="both"/>
      </w:pPr>
      <w:r>
        <w:t>1) забезпечує у межах повноваж</w:t>
      </w:r>
      <w:r>
        <w:t>ень, передбачених законом, здійснення заходів щодо запобігання корупції і контроль за їх реалізацією в апараті Мінфіну, на підприємствах, в установах і організаціях, що належать до сфери його управління;</w:t>
      </w:r>
    </w:p>
    <w:p w:rsidR="00000000" w:rsidRDefault="00D96A7A">
      <w:pPr>
        <w:pStyle w:val="a3"/>
        <w:jc w:val="both"/>
      </w:pPr>
      <w:r>
        <w:t>2) здійснює добір кадрів в апарат Мінфіну та на підп</w:t>
      </w:r>
      <w:r>
        <w:t>риємства, в установи і організації, що належать до сфери його управління, організовує роботу з підготовки, перепідготовки та підвищення кваліфікації працівників апарату Мінфіну;</w:t>
      </w:r>
    </w:p>
    <w:p w:rsidR="00000000" w:rsidRDefault="00D96A7A">
      <w:pPr>
        <w:pStyle w:val="a3"/>
        <w:jc w:val="right"/>
      </w:pPr>
      <w:r>
        <w:t>(підпункт 2 пункту 5 із змінами, внесеними згідно з</w:t>
      </w:r>
      <w:r>
        <w:br/>
        <w:t> постановою Кабінету Мініс</w:t>
      </w:r>
      <w:r>
        <w:t>трів України від 23.08.2016 р. N 530)</w:t>
      </w:r>
    </w:p>
    <w:p w:rsidR="00000000" w:rsidRDefault="00D96A7A">
      <w:pPr>
        <w:pStyle w:val="a3"/>
        <w:jc w:val="both"/>
      </w:pPr>
      <w:r>
        <w:t>3) організовує планово-фінансову роботу в апараті Мінфіну, на підприємствах, в установах і організаціях, що належать до сфери його управління, здійснює контроль за використанням фінансових і матеріальних ресурсів, забе</w:t>
      </w:r>
      <w:r>
        <w:t>зпечує організацію та вдосконалення бухгалтерського обліку;</w:t>
      </w:r>
    </w:p>
    <w:p w:rsidR="00000000" w:rsidRDefault="00D96A7A">
      <w:pPr>
        <w:pStyle w:val="a3"/>
        <w:jc w:val="both"/>
      </w:pPr>
      <w:r>
        <w:t>4) забезпечує у межах повноважень, передбачених законом, реалізацію державної політики стосовно державної таємниці, захист інформації з обмеженим доступом, а також технічний захист інформації, кон</w:t>
      </w:r>
      <w:r>
        <w:t>троль за її збереженням в апараті Мінфіну;</w:t>
      </w:r>
    </w:p>
    <w:p w:rsidR="00000000" w:rsidRDefault="00D96A7A">
      <w:pPr>
        <w:pStyle w:val="a3"/>
        <w:jc w:val="both"/>
      </w:pPr>
      <w:r>
        <w:t>5) здійснює у межах повноважень, передбачених законом, разом з відповідними центральними органами виконавчої влади контроль за цільовим використанням державних коштів, передбачених для реалізації проектів, виконан</w:t>
      </w:r>
      <w:r>
        <w:t>ня програм, зокрема міжнародних;</w:t>
      </w:r>
    </w:p>
    <w:p w:rsidR="00000000" w:rsidRDefault="00D96A7A">
      <w:pPr>
        <w:pStyle w:val="a3"/>
        <w:jc w:val="both"/>
      </w:pPr>
      <w:r>
        <w:t>6) забезпечує у межах повноважень, передбачених законом, виконання завдань з мобілізаційної підготовки та мобілізаційної готовності держави;</w:t>
      </w:r>
    </w:p>
    <w:p w:rsidR="00000000" w:rsidRDefault="00D96A7A">
      <w:pPr>
        <w:pStyle w:val="a3"/>
        <w:jc w:val="both"/>
      </w:pPr>
      <w:r>
        <w:t xml:space="preserve">7) організовує ведення діловодства та архівне зберігання документів відповідно до </w:t>
      </w:r>
      <w:r>
        <w:t>встановлених правил;</w:t>
      </w:r>
    </w:p>
    <w:p w:rsidR="00000000" w:rsidRDefault="00D96A7A">
      <w:pPr>
        <w:pStyle w:val="a3"/>
        <w:jc w:val="both"/>
      </w:pPr>
      <w:r>
        <w:t>8) забезпечує в установленому порядку самопредставництво Мінфіну в судах та інших органах через осіб, уповноважених діяти від його імені, у тому числі через посадових осіб юридичної служби Мінфіну або інших уповноважених осіб, а також забезпечує представни</w:t>
      </w:r>
      <w:r>
        <w:t>цтво інтересів Мінфіну в судах та інших органах через представників.</w:t>
      </w:r>
    </w:p>
    <w:p w:rsidR="00000000" w:rsidRDefault="00D96A7A">
      <w:pPr>
        <w:pStyle w:val="a3"/>
        <w:jc w:val="right"/>
      </w:pPr>
      <w:r>
        <w:t>(пункт 5 доповнено підпунктом 8 згідно з постановою</w:t>
      </w:r>
      <w:r>
        <w:br/>
        <w:t> Кабінету Міністрів України від 15.07.2020 р. N 598)</w:t>
      </w:r>
    </w:p>
    <w:p w:rsidR="00000000" w:rsidRDefault="00D96A7A">
      <w:pPr>
        <w:pStyle w:val="a3"/>
        <w:jc w:val="both"/>
      </w:pPr>
      <w:r>
        <w:t>6. Мінфін для виконання покладених на нього завдань має право:</w:t>
      </w:r>
    </w:p>
    <w:p w:rsidR="00000000" w:rsidRDefault="00D96A7A">
      <w:pPr>
        <w:pStyle w:val="a3"/>
        <w:jc w:val="both"/>
      </w:pPr>
      <w:r>
        <w:lastRenderedPageBreak/>
        <w:t>1) залучати в устан</w:t>
      </w:r>
      <w:r>
        <w:t>овленому порядку спеціалістів центральних і місцевих органів виконавчої влади, підприємств, установ і організацій (за погодженням з їх керівниками), вчених, представників інститутів громадянського суспільства (за згодою) для розгляду питань, що належать до</w:t>
      </w:r>
      <w:r>
        <w:t xml:space="preserve"> компетенції Мінфіну;</w:t>
      </w:r>
    </w:p>
    <w:p w:rsidR="00000000" w:rsidRDefault="00D96A7A">
      <w:pPr>
        <w:pStyle w:val="a3"/>
        <w:jc w:val="both"/>
      </w:pPr>
      <w:r>
        <w:t>2) отримувати безоплатно:</w:t>
      </w:r>
    </w:p>
    <w:p w:rsidR="00000000" w:rsidRDefault="00D96A7A">
      <w:pPr>
        <w:pStyle w:val="a3"/>
        <w:jc w:val="both"/>
      </w:pPr>
      <w:r>
        <w:t>від міністерств, інших центральних та місцевих органів виконавчої влади, органів місцевого самоврядування інформацію, документи і матеріали, необхідні для виконання покладених на Мінфін завдань;</w:t>
      </w:r>
    </w:p>
    <w:p w:rsidR="00000000" w:rsidRDefault="00D96A7A">
      <w:pPr>
        <w:pStyle w:val="a3"/>
        <w:jc w:val="both"/>
      </w:pPr>
      <w:r>
        <w:t xml:space="preserve">від головних </w:t>
      </w:r>
      <w:r>
        <w:t>розпорядників бюджетних коштів інформацію, документи і матеріали, необхідні для складення Бюджетної декларації, проекту Державного бюджету України, розпису державного бюджету та аналізу виконання бюджетів, що входять до складу бюджетної системи держави, ма</w:t>
      </w:r>
      <w:r>
        <w:t>теріали з питань надходження і використання коштів державних цільових фондів, їх кошториси та звіти;</w:t>
      </w:r>
    </w:p>
    <w:p w:rsidR="00000000" w:rsidRDefault="00D96A7A">
      <w:pPr>
        <w:pStyle w:val="a3"/>
        <w:jc w:val="right"/>
      </w:pPr>
      <w:r>
        <w:t>(абзац третій підпункту 2 пункту 6 у редакції постанови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від центральних і місцевих органів виконавчої</w:t>
      </w:r>
      <w:r>
        <w:t xml:space="preserve"> влади, розпорядників бюджетних коштів інформацію про здійснення внутрішнього контролю і внутрішнього аудиту;</w:t>
      </w:r>
    </w:p>
    <w:p w:rsidR="00000000" w:rsidRDefault="00D96A7A">
      <w:pPr>
        <w:pStyle w:val="a3"/>
        <w:jc w:val="both"/>
      </w:pPr>
      <w:r>
        <w:t>від центральних і місцевих органів виконавчої влади, Національного банку, підприємств, установ і організацій, банків та інших фінансових установ н</w:t>
      </w:r>
      <w:r>
        <w:t>езалежно від форми власності пояснення, матеріали та інформацію з питань, що виникають під час складання, розгляду, затвердження і виконання бюджетів та звітування про їх виконання, а також для виконання покладених на Мінфін завдань;</w:t>
      </w:r>
    </w:p>
    <w:p w:rsidR="00000000" w:rsidRDefault="00D96A7A">
      <w:pPr>
        <w:pStyle w:val="a3"/>
        <w:jc w:val="both"/>
      </w:pPr>
      <w:r>
        <w:t>від центральних органі</w:t>
      </w:r>
      <w:r>
        <w:t>в виконавчої влади інформацію про розроблення і запровадження галузевих методичних рекомендацій щодо застосування положень (стандартів) бухгалтерського обліку;</w:t>
      </w:r>
    </w:p>
    <w:p w:rsidR="00000000" w:rsidRDefault="00D96A7A">
      <w:pPr>
        <w:pStyle w:val="a3"/>
        <w:jc w:val="both"/>
      </w:pPr>
      <w:r>
        <w:t>від державних банків, банків, у капіталізації яких бере участь держава, Національного банку та і</w:t>
      </w:r>
      <w:r>
        <w:t>нших органів державної влади будь-яку інформацію про фінансово-господарську діяльність таких банків, у тому числі інформацію, що становить банківську таємницю, необхідну для здійснення моніторингу діяльності таких банків та стану виконання стратегії їх роз</w:t>
      </w:r>
      <w:r>
        <w:t>витку;</w:t>
      </w:r>
    </w:p>
    <w:p w:rsidR="00000000" w:rsidRDefault="00D96A7A">
      <w:pPr>
        <w:pStyle w:val="a3"/>
        <w:jc w:val="right"/>
      </w:pPr>
      <w:r>
        <w:t>(абзац сьомий підпункту 2 пункту 6 у редакції постанови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від суб'єктів первинного фінансового моніторингу інформацію, необхідну для виконання функцій з регулювання і нагляду за такими суб'єктами;</w:t>
      </w:r>
    </w:p>
    <w:p w:rsidR="00000000" w:rsidRDefault="00D96A7A">
      <w:pPr>
        <w:pStyle w:val="a3"/>
        <w:jc w:val="both"/>
      </w:pPr>
      <w:r>
        <w:t>від суб'єктів господарювання, яким надані ліцензії Мінфіном на провадження господарської діяльності, інформацію, необхідну для здійснення контролю за їх діяльністю;</w:t>
      </w:r>
    </w:p>
    <w:p w:rsidR="00000000" w:rsidRDefault="00D96A7A">
      <w:pPr>
        <w:pStyle w:val="a3"/>
        <w:jc w:val="both"/>
      </w:pPr>
      <w:r>
        <w:t>від Держаудитслужби щомісяця в установленому порядку звіти про проведення контрольних заход</w:t>
      </w:r>
      <w:r>
        <w:t>ів;</w:t>
      </w:r>
    </w:p>
    <w:p w:rsidR="00000000" w:rsidRDefault="00D96A7A">
      <w:pPr>
        <w:pStyle w:val="a3"/>
        <w:jc w:val="right"/>
      </w:pPr>
      <w:r>
        <w:t>(абзац десятий підпункту 2 пункту 6 із змінами, внесеними згідно з</w:t>
      </w:r>
      <w:r>
        <w:br/>
        <w:t> постановою Кабінету Міністрів України від 22.07.2016 р. N 469)</w:t>
      </w:r>
    </w:p>
    <w:p w:rsidR="00000000" w:rsidRDefault="00D96A7A">
      <w:pPr>
        <w:pStyle w:val="a3"/>
        <w:jc w:val="both"/>
      </w:pPr>
      <w:r>
        <w:lastRenderedPageBreak/>
        <w:t xml:space="preserve">від органів місцевого самоврядування, Ради міністрів Автономної Республіки Крим, обласних, Київської та Севастопольської </w:t>
      </w:r>
      <w:r>
        <w:t>міських держадміністрацій інформацію про здійснені запозичення, у тому числі надходження від розміщення облігацій місцевих позик та надходження від укладених договорів про отримання позик, кредитів, кредитних ліній у фінансових установах;</w:t>
      </w:r>
    </w:p>
    <w:p w:rsidR="00000000" w:rsidRDefault="00D96A7A">
      <w:pPr>
        <w:pStyle w:val="a3"/>
        <w:jc w:val="both"/>
      </w:pPr>
      <w:r>
        <w:t xml:space="preserve">від Національної </w:t>
      </w:r>
      <w:r>
        <w:t>комісії з цінних паперів та фондового ринку інформацію про реєстрацію випуску облігацій місцевих позик та надходження від їх розміщення, а також про погашення;</w:t>
      </w:r>
    </w:p>
    <w:p w:rsidR="00000000" w:rsidRDefault="00D96A7A">
      <w:pPr>
        <w:pStyle w:val="a3"/>
        <w:jc w:val="both"/>
      </w:pPr>
      <w:r>
        <w:t>абзац тринадцятий підпункту 2 пункту 6 виключено</w:t>
      </w:r>
    </w:p>
    <w:p w:rsidR="00000000" w:rsidRDefault="00D96A7A">
      <w:pPr>
        <w:pStyle w:val="a3"/>
        <w:jc w:val="right"/>
      </w:pPr>
      <w:r>
        <w:t>(згідно з постановою Кабінету</w:t>
      </w:r>
      <w:r>
        <w:br/>
        <w:t> Міністрів Україн</w:t>
      </w:r>
      <w:r>
        <w:t>и від 23.09.2020 р. N 891)</w:t>
      </w:r>
    </w:p>
    <w:p w:rsidR="00000000" w:rsidRDefault="00D96A7A">
      <w:pPr>
        <w:pStyle w:val="a3"/>
        <w:jc w:val="both"/>
      </w:pPr>
      <w:r>
        <w:t>від позичальників, що отримали кредити під державні гарантії, інформацію про отримання, погашення та обслуговування таких кредитів;</w:t>
      </w:r>
    </w:p>
    <w:p w:rsidR="00000000" w:rsidRDefault="00D96A7A">
      <w:pPr>
        <w:pStyle w:val="a3"/>
        <w:jc w:val="both"/>
      </w:pPr>
      <w:r>
        <w:t xml:space="preserve">від державних підприємств, у тому числі господарських товариств, у статутному фонді яких державі </w:t>
      </w:r>
      <w:r>
        <w:t>належить 50 і більше відсотків акцій (часток, паїв), що отримали зовнішні кредити, інформацію про отримання, погашення та обслуговування таких кредитів;</w:t>
      </w:r>
    </w:p>
    <w:p w:rsidR="00000000" w:rsidRDefault="00D96A7A">
      <w:pPr>
        <w:pStyle w:val="a3"/>
        <w:jc w:val="both"/>
      </w:pPr>
      <w:r>
        <w:t>від суб'єктів господарювання державного сектору економіки інформацію, необхідну для управління фіскальн</w:t>
      </w:r>
      <w:r>
        <w:t xml:space="preserve">ими ризиками; </w:t>
      </w:r>
    </w:p>
    <w:p w:rsidR="00000000" w:rsidRDefault="00D96A7A">
      <w:pPr>
        <w:pStyle w:val="a3"/>
        <w:jc w:val="right"/>
      </w:pPr>
      <w:r>
        <w:t>(підпункт 2 пункту 6 доповнено абзацом згідно з</w:t>
      </w:r>
      <w:r>
        <w:br/>
        <w:t> постановою Кабінету Міністрів України від 18.02.2016 р. N 90)</w:t>
      </w:r>
    </w:p>
    <w:p w:rsidR="00000000" w:rsidRDefault="00D96A7A">
      <w:pPr>
        <w:pStyle w:val="a3"/>
        <w:jc w:val="both"/>
      </w:pPr>
      <w:r>
        <w:t>від органів, які здійснюють державні виплати, а також центральних та місцевих органів виконавчої влади, інших державних органів, о</w:t>
      </w:r>
      <w:r>
        <w:t>рганів місцевого самоврядування, банків, фондів загальнообов'язкового державного соціального і пенсійного страхування, установ, організацій і підприємств, що належать до сфери управління державних органів, які є володільцями, розпорядниками та/або адмініст</w:t>
      </w:r>
      <w:r>
        <w:t>раторами автоматизованих інформаційних систем, реєстрів, баз даних інформації про реципієнтів, інформацію, необхідну для здійснення верифікації та моніторингу державних виплат, що визначена законодавством для призначення, нарахування та/або здійснення держ</w:t>
      </w:r>
      <w:r>
        <w:t>авних виплат і впливає на визначення права на отримання та розмір таких виплат, у тому числі персональні дані, а також для перевірки достовірності інформації та документів, внесених до електронної системи охорони здоров'я (крім інформації про стан здоров'я</w:t>
      </w:r>
      <w:r>
        <w:t xml:space="preserve"> людини), на підставі яких формуються звіти, що є підставою для оплати наданих медичних послуг, лікарських засобів та медичних виробів за програмою медичних гарантій, або які містять персональні дані пацієнтів, медичних працівників, яким (якими) надано від</w:t>
      </w:r>
      <w:r>
        <w:t>повідні медичні послуги, лікарські засоби та медичні вироби;</w:t>
      </w:r>
    </w:p>
    <w:p w:rsidR="00000000" w:rsidRDefault="00D96A7A">
      <w:pPr>
        <w:pStyle w:val="a3"/>
        <w:jc w:val="right"/>
      </w:pPr>
      <w:r>
        <w:t>(підпункт 2 пункту 6 доповнено абзацом згідно з</w:t>
      </w:r>
      <w:r>
        <w:br/>
        <w:t> постановою Кабінету Міністрів України від 11.02.2016 р. N 185,</w:t>
      </w:r>
      <w:r>
        <w:br/>
        <w:t>абзац сімнадцятий підпункту 2 пункту 6 у редакції</w:t>
      </w:r>
      <w:r>
        <w:br/>
        <w:t> постанов Кабінету Міністрів Укра</w:t>
      </w:r>
      <w:r>
        <w:t>їни від 24.12.2019 р. N 1164,</w:t>
      </w:r>
      <w:r>
        <w:br/>
        <w:t>від 14.02.2023 р. N 130)</w:t>
      </w:r>
    </w:p>
    <w:p w:rsidR="00000000" w:rsidRDefault="00D96A7A">
      <w:pPr>
        <w:pStyle w:val="a3"/>
        <w:jc w:val="both"/>
      </w:pPr>
      <w:r>
        <w:t>3) призупиняти у межах повноважень здійснення бюджетних асигнувань у випадках, передбачених законом;</w:t>
      </w:r>
    </w:p>
    <w:p w:rsidR="00000000" w:rsidRDefault="00D96A7A">
      <w:pPr>
        <w:pStyle w:val="a3"/>
        <w:jc w:val="both"/>
      </w:pPr>
      <w:r>
        <w:t>4) зупиняти в установленому законодавством порядку здійснення операцій з бюджетними коштами в разі виявлення порушення бюджетного законодавства.</w:t>
      </w:r>
    </w:p>
    <w:p w:rsidR="00000000" w:rsidRDefault="00D96A7A">
      <w:pPr>
        <w:pStyle w:val="a3"/>
        <w:jc w:val="both"/>
      </w:pPr>
      <w:r>
        <w:lastRenderedPageBreak/>
        <w:t>7. Мінфін у процесі виконання покладених на нього завдань взаємодіє в установленому порядку з іншими державними</w:t>
      </w:r>
      <w:r>
        <w:t xml:space="preserve"> органами, допоміжними органами і службами, утвореними Президентом України, тимчасовими консультативними, дорадчими та іншими допоміжними органами, утвореними Кабінетом Міністрів України, органами місцевого самоврядування, об'єднаннями громадян, громадськи</w:t>
      </w:r>
      <w:r>
        <w:t>ми спілками, профспілками та організаціями роботодавців, відповідними органами іноземних держав і міжнародних організацій, а також з підприємствами, установами і організаціями.</w:t>
      </w:r>
    </w:p>
    <w:p w:rsidR="00000000" w:rsidRDefault="00D96A7A">
      <w:pPr>
        <w:pStyle w:val="a3"/>
        <w:jc w:val="both"/>
      </w:pPr>
      <w:r>
        <w:t xml:space="preserve">8. Мінфін у межах повноважень, передбачених законом, на основі і на виконання </w:t>
      </w:r>
      <w:r>
        <w:rPr>
          <w:color w:val="0000FF"/>
        </w:rPr>
        <w:t>К</w:t>
      </w:r>
      <w:r>
        <w:rPr>
          <w:color w:val="0000FF"/>
        </w:rPr>
        <w:t>онституції</w:t>
      </w:r>
      <w:r>
        <w:t xml:space="preserve"> та законів України, актів Президента України та постанов Верховної Ради України, прийнятих відповідно до Конституції України та законів України, актів Кабінету Міністрів України видає накази, організовує і контролює їх виконання.</w:t>
      </w:r>
    </w:p>
    <w:p w:rsidR="00000000" w:rsidRDefault="00D96A7A">
      <w:pPr>
        <w:pStyle w:val="a3"/>
        <w:jc w:val="both"/>
      </w:pPr>
      <w:r>
        <w:t>Накази Мінфіну,</w:t>
      </w:r>
      <w:r>
        <w:t xml:space="preserve"> які відповідно до закону є регуляторними актами, розробляються, розглядаються, приймаються та оприлюднюються з урахуванням вимог </w:t>
      </w:r>
      <w:r>
        <w:rPr>
          <w:color w:val="0000FF"/>
        </w:rPr>
        <w:t>Закону України "Про засади державної регуляторної політики у сфері господарської діяльності"</w:t>
      </w:r>
      <w:r>
        <w:t>.</w:t>
      </w:r>
    </w:p>
    <w:p w:rsidR="00000000" w:rsidRDefault="00D96A7A">
      <w:pPr>
        <w:pStyle w:val="a3"/>
        <w:jc w:val="both"/>
      </w:pPr>
      <w:r>
        <w:t xml:space="preserve">Нормативно-правові акти Мінфіну </w:t>
      </w:r>
      <w:r>
        <w:t>підлягають державній реєстрації в установленому законодавством порядку.</w:t>
      </w:r>
    </w:p>
    <w:p w:rsidR="00000000" w:rsidRDefault="00D96A7A">
      <w:pPr>
        <w:pStyle w:val="a3"/>
        <w:jc w:val="both"/>
      </w:pPr>
      <w:r>
        <w:t>Накази Мінфіну, видані у межах повноважень, передбачених законом, обов'язкові для виконання центральними органами виконавчої влади, їх територіальними органами, місцевими держадміністр</w:t>
      </w:r>
      <w:r>
        <w:t>аціями, органами влади Автономної Республіки Крим, органами місцевого самоврядування, підприємствами, установами, організаціями незалежно від форми власності та громадянами.</w:t>
      </w:r>
    </w:p>
    <w:p w:rsidR="00000000" w:rsidRDefault="00D96A7A">
      <w:pPr>
        <w:pStyle w:val="a3"/>
        <w:jc w:val="both"/>
      </w:pPr>
      <w:r>
        <w:t>9. Мінфін очолює Міністр, який призначається на посаду за поданням Прем'єр-міністр</w:t>
      </w:r>
      <w:r>
        <w:t>а України і звільняється з посади Верховною Радою України.</w:t>
      </w:r>
    </w:p>
    <w:p w:rsidR="00000000" w:rsidRDefault="00D96A7A">
      <w:pPr>
        <w:pStyle w:val="a3"/>
        <w:jc w:val="both"/>
      </w:pPr>
      <w:r>
        <w:t>Міністр має першого заступника та заступників, які призначаються на посаду та звільняються з посади Кабінетом Міністрів України за поданням Прем'єр-міністра України відповідно до пропозицій Міністр</w:t>
      </w:r>
      <w:r>
        <w:t>а.</w:t>
      </w:r>
    </w:p>
    <w:p w:rsidR="00000000" w:rsidRDefault="00D96A7A">
      <w:pPr>
        <w:pStyle w:val="a3"/>
        <w:jc w:val="right"/>
      </w:pPr>
      <w:r>
        <w:t>(абзац другий пункту 9 із змінами, внесеними згідно з</w:t>
      </w:r>
      <w:r>
        <w:br/>
        <w:t> постановою Кабінету Міністрів України від 23.08.2016 р. N 530)</w:t>
      </w:r>
    </w:p>
    <w:p w:rsidR="00000000" w:rsidRDefault="00D96A7A">
      <w:pPr>
        <w:pStyle w:val="a3"/>
        <w:jc w:val="both"/>
      </w:pPr>
      <w:r>
        <w:t>10. Міністр:</w:t>
      </w:r>
    </w:p>
    <w:p w:rsidR="00000000" w:rsidRDefault="00D96A7A">
      <w:pPr>
        <w:pStyle w:val="a3"/>
        <w:jc w:val="both"/>
      </w:pPr>
      <w:r>
        <w:t>1) очолює Мінфін, здійснює керівництво його діяльністю;</w:t>
      </w:r>
    </w:p>
    <w:p w:rsidR="00000000" w:rsidRDefault="00D96A7A">
      <w:pPr>
        <w:pStyle w:val="a3"/>
        <w:jc w:val="both"/>
      </w:pPr>
      <w:r>
        <w:t>2) спрямовує і координує здійснення центральними органами виконавч</w:t>
      </w:r>
      <w:r>
        <w:t>ої влади заходів з питань, віднесених до відання Мінфіну;</w:t>
      </w:r>
    </w:p>
    <w:p w:rsidR="00000000" w:rsidRDefault="00D96A7A">
      <w:pPr>
        <w:pStyle w:val="a3"/>
        <w:jc w:val="both"/>
      </w:pPr>
      <w:r>
        <w:t>3) спрямовує та координує діяльність визначених Кабінетом Міністрів України центральних органів виконавчої влади, зокрема:</w:t>
      </w:r>
    </w:p>
    <w:p w:rsidR="00000000" w:rsidRDefault="00D96A7A">
      <w:pPr>
        <w:pStyle w:val="a3"/>
        <w:jc w:val="both"/>
      </w:pPr>
      <w:r>
        <w:t>забезпечує формування державної політики у відповідній сфері та контролює ї</w:t>
      </w:r>
      <w:r>
        <w:t>ї реалізацію центральними органами виконавчої влади, діяльність яких спрямовує і координує Міністр;</w:t>
      </w:r>
    </w:p>
    <w:p w:rsidR="00000000" w:rsidRDefault="00D96A7A">
      <w:pPr>
        <w:pStyle w:val="a3"/>
        <w:jc w:val="both"/>
      </w:pPr>
      <w:r>
        <w:t>погоджує та подає на розгляд Кабінету Міністрів України розроблені центральними органами виконавчої влади, діяльність яких спрямовує і координує Міністр, пр</w:t>
      </w:r>
      <w:r>
        <w:t>оекти законів, актів Президента України та Кабінету Міністрів України;</w:t>
      </w:r>
    </w:p>
    <w:p w:rsidR="00000000" w:rsidRDefault="00D96A7A">
      <w:pPr>
        <w:pStyle w:val="a3"/>
        <w:jc w:val="both"/>
      </w:pPr>
      <w:r>
        <w:lastRenderedPageBreak/>
        <w:t>визначає пріоритети роботи центральних органів виконавчої влади, діяльність яких спрямовує і координує Міністр, і шляхи виконання покладених на них завдань, затверджує плани роботи таки</w:t>
      </w:r>
      <w:r>
        <w:t>х центральних органів виконавчої влади;</w:t>
      </w:r>
    </w:p>
    <w:p w:rsidR="00000000" w:rsidRDefault="00D96A7A">
      <w:pPr>
        <w:pStyle w:val="a3"/>
        <w:jc w:val="both"/>
      </w:pPr>
      <w:r>
        <w:t>абзац п'ятий підпункту 3 пункту 10 виключено</w:t>
      </w:r>
    </w:p>
    <w:p w:rsidR="00000000" w:rsidRDefault="00D96A7A">
      <w:pPr>
        <w:pStyle w:val="a3"/>
        <w:jc w:val="right"/>
      </w:pPr>
      <w:r>
        <w:t>(згідно з постановою Кабінету</w:t>
      </w:r>
      <w:r>
        <w:br/>
        <w:t> Міністрів України від 23.08.2016 р. N 530)</w:t>
      </w:r>
    </w:p>
    <w:p w:rsidR="00000000" w:rsidRDefault="00D96A7A">
      <w:pPr>
        <w:pStyle w:val="a3"/>
        <w:jc w:val="both"/>
      </w:pPr>
      <w:r>
        <w:t>погоджує структуру апаратів центральних органів виконавчої влади, діяльність яких спрямовує і коо</w:t>
      </w:r>
      <w:r>
        <w:t>рдинує Міністр;</w:t>
      </w:r>
    </w:p>
    <w:p w:rsidR="00000000" w:rsidRDefault="00D96A7A">
      <w:pPr>
        <w:pStyle w:val="a3"/>
        <w:jc w:val="both"/>
      </w:pPr>
      <w:r>
        <w:t>видає обов'язкові до виконання центральними органами виконавчої влади, діяльність яких спрямовує і координує Міністр, накази та доручення з питань, що належать до сфери їх діяльності;</w:t>
      </w:r>
    </w:p>
    <w:p w:rsidR="00000000" w:rsidRDefault="00D96A7A">
      <w:pPr>
        <w:pStyle w:val="a3"/>
        <w:jc w:val="both"/>
      </w:pPr>
      <w:r>
        <w:t>погоджує призначення на посаду і звільнення з посади кер</w:t>
      </w:r>
      <w:r>
        <w:t>івників та заступників керівників територіальних органів центральних органів виконавчої влади, діяльність яких спрямовує і координує Міністр;</w:t>
      </w:r>
    </w:p>
    <w:p w:rsidR="00000000" w:rsidRDefault="00D96A7A">
      <w:pPr>
        <w:pStyle w:val="a3"/>
        <w:jc w:val="both"/>
      </w:pPr>
      <w:r>
        <w:t>погоджує призначення на посаду і звільнення з посади керівників і заступників керівників самостійних структурних п</w:t>
      </w:r>
      <w:r>
        <w:t>ідрозділів апаратів центральних органів виконавчої влади, діяльність яких спрямовує і координує Міністр;</w:t>
      </w:r>
    </w:p>
    <w:p w:rsidR="00000000" w:rsidRDefault="00D96A7A">
      <w:pPr>
        <w:pStyle w:val="a3"/>
        <w:jc w:val="both"/>
      </w:pPr>
      <w:r>
        <w:t>абзац десятий підпункту 3 пункту 10 виключено</w:t>
      </w:r>
    </w:p>
    <w:p w:rsidR="00000000" w:rsidRDefault="00D96A7A">
      <w:pPr>
        <w:pStyle w:val="a3"/>
        <w:jc w:val="right"/>
      </w:pPr>
      <w:r>
        <w:t>(згідно з постановою Кабінету</w:t>
      </w:r>
      <w:r>
        <w:br/>
        <w:t> Міністрів України від 23.08.2016 р. N 530)</w:t>
      </w:r>
    </w:p>
    <w:p w:rsidR="00000000" w:rsidRDefault="00D96A7A">
      <w:pPr>
        <w:pStyle w:val="a3"/>
        <w:jc w:val="both"/>
      </w:pPr>
      <w:r>
        <w:t>порушує перед Кабінетом Міністр</w:t>
      </w:r>
      <w:r>
        <w:t>ів України питання щодо скасування актів центральних органів виконавчої влади, діяльність яких спрямовує і координує Міністр, повністю чи в окремій частині;</w:t>
      </w:r>
    </w:p>
    <w:p w:rsidR="00000000" w:rsidRDefault="00D96A7A">
      <w:pPr>
        <w:pStyle w:val="a3"/>
        <w:jc w:val="both"/>
      </w:pPr>
      <w:r>
        <w:t>доручає керівникам центральних органів виконавчої влади, діяльність яких спрямовує і координує Міні</w:t>
      </w:r>
      <w:r>
        <w:t>стр, скасовувати акти їх територіальних органів повністю чи в окремій частині, а в разі відмови скасовує такі акти повністю чи в окремій частині;</w:t>
      </w:r>
    </w:p>
    <w:p w:rsidR="00000000" w:rsidRDefault="00D96A7A">
      <w:pPr>
        <w:pStyle w:val="a3"/>
        <w:jc w:val="both"/>
      </w:pPr>
      <w:r>
        <w:t>порушує перед Кабінетом Міністрів України питання щодо притягнення до дисциплінарної відповідальності керівник</w:t>
      </w:r>
      <w:r>
        <w:t>ів центральних органів виконавчої влади, діяльність яких спрямовує і координує Міністр, та їх заступників;</w:t>
      </w:r>
    </w:p>
    <w:p w:rsidR="00000000" w:rsidRDefault="00D96A7A">
      <w:pPr>
        <w:pStyle w:val="a3"/>
        <w:jc w:val="both"/>
      </w:pPr>
      <w:r>
        <w:t>ініціює питання притягнення до дисциплінарної відповідальності керівників структурних підрозділів апаратів центральних органів виконавчої влади, діял</w:t>
      </w:r>
      <w:r>
        <w:t>ьність яких спрямовує і координує Міністр, територіальних органів таких центральних органів та їх заступників, а також керівників підприємств, установ і організацій, що належать до сфери їх управління;</w:t>
      </w:r>
    </w:p>
    <w:p w:rsidR="00000000" w:rsidRDefault="00D96A7A">
      <w:pPr>
        <w:pStyle w:val="a3"/>
        <w:jc w:val="both"/>
      </w:pPr>
      <w:r>
        <w:t>ініціює питання щодо проведення службового розслідування стосовно керівників центральних органів виконавчої влади, діяльність яких спрямовує і координує Міністр, їх заступників, інших державних службовців і працівників апаратів центральних органів виконавч</w:t>
      </w:r>
      <w:r>
        <w:t>ої влади та їх територіальних органів, підприємств, установ і організацій, що належать до сфери їх управління;</w:t>
      </w:r>
    </w:p>
    <w:p w:rsidR="00000000" w:rsidRDefault="00D96A7A">
      <w:pPr>
        <w:pStyle w:val="a3"/>
        <w:jc w:val="both"/>
      </w:pPr>
      <w:r>
        <w:t>приймає рішення щодо проведення перевірки діяльності центральних органів виконавчої влади, діяльність яких спрямовує і координує Міністр, та їх т</w:t>
      </w:r>
      <w:r>
        <w:t>ериторіальних органів;</w:t>
      </w:r>
    </w:p>
    <w:p w:rsidR="00000000" w:rsidRDefault="00D96A7A">
      <w:pPr>
        <w:pStyle w:val="a3"/>
        <w:jc w:val="both"/>
      </w:pPr>
      <w:r>
        <w:lastRenderedPageBreak/>
        <w:t>заслуховує звіти про виконання покладених на центральні органи виконавчої влади, діяльність яких спрямовує і координує Міністр, завдань і планів їх роботи;</w:t>
      </w:r>
    </w:p>
    <w:p w:rsidR="00000000" w:rsidRDefault="00D96A7A">
      <w:pPr>
        <w:pStyle w:val="a3"/>
        <w:jc w:val="both"/>
      </w:pPr>
      <w:r>
        <w:t xml:space="preserve">визначає структурний підрозділ апарату Мінфіну, що відповідає за взаємодію з </w:t>
      </w:r>
      <w:r>
        <w:t>центральними органами виконавчої влади, діяльність яких спрямовує і координує Міністр;</w:t>
      </w:r>
    </w:p>
    <w:p w:rsidR="00000000" w:rsidRDefault="00D96A7A">
      <w:pPr>
        <w:pStyle w:val="a3"/>
        <w:jc w:val="both"/>
      </w:pPr>
      <w:r>
        <w:t>визначає посадових осіб Мінфіну, які включаються до складу колегій центральних органів виконавчої влади, діяльність яких спрямовує і координує Міністр;</w:t>
      </w:r>
    </w:p>
    <w:p w:rsidR="00000000" w:rsidRDefault="00D96A7A">
      <w:pPr>
        <w:pStyle w:val="a3"/>
        <w:jc w:val="both"/>
      </w:pPr>
      <w:r>
        <w:t xml:space="preserve">визначає порядок </w:t>
      </w:r>
      <w:r>
        <w:t>обміну інформацією між Мінфіном та центральними органами виконавчої влади, діяльність яких спрямовує і координує Міністр, періодичність її подання;</w:t>
      </w:r>
    </w:p>
    <w:p w:rsidR="00000000" w:rsidRDefault="00D96A7A">
      <w:pPr>
        <w:pStyle w:val="a3"/>
        <w:jc w:val="both"/>
      </w:pPr>
      <w:r>
        <w:t>вирішує інші питання, пов'язані із спрямуванням і координацією діяльності центральних органів виконавчої вла</w:t>
      </w:r>
      <w:r>
        <w:t>ди, діяльність яких спрямовує і координує Міністр;</w:t>
      </w:r>
    </w:p>
    <w:p w:rsidR="00000000" w:rsidRDefault="00D96A7A">
      <w:pPr>
        <w:pStyle w:val="a3"/>
        <w:jc w:val="both"/>
      </w:pPr>
      <w:r>
        <w:t>4) визначає пріоритети роботи Мінфіну та шляхи виконання покладених на нього завдань, затверджує плани роботи Мінфіну, звіти про їх виконання;</w:t>
      </w:r>
    </w:p>
    <w:p w:rsidR="00000000" w:rsidRDefault="00D96A7A">
      <w:pPr>
        <w:pStyle w:val="a3"/>
        <w:jc w:val="both"/>
      </w:pPr>
      <w:r>
        <w:t xml:space="preserve">5) організовує та контролює виконання Мінфіном </w:t>
      </w:r>
      <w:r>
        <w:rPr>
          <w:color w:val="0000FF"/>
        </w:rPr>
        <w:t>Конституції</w:t>
      </w:r>
      <w:r>
        <w:t xml:space="preserve"> та </w:t>
      </w:r>
      <w:r>
        <w:t>законів України, актів Президента України та Кабінету Міністрів України;</w:t>
      </w:r>
    </w:p>
    <w:p w:rsidR="00000000" w:rsidRDefault="00D96A7A">
      <w:pPr>
        <w:pStyle w:val="a3"/>
        <w:jc w:val="right"/>
      </w:pPr>
      <w:r>
        <w:t>(підпункт 5 пункту 10 із змінами, внесеними згідно з</w:t>
      </w:r>
      <w:r>
        <w:br/>
        <w:t> постановою Кабінету Міністрів України від 23.08.2016 р. N 530)</w:t>
      </w:r>
    </w:p>
    <w:p w:rsidR="00000000" w:rsidRDefault="00D96A7A">
      <w:pPr>
        <w:pStyle w:val="a3"/>
        <w:jc w:val="both"/>
      </w:pPr>
      <w:r>
        <w:t>6) подає на розгляд Кабінету Міністрів України проекти законів, ак</w:t>
      </w:r>
      <w:r>
        <w:t>тів Президента України, Кабінету Міністрів України, розробником яких є Мінфін;</w:t>
      </w:r>
    </w:p>
    <w:p w:rsidR="00000000" w:rsidRDefault="00D96A7A">
      <w:pPr>
        <w:pStyle w:val="a3"/>
        <w:jc w:val="both"/>
      </w:pPr>
      <w:r>
        <w:t>7) представляє в установленому порядку проекти законів України, розробником яких є Мінфін та центральні органи виконавчої влади, діяльність яких спрямовує і координує Міністр, і</w:t>
      </w:r>
      <w:r>
        <w:t xml:space="preserve"> доповідає з інших питань, що належать до компетенції Мінфіну, під час їх розгляду на пленарних засіданнях Верховної Ради України;</w:t>
      </w:r>
    </w:p>
    <w:p w:rsidR="00000000" w:rsidRDefault="00D96A7A">
      <w:pPr>
        <w:pStyle w:val="a3"/>
        <w:jc w:val="both"/>
      </w:pPr>
      <w:r>
        <w:t>8) приймає рішення про включення бюджетного запиту до проекту Державного бюджету України перед поданням його на розгляд Кабін</w:t>
      </w:r>
      <w:r>
        <w:t>ету Міністрів України;</w:t>
      </w:r>
    </w:p>
    <w:p w:rsidR="00000000" w:rsidRDefault="00D96A7A">
      <w:pPr>
        <w:pStyle w:val="a3"/>
        <w:jc w:val="both"/>
      </w:pPr>
      <w:r>
        <w:t>9) приймає рішення про розподіл бюджетних коштів, головним розпорядником яких є Мінфін, та бюджетних коштів, передбачених для утримання апарату Мінфіну;</w:t>
      </w:r>
    </w:p>
    <w:p w:rsidR="00000000" w:rsidRDefault="00D96A7A">
      <w:pPr>
        <w:pStyle w:val="a3"/>
        <w:jc w:val="both"/>
      </w:pPr>
      <w:r>
        <w:t>10) затверджує розпис Державного бюджету України у місячний строк з дня прийнятт</w:t>
      </w:r>
      <w:r>
        <w:t>я закону про Державний бюджет України;</w:t>
      </w:r>
    </w:p>
    <w:p w:rsidR="00000000" w:rsidRDefault="00D96A7A">
      <w:pPr>
        <w:pStyle w:val="a3"/>
        <w:jc w:val="both"/>
      </w:pPr>
      <w:r>
        <w:t>11) вносить зміни до розпису Державного бюджету України за загальним фондом з метою забезпечення збалансованості надходжень та витрат державного бюджету з дотриманням граничного обсягу річного дефіциту (профіциту) дер</w:t>
      </w:r>
      <w:r>
        <w:t>жавного бюджету;</w:t>
      </w:r>
    </w:p>
    <w:p w:rsidR="00000000" w:rsidRDefault="00D96A7A">
      <w:pPr>
        <w:pStyle w:val="a3"/>
        <w:jc w:val="both"/>
      </w:pPr>
      <w:r>
        <w:t>12) здійснює за дорученням Кабінету Міністрів України державні внутрішні та зовнішні запозичення у межах, визначених законом про Державний бюджет України;</w:t>
      </w:r>
    </w:p>
    <w:p w:rsidR="00000000" w:rsidRDefault="00D96A7A">
      <w:pPr>
        <w:pStyle w:val="a3"/>
        <w:jc w:val="both"/>
      </w:pPr>
      <w:r>
        <w:t>13) вчиняє за рішенням Кабінету Міністрів України правочини щодо надання гарантій дл</w:t>
      </w:r>
      <w:r>
        <w:t>я забезпечення повного або часткового виконання боргових зобов'язань суб'єктів господарювання - резидентів України виключно у межах, визначених законом про Державний бюджет України;</w:t>
      </w:r>
    </w:p>
    <w:p w:rsidR="00000000" w:rsidRDefault="00D96A7A">
      <w:pPr>
        <w:pStyle w:val="a3"/>
        <w:jc w:val="both"/>
      </w:pPr>
      <w:r>
        <w:lastRenderedPageBreak/>
        <w:t>14) має право за погодженням з Національним банком у межах поточного бюдже</w:t>
      </w:r>
      <w:r>
        <w:t xml:space="preserve">тного періоду здійснювати на конкурсних засадах та/або шляхом проведення аукціонів розміщення тимчасово вільних коштів єдиного казначейського рахунка та коштів валютних рахунків державного бюджету на депозитах або шляхом придбання державних цінних паперів </w:t>
      </w:r>
      <w:r>
        <w:t>з подальшим поверненням таких коштів до кінця поточного бюджетного періоду;</w:t>
      </w:r>
    </w:p>
    <w:p w:rsidR="00000000" w:rsidRDefault="00D96A7A">
      <w:pPr>
        <w:pStyle w:val="a3"/>
        <w:jc w:val="both"/>
      </w:pPr>
      <w:r>
        <w:t>15) веде переговори і підписує міжнародні договори України відповідно до наданих йому повноважень;</w:t>
      </w:r>
    </w:p>
    <w:p w:rsidR="00000000" w:rsidRDefault="00D96A7A">
      <w:pPr>
        <w:pStyle w:val="a3"/>
        <w:jc w:val="both"/>
      </w:pPr>
      <w:r>
        <w:t>16) приймає рішення про застосування заходів впливу за порушення бюджетного закон</w:t>
      </w:r>
      <w:r>
        <w:t>одавства;</w:t>
      </w:r>
    </w:p>
    <w:p w:rsidR="00000000" w:rsidRDefault="00D96A7A">
      <w:pPr>
        <w:pStyle w:val="a3"/>
        <w:jc w:val="both"/>
      </w:pPr>
      <w:r>
        <w:t>17)</w:t>
      </w:r>
      <w:r>
        <w:rPr>
          <w:i/>
          <w:iCs/>
        </w:rPr>
        <w:t xml:space="preserve"> </w:t>
      </w:r>
      <w:r>
        <w:t>вносить Прем'єр-міністрові України пропозиції щодо призначення на посаду та звільнення з посади першого заступника Міністра та заступників Міністра;</w:t>
      </w:r>
    </w:p>
    <w:p w:rsidR="00000000" w:rsidRDefault="00D96A7A">
      <w:pPr>
        <w:pStyle w:val="a3"/>
        <w:jc w:val="right"/>
      </w:pPr>
      <w:r>
        <w:t>(підпункт 17 пункту 10 із змінами, внесеними згідно з</w:t>
      </w:r>
      <w:r>
        <w:br/>
        <w:t xml:space="preserve"> постановою Кабінету Міністрів України </w:t>
      </w:r>
      <w:r>
        <w:t>від 23.08.2016 р. N 530)</w:t>
      </w:r>
    </w:p>
    <w:p w:rsidR="00000000" w:rsidRDefault="00D96A7A">
      <w:pPr>
        <w:pStyle w:val="a3"/>
        <w:jc w:val="both"/>
      </w:pPr>
      <w:r>
        <w:t>18) затверджує положення про самостійні структурні підрозділи апарату Мінфіну;</w:t>
      </w:r>
    </w:p>
    <w:p w:rsidR="00000000" w:rsidRDefault="00D96A7A">
      <w:pPr>
        <w:pStyle w:val="a3"/>
        <w:jc w:val="right"/>
      </w:pPr>
      <w:r>
        <w:t>(підпункт 18 пункту 10 у редакції постанови</w:t>
      </w:r>
      <w:r>
        <w:br/>
        <w:t> Кабінету Міністрів України від 23.08.2016 р. N 530)</w:t>
      </w:r>
    </w:p>
    <w:p w:rsidR="00000000" w:rsidRDefault="00D96A7A">
      <w:pPr>
        <w:pStyle w:val="a3"/>
        <w:jc w:val="both"/>
      </w:pPr>
      <w:r>
        <w:t>19) визначає персональний склад патронатної служби Міні</w:t>
      </w:r>
      <w:r>
        <w:t xml:space="preserve">стра; </w:t>
      </w:r>
    </w:p>
    <w:p w:rsidR="00000000" w:rsidRDefault="00D96A7A">
      <w:pPr>
        <w:pStyle w:val="a3"/>
        <w:jc w:val="right"/>
      </w:pPr>
      <w:r>
        <w:t>(підпункт 19 пункту 10 у редакції постанови</w:t>
      </w:r>
      <w:r>
        <w:br/>
        <w:t> Кабінету Міністрів України від 23.08.2016 р. N 530)</w:t>
      </w:r>
    </w:p>
    <w:p w:rsidR="00000000" w:rsidRDefault="00D96A7A">
      <w:pPr>
        <w:pStyle w:val="a3"/>
        <w:jc w:val="both"/>
      </w:pPr>
      <w:r>
        <w:t>20) порушує в установленому порядку питання щодо присвоєння рангу державного службовця державному секретарю Мінфіну;</w:t>
      </w:r>
    </w:p>
    <w:p w:rsidR="00000000" w:rsidRDefault="00D96A7A">
      <w:pPr>
        <w:pStyle w:val="a3"/>
        <w:jc w:val="right"/>
      </w:pPr>
      <w:r>
        <w:t>(підпункт 20 пункту 10 із змінами, внесеними згідно з</w:t>
      </w:r>
      <w:r>
        <w:br/>
        <w:t> постановою Кабінету Міністрів України від 23.08.2016 р. N 530)</w:t>
      </w:r>
    </w:p>
    <w:p w:rsidR="00000000" w:rsidRDefault="00D96A7A">
      <w:pPr>
        <w:pStyle w:val="a3"/>
        <w:jc w:val="both"/>
      </w:pPr>
      <w:r>
        <w:t>21) визначає обов'язки першого заступника Міністра, заступників Міністра, розподіл повноважень Міністра між першим заступником Міністра та</w:t>
      </w:r>
      <w:r>
        <w:t xml:space="preserve"> заступниками Міністра, які вони здійснюють у разі його відсутності;</w:t>
      </w:r>
    </w:p>
    <w:p w:rsidR="00000000" w:rsidRDefault="00D96A7A">
      <w:pPr>
        <w:pStyle w:val="a3"/>
        <w:jc w:val="right"/>
      </w:pPr>
      <w:r>
        <w:t>(підпункт 21 пункту 10 із змінами, внесеними згідно з</w:t>
      </w:r>
      <w:r>
        <w:br/>
        <w:t> постановою Кабінету Міністрів України від 23.08.2016 р. N 530)</w:t>
      </w:r>
    </w:p>
    <w:p w:rsidR="00000000" w:rsidRDefault="00D96A7A">
      <w:pPr>
        <w:pStyle w:val="a3"/>
        <w:jc w:val="both"/>
      </w:pPr>
      <w:r>
        <w:t>22) дає обов'язкові до виконання працівниками апарату Мінфіну доручен</w:t>
      </w:r>
      <w:r>
        <w:t>ня;</w:t>
      </w:r>
    </w:p>
    <w:p w:rsidR="00000000" w:rsidRDefault="00D96A7A">
      <w:pPr>
        <w:pStyle w:val="a3"/>
        <w:jc w:val="both"/>
      </w:pPr>
      <w:r>
        <w:t>23) приймає рішення щодо розподілу бюджетних коштів, головним розпорядником яких є Мінфін;</w:t>
      </w:r>
    </w:p>
    <w:p w:rsidR="00000000" w:rsidRDefault="00D96A7A">
      <w:pPr>
        <w:pStyle w:val="a3"/>
        <w:jc w:val="both"/>
      </w:pPr>
      <w:r>
        <w:t xml:space="preserve">24) організовує внутрішній контроль і внутрішній аудит та забезпечує їх здійснення в Мінфіні, на підприємствах, в установах і організаціях, що належать до сфери </w:t>
      </w:r>
      <w:r>
        <w:t>його управління;</w:t>
      </w:r>
    </w:p>
    <w:p w:rsidR="00000000" w:rsidRDefault="00D96A7A">
      <w:pPr>
        <w:pStyle w:val="a3"/>
        <w:jc w:val="right"/>
      </w:pPr>
      <w:r>
        <w:t>(підпункт 24 пункту 10 у редакції постанови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lastRenderedPageBreak/>
        <w:t>25) утворює, ліквідує, реорганізовує підприємства, установи і організації, що належать до сфери управління Мінфіну, затверджує їх положення (</w:t>
      </w:r>
      <w:r>
        <w:t>статути), здійснює інші функції з управління об'єктами державної власності, що належать до сфери управління Мінфіну;</w:t>
      </w:r>
    </w:p>
    <w:p w:rsidR="00000000" w:rsidRDefault="00D96A7A">
      <w:pPr>
        <w:pStyle w:val="a3"/>
        <w:jc w:val="right"/>
      </w:pPr>
      <w:r>
        <w:t>(підпункт 25 пункту 10 із змінами, внесеними згідно з</w:t>
      </w:r>
      <w:r>
        <w:br/>
        <w:t> постановою Кабінету Міністрів України від 23.08.2016 р. N 530)</w:t>
      </w:r>
    </w:p>
    <w:p w:rsidR="00000000" w:rsidRDefault="00D96A7A">
      <w:pPr>
        <w:pStyle w:val="a3"/>
        <w:jc w:val="both"/>
      </w:pPr>
      <w:r>
        <w:t>25</w:t>
      </w:r>
      <w:r>
        <w:rPr>
          <w:vertAlign w:val="superscript"/>
        </w:rPr>
        <w:t xml:space="preserve"> 1</w:t>
      </w:r>
      <w:r>
        <w:t>) призначає на по</w:t>
      </w:r>
      <w:r>
        <w:t>саду та звільняє з посади керівників підприємств, установ і організацій, що належать до сфери управління Мінфіну, приймає рішення щодо їх заохочення та притягнення до дисциплінарної відповідальності;</w:t>
      </w:r>
    </w:p>
    <w:p w:rsidR="00000000" w:rsidRDefault="00D96A7A">
      <w:pPr>
        <w:pStyle w:val="a3"/>
        <w:jc w:val="right"/>
      </w:pPr>
      <w:r>
        <w:t>(пункт 10 доповнено підпунктом 25</w:t>
      </w:r>
      <w:r>
        <w:rPr>
          <w:vertAlign w:val="superscript"/>
        </w:rPr>
        <w:t xml:space="preserve"> 1</w:t>
      </w:r>
      <w:r>
        <w:t xml:space="preserve"> згідно з постановою</w:t>
      </w:r>
      <w:r>
        <w:br/>
      </w:r>
      <w:r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26) скликає та проводить наради з питань, що належать до його компетенції;</w:t>
      </w:r>
    </w:p>
    <w:p w:rsidR="00000000" w:rsidRDefault="00D96A7A">
      <w:pPr>
        <w:pStyle w:val="a3"/>
        <w:jc w:val="both"/>
      </w:pPr>
      <w:r>
        <w:t>27) підписує накази Мінфіну;</w:t>
      </w:r>
    </w:p>
    <w:p w:rsidR="00000000" w:rsidRDefault="00D96A7A">
      <w:pPr>
        <w:pStyle w:val="a3"/>
        <w:jc w:val="both"/>
      </w:pPr>
      <w:r>
        <w:t>28) підпункт 28 пункту 10 виключено</w:t>
      </w:r>
    </w:p>
    <w:p w:rsidR="00000000" w:rsidRDefault="00D96A7A">
      <w:pPr>
        <w:pStyle w:val="a3"/>
        <w:jc w:val="right"/>
      </w:pPr>
      <w:r>
        <w:t>(згідно з постановою Кабінету</w:t>
      </w:r>
      <w:r>
        <w:br/>
        <w:t> Міністрів України від 23.08.201</w:t>
      </w:r>
      <w:r>
        <w:t>6 р. N 530)</w:t>
      </w:r>
    </w:p>
    <w:p w:rsidR="00000000" w:rsidRDefault="00D96A7A">
      <w:pPr>
        <w:pStyle w:val="a3"/>
        <w:jc w:val="both"/>
      </w:pPr>
      <w:r>
        <w:t>29) встановлює відомчі заохочувальні відзнаки та приймає рішення про нагородження ними;</w:t>
      </w:r>
    </w:p>
    <w:p w:rsidR="00000000" w:rsidRDefault="00D96A7A">
      <w:pPr>
        <w:pStyle w:val="a3"/>
        <w:jc w:val="both"/>
      </w:pPr>
      <w:r>
        <w:t>30) порушує в установленому порядку питання щодо заохочення та притягнення до дисциплінарної відповідальності першого заступника, заступників Міністра та де</w:t>
      </w:r>
      <w:r>
        <w:t>ржавного секретаря Мінфіну;</w:t>
      </w:r>
    </w:p>
    <w:p w:rsidR="00000000" w:rsidRDefault="00D96A7A">
      <w:pPr>
        <w:pStyle w:val="a3"/>
        <w:jc w:val="right"/>
      </w:pPr>
      <w:r>
        <w:t>(підпункт 30 пункту 10 із змінами, внесеними згідно з</w:t>
      </w:r>
      <w:r>
        <w:br/>
        <w:t> постановою Кабінету Міністрів України від 23.08.2016 р. N 530)</w:t>
      </w:r>
    </w:p>
    <w:p w:rsidR="00000000" w:rsidRDefault="00D96A7A">
      <w:pPr>
        <w:pStyle w:val="a3"/>
        <w:jc w:val="both"/>
      </w:pPr>
      <w:r>
        <w:t>31) представляє Мінфін у публічно-правових відносинах з іншими органами, підприємствами, установами і організа</w:t>
      </w:r>
      <w:r>
        <w:t>ціями в Україні та за її межами;</w:t>
      </w:r>
    </w:p>
    <w:p w:rsidR="00000000" w:rsidRDefault="00D96A7A">
      <w:pPr>
        <w:pStyle w:val="a3"/>
        <w:jc w:val="both"/>
      </w:pPr>
      <w:r>
        <w:t>32) здійснює інші повноваження, визначені законом.</w:t>
      </w:r>
    </w:p>
    <w:p w:rsidR="00000000" w:rsidRDefault="00D96A7A">
      <w:pPr>
        <w:pStyle w:val="a3"/>
        <w:jc w:val="both"/>
      </w:pPr>
      <w:r>
        <w:t>10</w:t>
      </w:r>
      <w:r>
        <w:rPr>
          <w:vertAlign w:val="superscript"/>
        </w:rPr>
        <w:t xml:space="preserve"> 1</w:t>
      </w:r>
      <w:r>
        <w:t>. Повноваження керівника державної служби у Мінфіні здійснює державний секретар Мінфіну.</w:t>
      </w:r>
    </w:p>
    <w:p w:rsidR="00000000" w:rsidRDefault="00D96A7A">
      <w:pPr>
        <w:pStyle w:val="a3"/>
        <w:jc w:val="both"/>
      </w:pPr>
      <w:r>
        <w:t>Державний секретар Мінфіну є вищою посадовою особою з числа державних службовці</w:t>
      </w:r>
      <w:r>
        <w:t>в Мінфіну. Державний секретар підзвітний і підконтрольний Міністру.</w:t>
      </w:r>
    </w:p>
    <w:p w:rsidR="00000000" w:rsidRDefault="00D96A7A">
      <w:pPr>
        <w:pStyle w:val="a3"/>
        <w:jc w:val="both"/>
      </w:pPr>
      <w:r>
        <w:t>Державний секретар Мінфіну призначається на посаду Кабінетом Міністрів України за поданням Комісії з питань вищого корпусу державної служби строком на п'ять років з правом повторного призн</w:t>
      </w:r>
      <w:r>
        <w:t>ачення.</w:t>
      </w:r>
    </w:p>
    <w:p w:rsidR="00000000" w:rsidRDefault="00D96A7A">
      <w:pPr>
        <w:pStyle w:val="a3"/>
        <w:jc w:val="right"/>
      </w:pPr>
      <w:r>
        <w:t>(Положення доповнено пунктом 10</w:t>
      </w:r>
      <w:r>
        <w:rPr>
          <w:vertAlign w:val="superscript"/>
        </w:rPr>
        <w:t xml:space="preserve"> 1</w:t>
      </w:r>
      <w:r>
        <w:t xml:space="preserve"> згідно з  постановою</w:t>
      </w:r>
      <w:r>
        <w:br/>
        <w:t> Кабінету Міністрів України від 23.08.2016 р. N 530)</w:t>
      </w:r>
    </w:p>
    <w:p w:rsidR="00000000" w:rsidRDefault="00D96A7A">
      <w:pPr>
        <w:pStyle w:val="a3"/>
        <w:jc w:val="both"/>
      </w:pPr>
      <w:r>
        <w:t>10</w:t>
      </w:r>
      <w:r>
        <w:rPr>
          <w:vertAlign w:val="superscript"/>
        </w:rPr>
        <w:t xml:space="preserve"> 2</w:t>
      </w:r>
      <w:r>
        <w:t>. Державний секретар Мінфіну відповідно до покладених на нього завдань:</w:t>
      </w:r>
    </w:p>
    <w:p w:rsidR="00000000" w:rsidRDefault="00D96A7A">
      <w:pPr>
        <w:pStyle w:val="a3"/>
        <w:jc w:val="both"/>
      </w:pPr>
      <w:r>
        <w:t>1) організовує роботу апарату Мінфіну;</w:t>
      </w:r>
    </w:p>
    <w:p w:rsidR="00000000" w:rsidRDefault="00D96A7A">
      <w:pPr>
        <w:pStyle w:val="a3"/>
        <w:jc w:val="both"/>
      </w:pPr>
      <w:r>
        <w:lastRenderedPageBreak/>
        <w:t xml:space="preserve">2) забезпечує підготовку </w:t>
      </w:r>
      <w:r>
        <w:t>пропозицій щодо виконання завдань Мінфіном та подає їх на розгляд Міністру;</w:t>
      </w:r>
    </w:p>
    <w:p w:rsidR="00000000" w:rsidRDefault="00D96A7A">
      <w:pPr>
        <w:pStyle w:val="a3"/>
        <w:jc w:val="both"/>
      </w:pPr>
      <w:r>
        <w:t>3) організовує та контролює виконання апаратом Мінфіну Конституції та законів України, актів Президента України, актів Кабінету Міністрів України, наказів Мінфіну та доручень Мініс</w:t>
      </w:r>
      <w:r>
        <w:t>тра, його першого заступника та заступників, звітує про їх виконання;</w:t>
      </w:r>
    </w:p>
    <w:p w:rsidR="00000000" w:rsidRDefault="00D96A7A">
      <w:pPr>
        <w:pStyle w:val="a3"/>
        <w:jc w:val="both"/>
      </w:pPr>
      <w:r>
        <w:t>3</w:t>
      </w:r>
      <w:r>
        <w:rPr>
          <w:vertAlign w:val="superscript"/>
        </w:rPr>
        <w:t xml:space="preserve"> 1</w:t>
      </w:r>
      <w:r>
        <w:t xml:space="preserve">) організовує планування роботи з персоналом Мінфіну, в тому числі організовує проведення конкурсів на зайняття посад державної служби категорій "Б" і "В", забезпечує прозорість і об'єктивність таких конкурсів відповідно до вимог </w:t>
      </w:r>
      <w:r>
        <w:rPr>
          <w:color w:val="0000FF"/>
        </w:rPr>
        <w:t>Закону України "Про держав</w:t>
      </w:r>
      <w:r>
        <w:rPr>
          <w:color w:val="0000FF"/>
        </w:rPr>
        <w:t>ну службу"</w:t>
      </w:r>
      <w:r>
        <w:t>;</w:t>
      </w:r>
    </w:p>
    <w:p w:rsidR="00000000" w:rsidRDefault="00D96A7A">
      <w:pPr>
        <w:pStyle w:val="a3"/>
        <w:jc w:val="right"/>
      </w:pPr>
      <w:r>
        <w:t>(пункт 10</w:t>
      </w:r>
      <w:r>
        <w:rPr>
          <w:vertAlign w:val="superscript"/>
        </w:rPr>
        <w:t xml:space="preserve"> 2</w:t>
      </w:r>
      <w:r>
        <w:t xml:space="preserve"> доповнено підпунктом 3</w:t>
      </w:r>
      <w:r>
        <w:rPr>
          <w:vertAlign w:val="superscript"/>
        </w:rPr>
        <w:t xml:space="preserve"> 1</w:t>
      </w:r>
      <w:r>
        <w:t xml:space="preserve"> згідно з постановою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4) готує та подає Міністру для затвердження плани роботи Мінфіну, звітує про їх виконання;</w:t>
      </w:r>
    </w:p>
    <w:p w:rsidR="00000000" w:rsidRDefault="00D96A7A">
      <w:pPr>
        <w:pStyle w:val="a3"/>
        <w:jc w:val="both"/>
      </w:pPr>
      <w:r>
        <w:t>5) забезпечує реалізацію державної політик</w:t>
      </w:r>
      <w:r>
        <w:t>и стосовно державної таємниці, контроль за її збереженням в апараті Мінфіну;</w:t>
      </w:r>
    </w:p>
    <w:p w:rsidR="00000000" w:rsidRDefault="00D96A7A">
      <w:pPr>
        <w:pStyle w:val="a3"/>
        <w:jc w:val="both"/>
      </w:pPr>
      <w:r>
        <w:t>6) у межах своїх повноважень запитує та одержує в установленому порядку від державних органів, органів влади Автономної Республіки Крим, органів місцевого самоврядування, підприєм</w:t>
      </w:r>
      <w:r>
        <w:t>ств, установ, організацій в Україні та за її межами безоплатно інформацію, документи і матеріали, а від органів державної статистики - статистичну інформацію, необхідну для виконання покладених на Мінфін завдань;</w:t>
      </w:r>
    </w:p>
    <w:p w:rsidR="00000000" w:rsidRDefault="00D96A7A">
      <w:pPr>
        <w:pStyle w:val="a3"/>
        <w:jc w:val="both"/>
      </w:pPr>
      <w:r>
        <w:t>6</w:t>
      </w:r>
      <w:r>
        <w:rPr>
          <w:vertAlign w:val="superscript"/>
        </w:rPr>
        <w:t xml:space="preserve"> 1</w:t>
      </w:r>
      <w:r>
        <w:t>) забезпечує планування службової кар'єр</w:t>
      </w:r>
      <w:r>
        <w:t>и, планове заміщення посад державної служби Мінфіну підготовленими фахівцями згідно з вимогами до професійної компетентності та стимулює просування по службі;</w:t>
      </w:r>
    </w:p>
    <w:p w:rsidR="00000000" w:rsidRDefault="00D96A7A">
      <w:pPr>
        <w:pStyle w:val="a3"/>
        <w:jc w:val="right"/>
      </w:pPr>
      <w:r>
        <w:t>(пункт 10</w:t>
      </w:r>
      <w:r>
        <w:rPr>
          <w:vertAlign w:val="superscript"/>
        </w:rPr>
        <w:t xml:space="preserve"> 2</w:t>
      </w:r>
      <w:r>
        <w:t xml:space="preserve"> доповнено підпунктом 6</w:t>
      </w:r>
      <w:r>
        <w:rPr>
          <w:vertAlign w:val="superscript"/>
        </w:rPr>
        <w:t xml:space="preserve"> 1</w:t>
      </w:r>
      <w:r>
        <w:t xml:space="preserve"> згідно з постановою</w:t>
      </w:r>
      <w:r>
        <w:br/>
        <w:t> Кабінету Міністрів України від 24.12.20</w:t>
      </w:r>
      <w:r>
        <w:t>19 р. N 1164)</w:t>
      </w:r>
    </w:p>
    <w:p w:rsidR="00000000" w:rsidRDefault="00D96A7A">
      <w:pPr>
        <w:pStyle w:val="a3"/>
        <w:jc w:val="both"/>
      </w:pPr>
      <w:r>
        <w:t>6</w:t>
      </w:r>
      <w:r>
        <w:rPr>
          <w:vertAlign w:val="superscript"/>
        </w:rPr>
        <w:t xml:space="preserve"> 2</w:t>
      </w:r>
      <w:r>
        <w:t>) забезпечує своєчасне оприлюднення та передачу НАДС інформації про вакантні посади державної служби Мінфіну з метою формування єдиного переліку вакантних посад державної служби, який оприлюднюється;</w:t>
      </w:r>
    </w:p>
    <w:p w:rsidR="00000000" w:rsidRDefault="00D96A7A">
      <w:pPr>
        <w:pStyle w:val="a3"/>
        <w:jc w:val="right"/>
      </w:pPr>
      <w:r>
        <w:t>(пункт 10</w:t>
      </w:r>
      <w:r>
        <w:rPr>
          <w:vertAlign w:val="superscript"/>
        </w:rPr>
        <w:t xml:space="preserve"> 2</w:t>
      </w:r>
      <w:r>
        <w:t xml:space="preserve"> доповнено підпунктом 6</w:t>
      </w:r>
      <w:r>
        <w:rPr>
          <w:vertAlign w:val="superscript"/>
        </w:rPr>
        <w:t xml:space="preserve"> 2</w:t>
      </w:r>
      <w:r>
        <w:t xml:space="preserve"> </w:t>
      </w:r>
      <w:r>
        <w:t>згідно з постановою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7) призначає на посаду та звільняє з посади у порядку, передбаченому законодавством про державну службу, державних службовців апарату Мінфіну, укладає та розриває з ними контракти пр</w:t>
      </w:r>
      <w:r>
        <w:t>о проходження державної служби у порядку, передбаченому Кабінетом Міністрів України, присвоює їм ранги державних службовців, приймає рішення щодо їх заохочення та притягнення до дисциплінарної відповідальності;</w:t>
      </w:r>
    </w:p>
    <w:p w:rsidR="00000000" w:rsidRDefault="00D96A7A">
      <w:pPr>
        <w:pStyle w:val="a3"/>
        <w:jc w:val="right"/>
      </w:pPr>
      <w:r>
        <w:t>(підпункт 7 пункту 10</w:t>
      </w:r>
      <w:r>
        <w:rPr>
          <w:vertAlign w:val="superscript"/>
        </w:rPr>
        <w:t xml:space="preserve"> 2</w:t>
      </w:r>
      <w:r>
        <w:t xml:space="preserve"> у редакції постанови</w:t>
      </w:r>
      <w:r>
        <w:br/>
      </w:r>
      <w:r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8) приймає на роботу та звільняє з роботи в порядку, передбаченому законодавством про працю, працівників апарату Мінфіну, укладає та розриває з ними контракти, приймає рішення щодо їх заохочення, притяг</w:t>
      </w:r>
      <w:r>
        <w:t>нення до дисциплінарної відповідальності;</w:t>
      </w:r>
    </w:p>
    <w:p w:rsidR="00000000" w:rsidRDefault="00D96A7A">
      <w:pPr>
        <w:pStyle w:val="a3"/>
        <w:jc w:val="right"/>
      </w:pPr>
      <w:r>
        <w:lastRenderedPageBreak/>
        <w:t>(підпункт 8 пункту 10</w:t>
      </w:r>
      <w:r>
        <w:rPr>
          <w:vertAlign w:val="superscript"/>
        </w:rPr>
        <w:t xml:space="preserve"> 2</w:t>
      </w:r>
      <w:r>
        <w:t xml:space="preserve"> із змінами, внесеними згідно з</w:t>
      </w:r>
      <w:r>
        <w:br/>
        <w:t> постановою 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8</w:t>
      </w:r>
      <w:r>
        <w:rPr>
          <w:vertAlign w:val="superscript"/>
        </w:rPr>
        <w:t xml:space="preserve"> 1</w:t>
      </w:r>
      <w:r>
        <w:t>) здійснює контроль за дотриманням виконавської та службової дисципліни в Мінфіні та умов к</w:t>
      </w:r>
      <w:r>
        <w:t>онтрактів про проходження державної служби (у разі укладення);</w:t>
      </w:r>
    </w:p>
    <w:p w:rsidR="00000000" w:rsidRDefault="00D96A7A">
      <w:pPr>
        <w:pStyle w:val="a3"/>
        <w:jc w:val="right"/>
      </w:pPr>
      <w:r>
        <w:t>(пункт 10</w:t>
      </w:r>
      <w:r>
        <w:rPr>
          <w:vertAlign w:val="superscript"/>
        </w:rPr>
        <w:t xml:space="preserve"> 2</w:t>
      </w:r>
      <w:r>
        <w:t xml:space="preserve"> доповнено підпунктом 8</w:t>
      </w:r>
      <w:r>
        <w:rPr>
          <w:vertAlign w:val="superscript"/>
        </w:rPr>
        <w:t xml:space="preserve"> 1</w:t>
      </w:r>
      <w:r>
        <w:t xml:space="preserve"> згідно з постановою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9) призначає на посаду та звільняє з посади працівників патронатної служби Міністр</w:t>
      </w:r>
      <w:r>
        <w:t>а за його поданням, а також у зв'язку із звільненням Міністра;</w:t>
      </w:r>
    </w:p>
    <w:p w:rsidR="00000000" w:rsidRDefault="00D96A7A">
      <w:pPr>
        <w:pStyle w:val="a3"/>
        <w:jc w:val="both"/>
      </w:pPr>
      <w:r>
        <w:t>10) погоджує у передбачених законом випадках призначення на посаду та звільнення з посади керівників відповідних структурних підрозділів обласних, Київської та Севастопольської міських держадмі</w:t>
      </w:r>
      <w:r>
        <w:t>ністрацій;</w:t>
      </w:r>
    </w:p>
    <w:p w:rsidR="00000000" w:rsidRDefault="00D96A7A">
      <w:pPr>
        <w:pStyle w:val="a3"/>
        <w:jc w:val="both"/>
      </w:pPr>
      <w:r>
        <w:t>11) підпункт 11 пункту 10</w:t>
      </w:r>
      <w:r>
        <w:rPr>
          <w:vertAlign w:val="superscript"/>
        </w:rPr>
        <w:t xml:space="preserve"> 2</w:t>
      </w:r>
      <w:r>
        <w:t xml:space="preserve"> виключено</w:t>
      </w:r>
    </w:p>
    <w:p w:rsidR="00000000" w:rsidRDefault="00D96A7A">
      <w:pPr>
        <w:pStyle w:val="a3"/>
        <w:jc w:val="right"/>
      </w:pPr>
      <w:r>
        <w:t>(згідно з постановою Кабінету</w:t>
      </w:r>
      <w:r>
        <w:br/>
        <w:t> Міністрів України від 24.12.2019 р. N 1164)</w:t>
      </w:r>
    </w:p>
    <w:p w:rsidR="00000000" w:rsidRDefault="00D96A7A">
      <w:pPr>
        <w:pStyle w:val="a3"/>
        <w:jc w:val="both"/>
      </w:pPr>
      <w:r>
        <w:t>12) підпункт 12 пункту 10</w:t>
      </w:r>
      <w:r>
        <w:rPr>
          <w:vertAlign w:val="superscript"/>
        </w:rPr>
        <w:t xml:space="preserve"> 2</w:t>
      </w:r>
      <w:r>
        <w:t xml:space="preserve"> виключено</w:t>
      </w:r>
    </w:p>
    <w:p w:rsidR="00000000" w:rsidRDefault="00D96A7A">
      <w:pPr>
        <w:pStyle w:val="a3"/>
        <w:jc w:val="right"/>
      </w:pPr>
      <w:r>
        <w:t>(згідно з постановою Кабінету</w:t>
      </w:r>
      <w:r>
        <w:br/>
        <w:t> Міністрів України від 24.12.2019 р. N 1164)</w:t>
      </w:r>
    </w:p>
    <w:p w:rsidR="00000000" w:rsidRDefault="00D96A7A">
      <w:pPr>
        <w:pStyle w:val="a3"/>
        <w:jc w:val="both"/>
      </w:pPr>
      <w:r>
        <w:t>13) забезпечує в ус</w:t>
      </w:r>
      <w:r>
        <w:t>тановленому порядку організацію підготовки, перепідготовки та підвищення кваліфікації державних службовців та інших працівників Мінфіну;</w:t>
      </w:r>
    </w:p>
    <w:p w:rsidR="00000000" w:rsidRDefault="00D96A7A">
      <w:pPr>
        <w:pStyle w:val="a3"/>
        <w:jc w:val="both"/>
      </w:pPr>
      <w:r>
        <w:t>13</w:t>
      </w:r>
      <w:r>
        <w:rPr>
          <w:vertAlign w:val="superscript"/>
        </w:rPr>
        <w:t xml:space="preserve"> 1</w:t>
      </w:r>
      <w:r>
        <w:t>) здійснює планування навчання персоналу Мінфіну з метою вдосконалення рівня володіння державними службовцями держа</w:t>
      </w:r>
      <w:r>
        <w:t xml:space="preserve">вною мовою, регіональною мовою або мовою національних меншин, визначеною відповідно до закону, а також іноземною мовою, яка є однією з офіційних мов Ради Європи, у випадках, коли володіння такою мовою є обов'язковим відповідно до </w:t>
      </w:r>
      <w:r>
        <w:rPr>
          <w:color w:val="0000FF"/>
        </w:rPr>
        <w:t>Закону України "Про держав</w:t>
      </w:r>
      <w:r>
        <w:rPr>
          <w:color w:val="0000FF"/>
        </w:rPr>
        <w:t>ну службу"</w:t>
      </w:r>
      <w:r>
        <w:t>;</w:t>
      </w:r>
    </w:p>
    <w:p w:rsidR="00000000" w:rsidRDefault="00D96A7A">
      <w:pPr>
        <w:pStyle w:val="a3"/>
        <w:jc w:val="right"/>
      </w:pPr>
      <w:r>
        <w:t>(пункт 10</w:t>
      </w:r>
      <w:r>
        <w:rPr>
          <w:vertAlign w:val="superscript"/>
        </w:rPr>
        <w:t xml:space="preserve"> 2</w:t>
      </w:r>
      <w:r>
        <w:t xml:space="preserve"> доповнено підпунктом 13</w:t>
      </w:r>
      <w:r>
        <w:rPr>
          <w:vertAlign w:val="superscript"/>
        </w:rPr>
        <w:t xml:space="preserve"> 1</w:t>
      </w:r>
      <w:r>
        <w:t xml:space="preserve"> згідно з постановою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14) представляє Мінфін як юридичну особу в цивільно-правових відносинах;</w:t>
      </w:r>
    </w:p>
    <w:p w:rsidR="00000000" w:rsidRDefault="00D96A7A">
      <w:pPr>
        <w:pStyle w:val="a3"/>
        <w:jc w:val="both"/>
      </w:pPr>
      <w:r>
        <w:t>15) у межах повноважень, передбачених законом, дає обов'язк</w:t>
      </w:r>
      <w:r>
        <w:t>ові для виконання державними службовцями та іншими працівниками Мінфіну доручення;</w:t>
      </w:r>
    </w:p>
    <w:p w:rsidR="00000000" w:rsidRDefault="00D96A7A">
      <w:pPr>
        <w:pStyle w:val="a3"/>
        <w:jc w:val="both"/>
      </w:pPr>
      <w:r>
        <w:t>16) з питань, що належать до його повноважень, видає накази організаційно-розпорядчого характеру та контролює їх виконання;</w:t>
      </w:r>
    </w:p>
    <w:p w:rsidR="00000000" w:rsidRDefault="00D96A7A">
      <w:pPr>
        <w:pStyle w:val="a3"/>
        <w:jc w:val="both"/>
      </w:pPr>
      <w:r>
        <w:t>17) вносить подання щодо представлення в установл</w:t>
      </w:r>
      <w:r>
        <w:t>еному порядку державних службовців та інших працівників апарату Мінфіну до відзначення державними нагородами України;</w:t>
      </w:r>
    </w:p>
    <w:p w:rsidR="00000000" w:rsidRDefault="00D96A7A">
      <w:pPr>
        <w:pStyle w:val="a3"/>
        <w:jc w:val="right"/>
      </w:pPr>
      <w:r>
        <w:t>(Положення доповнено пунктом 10</w:t>
      </w:r>
      <w:r>
        <w:rPr>
          <w:vertAlign w:val="superscript"/>
        </w:rPr>
        <w:t xml:space="preserve"> 2</w:t>
      </w:r>
      <w:r>
        <w:t xml:space="preserve"> згідно з  постановою</w:t>
      </w:r>
      <w:r>
        <w:br/>
        <w:t> Кабінету Міністрів України від 23.08.2016 р. N 530)</w:t>
      </w:r>
    </w:p>
    <w:p w:rsidR="00000000" w:rsidRDefault="00D96A7A">
      <w:pPr>
        <w:pStyle w:val="a3"/>
        <w:jc w:val="both"/>
      </w:pPr>
      <w:r>
        <w:t>18) розглядає скарги на дії або бездіяльність державних службовців, які займають посади державної служби категорій "Б" і "В";</w:t>
      </w:r>
    </w:p>
    <w:p w:rsidR="00000000" w:rsidRDefault="00D96A7A">
      <w:pPr>
        <w:pStyle w:val="a3"/>
        <w:jc w:val="right"/>
      </w:pPr>
      <w:r>
        <w:lastRenderedPageBreak/>
        <w:t>(пункт 10</w:t>
      </w:r>
      <w:r>
        <w:rPr>
          <w:vertAlign w:val="superscript"/>
        </w:rPr>
        <w:t xml:space="preserve"> 2</w:t>
      </w:r>
      <w:r>
        <w:t xml:space="preserve"> доповнено підпунктом 18 згідно з постановою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 xml:space="preserve">19) виконує функції </w:t>
      </w:r>
      <w:r>
        <w:t>роботодавця стосовно працівників Мінфіну, які не є державними службовцями;</w:t>
      </w:r>
    </w:p>
    <w:p w:rsidR="00000000" w:rsidRDefault="00D96A7A">
      <w:pPr>
        <w:pStyle w:val="a3"/>
        <w:jc w:val="right"/>
      </w:pPr>
      <w:r>
        <w:t>(пункт 10</w:t>
      </w:r>
      <w:r>
        <w:rPr>
          <w:vertAlign w:val="superscript"/>
        </w:rPr>
        <w:t xml:space="preserve"> 2</w:t>
      </w:r>
      <w:r>
        <w:t xml:space="preserve"> доповнено підпунктом 19 згідно з постановою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20) створює належні для роботи в Мінфіні умови та їх матеріально-техніч</w:t>
      </w:r>
      <w:r>
        <w:t>не забезпечення;</w:t>
      </w:r>
    </w:p>
    <w:p w:rsidR="00000000" w:rsidRDefault="00D96A7A">
      <w:pPr>
        <w:pStyle w:val="a3"/>
        <w:jc w:val="right"/>
      </w:pPr>
      <w:r>
        <w:t>(пункт 10</w:t>
      </w:r>
      <w:r>
        <w:rPr>
          <w:vertAlign w:val="superscript"/>
        </w:rPr>
        <w:t xml:space="preserve"> 2</w:t>
      </w:r>
      <w:r>
        <w:t xml:space="preserve"> доповнено підпунктом 20 згідно з постановою</w:t>
      </w:r>
      <w:r>
        <w:br/>
        <w:t> Кабінету Міністрів України від 24.12.2019 р. N 1164)</w:t>
      </w:r>
    </w:p>
    <w:p w:rsidR="00000000" w:rsidRDefault="00D96A7A">
      <w:pPr>
        <w:pStyle w:val="a3"/>
        <w:jc w:val="both"/>
      </w:pPr>
      <w:r>
        <w:t>21) здійснює інші повноваження відповідно до закону.</w:t>
      </w:r>
    </w:p>
    <w:p w:rsidR="00000000" w:rsidRDefault="00D96A7A">
      <w:pPr>
        <w:pStyle w:val="a3"/>
        <w:jc w:val="right"/>
      </w:pPr>
      <w:r>
        <w:t>(пункт 10</w:t>
      </w:r>
      <w:r>
        <w:rPr>
          <w:vertAlign w:val="superscript"/>
        </w:rPr>
        <w:t xml:space="preserve"> 2</w:t>
      </w:r>
      <w:r>
        <w:t xml:space="preserve"> доповнено підпунктом 21 згідно з постановою</w:t>
      </w:r>
      <w:r>
        <w:br/>
        <w:t xml:space="preserve"> Кабінету Міністрів </w:t>
      </w:r>
      <w:r>
        <w:t>України від 24.12.2019 р. N 1164)</w:t>
      </w:r>
    </w:p>
    <w:p w:rsidR="00000000" w:rsidRDefault="00D96A7A">
      <w:pPr>
        <w:pStyle w:val="a3"/>
        <w:jc w:val="both"/>
      </w:pPr>
      <w:r>
        <w:t>10</w:t>
      </w:r>
      <w:r>
        <w:rPr>
          <w:vertAlign w:val="superscript"/>
        </w:rPr>
        <w:t xml:space="preserve"> 3</w:t>
      </w:r>
      <w:r>
        <w:t>. На час відсутності державного секретаря Мінфіну чи неможливості здійснення ним своїх повноважень з інших причин його обов'язки виконує один із керівників самостійних структурних підрозділів апарату Мінфіну відповідно</w:t>
      </w:r>
      <w:r>
        <w:t xml:space="preserve"> до наказу державного секретаря Мінфіну. </w:t>
      </w:r>
    </w:p>
    <w:p w:rsidR="00000000" w:rsidRDefault="00D96A7A">
      <w:pPr>
        <w:pStyle w:val="a3"/>
        <w:jc w:val="right"/>
      </w:pPr>
      <w:r>
        <w:t>(Положення доповнено пунктом 10</w:t>
      </w:r>
      <w:r>
        <w:rPr>
          <w:vertAlign w:val="superscript"/>
        </w:rPr>
        <w:t xml:space="preserve"> 3</w:t>
      </w:r>
      <w:r>
        <w:t xml:space="preserve"> згідно з  постановою</w:t>
      </w:r>
      <w:r>
        <w:br/>
        <w:t> Кабінету Міністрів України від 23.08.2016 р. N 530)</w:t>
      </w:r>
    </w:p>
    <w:p w:rsidR="00000000" w:rsidRDefault="00D96A7A">
      <w:pPr>
        <w:pStyle w:val="a3"/>
        <w:jc w:val="both"/>
      </w:pPr>
      <w:r>
        <w:t>10</w:t>
      </w:r>
      <w:r>
        <w:rPr>
          <w:vertAlign w:val="superscript"/>
        </w:rPr>
        <w:t xml:space="preserve"> 4</w:t>
      </w:r>
      <w:r>
        <w:t xml:space="preserve">. Державний секретар Мінфіну має право делегувати окремі повноваження, визначені </w:t>
      </w:r>
      <w:r>
        <w:rPr>
          <w:color w:val="0000FF"/>
        </w:rPr>
        <w:t>частиною другою статт</w:t>
      </w:r>
      <w:r>
        <w:rPr>
          <w:color w:val="0000FF"/>
        </w:rPr>
        <w:t>і 17 Закону України "Про державну службу"</w:t>
      </w:r>
      <w:r>
        <w:t>, керівникам самостійних структурних підрозділів апарату Мінфіну в порядку, встановленому Кабінетом Міністрів України.</w:t>
      </w:r>
    </w:p>
    <w:p w:rsidR="00000000" w:rsidRDefault="00D96A7A">
      <w:pPr>
        <w:pStyle w:val="a3"/>
        <w:jc w:val="right"/>
      </w:pPr>
      <w:r>
        <w:t>(Положення доповнено пунктом 10</w:t>
      </w:r>
      <w:r>
        <w:rPr>
          <w:vertAlign w:val="superscript"/>
        </w:rPr>
        <w:t xml:space="preserve"> 4</w:t>
      </w:r>
      <w:r>
        <w:t xml:space="preserve"> згідно з постановою</w:t>
      </w:r>
      <w:r>
        <w:br/>
        <w:t> Кабінету Міністрів України від 24.12.2019</w:t>
      </w:r>
      <w:r>
        <w:t xml:space="preserve"> р. N 1164)</w:t>
      </w:r>
    </w:p>
    <w:p w:rsidR="00000000" w:rsidRDefault="00D96A7A">
      <w:pPr>
        <w:pStyle w:val="a3"/>
        <w:jc w:val="both"/>
      </w:pPr>
      <w:r>
        <w:t>11. Для погодженого вирішення питань, що належать до компетенції Мінфіну, обговорення найважливіших напрямів його діяльності у Мінфіні може утворюватися колегія.</w:t>
      </w:r>
    </w:p>
    <w:p w:rsidR="00000000" w:rsidRDefault="00D96A7A">
      <w:pPr>
        <w:pStyle w:val="a3"/>
        <w:jc w:val="both"/>
      </w:pPr>
      <w:r>
        <w:t>Рішення колегії можуть бути реалізовані шляхом видання відповідного наказу Мінфіну</w:t>
      </w:r>
      <w:r>
        <w:t>.</w:t>
      </w:r>
    </w:p>
    <w:p w:rsidR="00000000" w:rsidRDefault="00D96A7A">
      <w:pPr>
        <w:pStyle w:val="a3"/>
        <w:jc w:val="both"/>
      </w:pPr>
      <w:r>
        <w:t>Для розгляду наукових рекомендацій та проведення фахових консультацій з основних питань діяльності у Мінфіні можуть утворюватися інші постійні або тимчасові консультативні, дорадчі та інші допоміжні органи.</w:t>
      </w:r>
    </w:p>
    <w:p w:rsidR="00000000" w:rsidRDefault="00D96A7A">
      <w:pPr>
        <w:pStyle w:val="a3"/>
        <w:jc w:val="both"/>
      </w:pPr>
      <w:r>
        <w:t>Рішення про утворення чи ліквідацію колегії, ін</w:t>
      </w:r>
      <w:r>
        <w:t>ших постійних або тимчасових консультативних, дорадчих та інших допоміжних органів, їх кількісний та персональний склад, положення про них затверджуються Міністром.</w:t>
      </w:r>
    </w:p>
    <w:p w:rsidR="00000000" w:rsidRDefault="00D96A7A">
      <w:pPr>
        <w:pStyle w:val="a3"/>
        <w:jc w:val="both"/>
      </w:pPr>
      <w:r>
        <w:t>12. Гранична чисельність державних службовців та працівників Мінфіну затверджується Кабінет</w:t>
      </w:r>
      <w:r>
        <w:t>ом Міністрів України.</w:t>
      </w:r>
    </w:p>
    <w:p w:rsidR="00000000" w:rsidRDefault="00D96A7A">
      <w:pPr>
        <w:pStyle w:val="a3"/>
        <w:jc w:val="both"/>
      </w:pPr>
      <w:r>
        <w:t>Структура апарату Мінфіну затверджується Міністром фінансів.</w:t>
      </w:r>
    </w:p>
    <w:p w:rsidR="00000000" w:rsidRDefault="00D96A7A">
      <w:pPr>
        <w:pStyle w:val="a3"/>
        <w:jc w:val="both"/>
      </w:pPr>
      <w:r>
        <w:t>Штатний розпис і кошторис Мінфіну затверджуються державним секретарем Мінфіну.</w:t>
      </w:r>
    </w:p>
    <w:p w:rsidR="00000000" w:rsidRDefault="00D96A7A">
      <w:pPr>
        <w:pStyle w:val="a3"/>
        <w:jc w:val="right"/>
      </w:pPr>
      <w:r>
        <w:lastRenderedPageBreak/>
        <w:t>(абзац третій пункту 12 із змінами, внесеними згідно з</w:t>
      </w:r>
      <w:r>
        <w:br/>
        <w:t xml:space="preserve"> постановою Кабінету Міністрів України </w:t>
      </w:r>
      <w:r>
        <w:t>від 23.08.2016 р. N 530)</w:t>
      </w:r>
    </w:p>
    <w:p w:rsidR="00000000" w:rsidRDefault="00D96A7A">
      <w:pPr>
        <w:pStyle w:val="a3"/>
        <w:jc w:val="both"/>
      </w:pPr>
      <w:r>
        <w:t>13. Мінфін є юридичною особою публічного права, має самостійний баланс, печатку із зображенням Державного Герба України та своїм найменуванням, власні бланки, рахунки в органах Казначейства і банках.</w:t>
      </w:r>
    </w:p>
    <w:p w:rsidR="00000000" w:rsidRDefault="00D96A7A">
      <w:pPr>
        <w:pStyle w:val="a3"/>
        <w:jc w:val="center"/>
      </w:pPr>
      <w:r>
        <w:t>____________</w:t>
      </w:r>
    </w:p>
    <w:p w:rsidR="00000000" w:rsidRDefault="00D96A7A">
      <w:pPr>
        <w:pStyle w:val="a3"/>
        <w:jc w:val="center"/>
      </w:pPr>
      <w:r>
        <w:t> 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54"/>
        <w:gridCol w:w="1185"/>
      </w:tblGrid>
      <w:tr w:rsidR="00000000">
        <w:trPr>
          <w:tblCellSpacing w:w="15" w:type="dxa"/>
          <w:jc w:val="center"/>
        </w:trPr>
        <w:tc>
          <w:tcPr>
            <w:tcW w:w="4500" w:type="pct"/>
            <w:vAlign w:val="center"/>
            <w:hideMark/>
          </w:tcPr>
          <w:p w:rsidR="00000000" w:rsidRDefault="00D96A7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ТОВ "Інформаці</w:t>
            </w:r>
            <w:r>
              <w:rPr>
                <w:rFonts w:eastAsia="Times New Roman"/>
              </w:rPr>
              <w:t>йно-аналітичний центр "ЛІГА", 2024</w:t>
            </w:r>
            <w:r>
              <w:rPr>
                <w:rFonts w:eastAsia="Times New Roman"/>
              </w:rPr>
              <w:br/>
              <w:t>© ТОВ "ЛІГА ЗАКОН", 2024</w:t>
            </w:r>
          </w:p>
        </w:tc>
        <w:tc>
          <w:tcPr>
            <w:tcW w:w="500" w:type="pct"/>
            <w:vAlign w:val="center"/>
            <w:hideMark/>
          </w:tcPr>
          <w:p w:rsidR="00000000" w:rsidRDefault="00D96A7A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0" t="0" r="9525" b="9525"/>
                  <wp:docPr id="2" name="Рисунок 2" descr="C:\Users\nadialis\AppData\Roaming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adialis\AppData\Roaming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6A7A" w:rsidRDefault="00D96A7A">
      <w:pPr>
        <w:rPr>
          <w:rFonts w:eastAsia="Times New Roman"/>
        </w:rPr>
      </w:pPr>
    </w:p>
    <w:sectPr w:rsidR="00D96A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F03629"/>
    <w:rsid w:val="00D96A7A"/>
    <w:rsid w:val="00F0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BFE278-8357-4995-8003-6ABE7C8E4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nadialis\AppData\Roaming\Liga70\Client\Session\LOGOTYPE.BMP" TargetMode="External"/><Relationship Id="rId4" Type="http://schemas.openxmlformats.org/officeDocument/2006/relationships/image" Target="file:///C:\Users\nadialis\AppData\Roaming\Liga70\Client\Session\TSIGN.GI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46468</Words>
  <Characters>26487</Characters>
  <Application>Microsoft Office Word</Application>
  <DocSecurity>0</DocSecurity>
  <Lines>220</Lines>
  <Paragraphs>145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72810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Ліскович Надія Василівна</dc:creator>
  <cp:keywords/>
  <dc:description/>
  <cp:lastModifiedBy>Ліскович Надія Василівна</cp:lastModifiedBy>
  <cp:revision>2</cp:revision>
  <dcterms:created xsi:type="dcterms:W3CDTF">2024-02-09T10:22:00Z</dcterms:created>
  <dcterms:modified xsi:type="dcterms:W3CDTF">2024-02-09T10:22:00Z</dcterms:modified>
</cp:coreProperties>
</file>