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6A6" w:rsidRPr="001915ED" w:rsidRDefault="005222FB" w:rsidP="009926A6">
      <w:pPr>
        <w:spacing w:after="0"/>
        <w:ind w:right="-574"/>
        <w:rPr>
          <w:rFonts w:ascii="Times New Roman" w:hAnsi="Times New Roman" w:cs="Times New Roman"/>
          <w:sz w:val="24"/>
          <w:szCs w:val="24"/>
          <w:lang w:val="uk-UA"/>
        </w:rPr>
      </w:pPr>
      <w:r w:rsidRPr="00C477B7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</w:t>
      </w:r>
      <w:r w:rsidRPr="00770D58"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  <w:r w:rsidR="009926A6" w:rsidRPr="00770D58">
        <w:rPr>
          <w:rFonts w:ascii="Times New Roman" w:hAnsi="Times New Roman" w:cs="Times New Roman"/>
          <w:sz w:val="24"/>
          <w:szCs w:val="24"/>
        </w:rPr>
        <w:object w:dxaOrig="6674" w:dyaOrig="9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.5pt;height:38pt" o:ole="" fillcolor="window">
            <v:imagedata r:id="rId5" o:title=""/>
          </v:shape>
          <o:OLEObject Type="Embed" ProgID="PBrush" ShapeID="_x0000_i1025" DrawAspect="Content" ObjectID="_1789566892" r:id="rId6"/>
        </w:object>
      </w:r>
      <w:r w:rsidR="001915ED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проект № 1397</w:t>
      </w:r>
    </w:p>
    <w:p w:rsidR="009926A6" w:rsidRPr="00770D58" w:rsidRDefault="009926A6" w:rsidP="009926A6">
      <w:pPr>
        <w:spacing w:after="0"/>
        <w:ind w:right="-57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gramStart"/>
      <w:r w:rsidRPr="00770D58">
        <w:rPr>
          <w:rFonts w:ascii="Times New Roman" w:hAnsi="Times New Roman" w:cs="Times New Roman"/>
          <w:b/>
          <w:sz w:val="24"/>
          <w:szCs w:val="24"/>
        </w:rPr>
        <w:t>У  К</w:t>
      </w:r>
      <w:proofErr w:type="gramEnd"/>
      <w:r w:rsidRPr="00770D58">
        <w:rPr>
          <w:rFonts w:ascii="Times New Roman" w:hAnsi="Times New Roman" w:cs="Times New Roman"/>
          <w:b/>
          <w:sz w:val="24"/>
          <w:szCs w:val="24"/>
        </w:rPr>
        <w:t xml:space="preserve">  Р  А  Ї  Н  А</w:t>
      </w:r>
    </w:p>
    <w:p w:rsidR="009926A6" w:rsidRPr="00770D58" w:rsidRDefault="009926A6" w:rsidP="009926A6">
      <w:pPr>
        <w:spacing w:after="0"/>
        <w:ind w:right="-574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70D58">
        <w:rPr>
          <w:rFonts w:ascii="Times New Roman" w:hAnsi="Times New Roman" w:cs="Times New Roman"/>
          <w:b/>
          <w:bCs/>
          <w:sz w:val="24"/>
          <w:szCs w:val="24"/>
        </w:rPr>
        <w:t>ГНІВАНСЬКА    МІСЬКА     РАДА</w:t>
      </w:r>
    </w:p>
    <w:p w:rsidR="009926A6" w:rsidRPr="00770D58" w:rsidRDefault="009926A6" w:rsidP="009926A6">
      <w:pPr>
        <w:spacing w:after="0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770D58">
        <w:rPr>
          <w:rFonts w:ascii="Times New Roman" w:hAnsi="Times New Roman" w:cs="Times New Roman"/>
          <w:b/>
          <w:sz w:val="24"/>
          <w:szCs w:val="24"/>
        </w:rPr>
        <w:t>ТИВРІВСЬКОГО    РАЙОНУ  ВІННИЦЬКОЇ    ОБЛАСТІ</w:t>
      </w:r>
    </w:p>
    <w:p w:rsidR="009926A6" w:rsidRPr="00770D58" w:rsidRDefault="001915ED" w:rsidP="009926A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Line 2" o:spid="_x0000_s1027" style="position:absolute;z-index:251660288;visibility:visible" from="-.95pt,6.7pt" to="483.7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" strokeweight="4.5pt">
            <v:stroke linestyle="thickThin"/>
          </v:line>
        </w:pict>
      </w:r>
    </w:p>
    <w:p w:rsidR="009926A6" w:rsidRPr="00770D58" w:rsidRDefault="009926A6" w:rsidP="009926A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770D58">
        <w:rPr>
          <w:rFonts w:ascii="Times New Roman" w:hAnsi="Times New Roman" w:cs="Times New Roman"/>
          <w:sz w:val="24"/>
          <w:szCs w:val="24"/>
        </w:rPr>
        <w:t xml:space="preserve">П Р О Е К </w:t>
      </w:r>
      <w:proofErr w:type="gramStart"/>
      <w:r w:rsidRPr="00770D58">
        <w:rPr>
          <w:rFonts w:ascii="Times New Roman" w:hAnsi="Times New Roman" w:cs="Times New Roman"/>
          <w:sz w:val="24"/>
          <w:szCs w:val="24"/>
        </w:rPr>
        <w:t>Т  Р</w:t>
      </w:r>
      <w:proofErr w:type="gramEnd"/>
      <w:r w:rsidRPr="00770D58">
        <w:rPr>
          <w:rFonts w:ascii="Times New Roman" w:hAnsi="Times New Roman" w:cs="Times New Roman"/>
          <w:sz w:val="24"/>
          <w:szCs w:val="24"/>
        </w:rPr>
        <w:t xml:space="preserve"> І Ш Е Н </w:t>
      </w:r>
      <w:proofErr w:type="spellStart"/>
      <w:r w:rsidRPr="00770D58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770D58">
        <w:rPr>
          <w:rFonts w:ascii="Times New Roman" w:hAnsi="Times New Roman" w:cs="Times New Roman"/>
          <w:sz w:val="24"/>
          <w:szCs w:val="24"/>
        </w:rPr>
        <w:t xml:space="preserve"> Я  №</w:t>
      </w:r>
    </w:p>
    <w:p w:rsidR="009926A6" w:rsidRPr="00770D58" w:rsidRDefault="001915ED" w:rsidP="009926A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15 жовтня</w:t>
      </w:r>
      <w:r w:rsidR="009926A6" w:rsidRPr="00770D58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DD6A1E" w:rsidRPr="00770D58">
        <w:rPr>
          <w:rFonts w:ascii="Times New Roman" w:hAnsi="Times New Roman" w:cs="Times New Roman"/>
          <w:b/>
          <w:sz w:val="24"/>
          <w:szCs w:val="24"/>
          <w:lang w:val="uk-UA"/>
        </w:rPr>
        <w:t>24</w:t>
      </w:r>
      <w:r w:rsidR="009926A6" w:rsidRPr="00770D58">
        <w:rPr>
          <w:rFonts w:ascii="Times New Roman" w:hAnsi="Times New Roman" w:cs="Times New Roman"/>
          <w:b/>
          <w:sz w:val="24"/>
          <w:szCs w:val="24"/>
        </w:rPr>
        <w:t xml:space="preserve"> року</w:t>
      </w:r>
      <w:r w:rsidR="009926A6" w:rsidRPr="00770D58">
        <w:rPr>
          <w:rFonts w:ascii="Times New Roman" w:hAnsi="Times New Roman" w:cs="Times New Roman"/>
          <w:b/>
          <w:sz w:val="24"/>
          <w:szCs w:val="24"/>
        </w:rPr>
        <w:tab/>
      </w:r>
      <w:r w:rsidR="005222FB" w:rsidRPr="00770D5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</w:t>
      </w:r>
      <w:r w:rsidR="00A57BC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3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8</w:t>
      </w:r>
      <w:r w:rsidR="005222FB" w:rsidRPr="00770D5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9926A6" w:rsidRPr="00770D5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9926A6" w:rsidRPr="00770D58">
        <w:rPr>
          <w:rFonts w:ascii="Times New Roman" w:hAnsi="Times New Roman" w:cs="Times New Roman"/>
          <w:b/>
          <w:sz w:val="24"/>
          <w:szCs w:val="24"/>
        </w:rPr>
        <w:t>сесія</w:t>
      </w:r>
      <w:proofErr w:type="spellEnd"/>
      <w:r w:rsidR="005222FB" w:rsidRPr="00770D5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="009926A6" w:rsidRPr="00770D58">
        <w:rPr>
          <w:rFonts w:ascii="Times New Roman" w:hAnsi="Times New Roman" w:cs="Times New Roman"/>
          <w:b/>
          <w:sz w:val="24"/>
          <w:szCs w:val="24"/>
          <w:lang w:val="uk-UA"/>
        </w:rPr>
        <w:t>8</w:t>
      </w:r>
      <w:r w:rsidR="005222FB" w:rsidRPr="00770D5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proofErr w:type="spellStart"/>
      <w:r w:rsidR="009926A6" w:rsidRPr="00770D58">
        <w:rPr>
          <w:rFonts w:ascii="Times New Roman" w:hAnsi="Times New Roman" w:cs="Times New Roman"/>
          <w:b/>
          <w:sz w:val="24"/>
          <w:szCs w:val="24"/>
        </w:rPr>
        <w:t>скликання</w:t>
      </w:r>
      <w:proofErr w:type="spellEnd"/>
    </w:p>
    <w:p w:rsidR="00D1230D" w:rsidRPr="00770D58" w:rsidRDefault="00D1230D" w:rsidP="00D1230D">
      <w:pPr>
        <w:tabs>
          <w:tab w:val="left" w:pos="-2410"/>
          <w:tab w:val="left" w:pos="-1985"/>
          <w:tab w:val="left" w:pos="-1843"/>
        </w:tabs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D1230D" w:rsidRPr="00770D58" w:rsidRDefault="00DE187E" w:rsidP="00D1230D">
      <w:pPr>
        <w:tabs>
          <w:tab w:val="left" w:pos="-2410"/>
          <w:tab w:val="left" w:pos="-1985"/>
          <w:tab w:val="left" w:pos="-1843"/>
        </w:tabs>
        <w:spacing w:after="0"/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uk-UA"/>
        </w:rPr>
      </w:pPr>
      <w:r w:rsidRPr="00770D58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uk-UA"/>
        </w:rPr>
        <w:t xml:space="preserve">Про внесення змін до </w:t>
      </w:r>
      <w:r w:rsidR="00E67279" w:rsidRPr="00770D58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uk-UA"/>
        </w:rPr>
        <w:t xml:space="preserve"> Програми</w:t>
      </w:r>
      <w:r w:rsidR="0011249E" w:rsidRPr="00770D58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uk-UA"/>
        </w:rPr>
        <w:t xml:space="preserve"> </w:t>
      </w:r>
      <w:r w:rsidR="008D5708" w:rsidRPr="00770D58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uk-UA"/>
        </w:rPr>
        <w:t xml:space="preserve">розвитку </w:t>
      </w:r>
    </w:p>
    <w:p w:rsidR="00D1230D" w:rsidRPr="00770D58" w:rsidRDefault="00E143A5" w:rsidP="00D1230D">
      <w:pPr>
        <w:tabs>
          <w:tab w:val="left" w:pos="-2410"/>
          <w:tab w:val="left" w:pos="-1985"/>
          <w:tab w:val="left" w:pos="-1843"/>
        </w:tabs>
        <w:spacing w:after="0"/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uk-UA"/>
        </w:rPr>
      </w:pPr>
      <w:r w:rsidRPr="00770D58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uk-UA"/>
        </w:rPr>
        <w:t>з</w:t>
      </w:r>
      <w:r w:rsidR="008D5708" w:rsidRPr="00770D58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uk-UA"/>
        </w:rPr>
        <w:t>емельних</w:t>
      </w:r>
      <w:r w:rsidRPr="00770D58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uk-UA"/>
        </w:rPr>
        <w:t xml:space="preserve">  </w:t>
      </w:r>
      <w:r w:rsidR="008D5708" w:rsidRPr="00770D58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uk-UA"/>
        </w:rPr>
        <w:t xml:space="preserve"> відносин</w:t>
      </w:r>
      <w:r w:rsidR="00DE187E" w:rsidRPr="00770D58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uk-UA"/>
        </w:rPr>
        <w:t xml:space="preserve"> </w:t>
      </w:r>
      <w:r w:rsidRPr="00770D58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uk-UA"/>
        </w:rPr>
        <w:t xml:space="preserve"> </w:t>
      </w:r>
      <w:r w:rsidR="00E67279" w:rsidRPr="00770D58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uk-UA"/>
        </w:rPr>
        <w:t xml:space="preserve">Гніванської міської </w:t>
      </w:r>
    </w:p>
    <w:p w:rsidR="00E67279" w:rsidRPr="00770D58" w:rsidRDefault="00E67279" w:rsidP="00D1230D">
      <w:pPr>
        <w:tabs>
          <w:tab w:val="left" w:pos="-2410"/>
          <w:tab w:val="left" w:pos="-1985"/>
          <w:tab w:val="left" w:pos="-1843"/>
        </w:tabs>
        <w:spacing w:after="0"/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uk-UA"/>
        </w:rPr>
      </w:pPr>
      <w:r w:rsidRPr="00770D58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uk-UA"/>
        </w:rPr>
        <w:t xml:space="preserve">територіальної громади </w:t>
      </w:r>
      <w:r w:rsidR="00933803" w:rsidRPr="00770D58">
        <w:rPr>
          <w:rFonts w:ascii="Times New Roman" w:hAnsi="Times New Roman" w:cs="Times New Roman"/>
          <w:color w:val="000000" w:themeColor="text1"/>
          <w:spacing w:val="3"/>
          <w:sz w:val="24"/>
          <w:szCs w:val="24"/>
          <w:lang w:val="uk-UA"/>
        </w:rPr>
        <w:t>на 2023</w:t>
      </w:r>
      <w:r w:rsidRPr="00770D58">
        <w:rPr>
          <w:rFonts w:ascii="Times New Roman" w:hAnsi="Times New Roman" w:cs="Times New Roman"/>
          <w:color w:val="000000" w:themeColor="text1"/>
          <w:spacing w:val="3"/>
          <w:sz w:val="24"/>
          <w:szCs w:val="24"/>
          <w:lang w:val="uk-UA"/>
        </w:rPr>
        <w:t xml:space="preserve">-2024 роки </w:t>
      </w:r>
    </w:p>
    <w:p w:rsidR="00D1230D" w:rsidRPr="00770D58" w:rsidRDefault="00D1230D" w:rsidP="00F0676B">
      <w:pPr>
        <w:shd w:val="clear" w:color="auto" w:fill="FFFFFF"/>
        <w:ind w:right="17"/>
        <w:jc w:val="both"/>
        <w:rPr>
          <w:rFonts w:ascii="Times New Roman" w:hAnsi="Times New Roman" w:cs="Times New Roman"/>
          <w:color w:val="000000" w:themeColor="text1"/>
          <w:spacing w:val="5"/>
          <w:sz w:val="24"/>
          <w:szCs w:val="24"/>
          <w:lang w:val="uk-UA"/>
        </w:rPr>
      </w:pPr>
    </w:p>
    <w:p w:rsidR="00E67279" w:rsidRPr="00770D58" w:rsidRDefault="00E67279" w:rsidP="00E67279">
      <w:pPr>
        <w:shd w:val="clear" w:color="auto" w:fill="FFFFFF"/>
        <w:ind w:left="17" w:right="17" w:firstLine="71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770D58">
        <w:rPr>
          <w:rFonts w:ascii="Times New Roman" w:hAnsi="Times New Roman" w:cs="Times New Roman"/>
          <w:color w:val="000000" w:themeColor="text1"/>
          <w:spacing w:val="5"/>
          <w:sz w:val="24"/>
          <w:szCs w:val="24"/>
          <w:lang w:val="uk-UA"/>
        </w:rPr>
        <w:t xml:space="preserve">Відповідно до п.22 </w:t>
      </w:r>
      <w:r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ст.26, ст.59 ч.1,2,3, Закону України “Про місцеве самоврядування в Україні”, </w:t>
      </w:r>
      <w:r w:rsidR="001A65F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заслухавши інформацію начальника відділу з земельних та житлово-комунальних питань </w:t>
      </w:r>
      <w:proofErr w:type="spellStart"/>
      <w:r w:rsidR="001A65F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Ровінської</w:t>
      </w:r>
      <w:proofErr w:type="spellEnd"/>
      <w:r w:rsidR="001A65F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В.Д., яка повідомила про те, що </w:t>
      </w:r>
      <w:r w:rsidR="007F2FA4"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з метою </w:t>
      </w:r>
      <w:r w:rsidR="001A65F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залучення та </w:t>
      </w:r>
      <w:r w:rsidR="003226F0"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спрямування коштів </w:t>
      </w:r>
      <w:r w:rsidR="004D782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від продажу земельних</w:t>
      </w:r>
      <w:r w:rsidR="007F2FA4"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ділян</w:t>
      </w:r>
      <w:r w:rsidR="004D782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ок комунальної власності</w:t>
      </w:r>
      <w:r w:rsidR="001A65F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, </w:t>
      </w:r>
      <w:r w:rsidR="0094072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сплати податків та орендн</w:t>
      </w:r>
      <w:r w:rsidR="001A65F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ої плати за користування ними</w:t>
      </w:r>
      <w:r w:rsidR="004D782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,</w:t>
      </w:r>
      <w:r w:rsidR="007F2FA4"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на</w:t>
      </w:r>
      <w:r w:rsidR="003226F0" w:rsidRPr="00770D58">
        <w:rPr>
          <w:rFonts w:ascii="Times New Roman" w:hAnsi="Times New Roman" w:cs="Times New Roman"/>
          <w:sz w:val="24"/>
          <w:szCs w:val="24"/>
          <w:lang w:val="uk-UA"/>
        </w:rPr>
        <w:t xml:space="preserve"> виконання програм соціально-економічного розвитку територіальної громади,</w:t>
      </w:r>
      <w:r w:rsidR="007F2FA4"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1A65F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формуються окремі інвестиційно-привабливі  ділянки для продажу прав  на земельних торгах. Д</w:t>
      </w:r>
      <w:r w:rsidR="007F2FA4"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ля </w:t>
      </w:r>
      <w:r w:rsidR="004D782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оплати послуг з</w:t>
      </w:r>
      <w:r w:rsidR="00A7310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підго</w:t>
      </w:r>
      <w:r w:rsidR="001A65F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товки документації із землеустрою</w:t>
      </w:r>
      <w:r w:rsidR="003226F0"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, а саме </w:t>
      </w:r>
      <w:r w:rsidR="005B46BC"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робіт з проведення</w:t>
      </w:r>
      <w:r w:rsidR="007A4E66"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1A65F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експертної оцінки</w:t>
      </w:r>
      <w:r w:rsidR="00F3606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, виготовлення проектів</w:t>
      </w:r>
      <w:r w:rsidR="004D782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із землеустрою щод</w:t>
      </w:r>
      <w:r w:rsidR="009B6D2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о відведення</w:t>
      </w:r>
      <w:r w:rsidR="006D444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земельних ділянок в к</w:t>
      </w:r>
      <w:r w:rsidR="001A65F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омунальну власність та поділу, необхідно виділити кошти на загальну суму 55 000 грн.</w:t>
      </w:r>
      <w:r w:rsidR="005B46BC"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,  </w:t>
      </w:r>
      <w:r w:rsidR="00DE187E" w:rsidRPr="00770D58">
        <w:rPr>
          <w:rFonts w:ascii="Times New Roman" w:hAnsi="Times New Roman" w:cs="Times New Roman"/>
          <w:color w:val="000000" w:themeColor="text1"/>
          <w:spacing w:val="13"/>
          <w:sz w:val="24"/>
          <w:szCs w:val="24"/>
          <w:lang w:val="uk-UA"/>
        </w:rPr>
        <w:t xml:space="preserve">керуючись </w:t>
      </w:r>
      <w:r w:rsidR="00B336F8">
        <w:rPr>
          <w:rFonts w:ascii="Times New Roman" w:hAnsi="Times New Roman" w:cs="Times New Roman"/>
          <w:color w:val="000000" w:themeColor="text1"/>
          <w:spacing w:val="13"/>
          <w:sz w:val="24"/>
          <w:szCs w:val="24"/>
          <w:lang w:val="uk-UA"/>
        </w:rPr>
        <w:t>ст. 128-139 Земельного Кодексу</w:t>
      </w:r>
      <w:r w:rsidR="009926A6" w:rsidRPr="00770D58">
        <w:rPr>
          <w:rFonts w:ascii="Times New Roman" w:hAnsi="Times New Roman" w:cs="Times New Roman"/>
          <w:color w:val="000000" w:themeColor="text1"/>
          <w:spacing w:val="13"/>
          <w:sz w:val="24"/>
          <w:szCs w:val="24"/>
          <w:lang w:val="uk-UA"/>
        </w:rPr>
        <w:t xml:space="preserve"> України</w:t>
      </w:r>
      <w:r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,</w:t>
      </w:r>
      <w:r w:rsidR="009926A6"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9926A6" w:rsidRPr="00770D58">
        <w:rPr>
          <w:rFonts w:ascii="Times New Roman" w:hAnsi="Times New Roman" w:cs="Times New Roman"/>
          <w:color w:val="000000"/>
          <w:spacing w:val="5"/>
          <w:sz w:val="24"/>
          <w:szCs w:val="24"/>
          <w:lang w:val="uk-UA"/>
        </w:rPr>
        <w:t>ст.19, 20, 22, 23</w:t>
      </w:r>
      <w:r w:rsidR="00F0676B" w:rsidRPr="00770D58">
        <w:rPr>
          <w:rFonts w:ascii="Times New Roman" w:hAnsi="Times New Roman" w:cs="Times New Roman"/>
          <w:color w:val="000000"/>
          <w:spacing w:val="5"/>
          <w:sz w:val="24"/>
          <w:szCs w:val="24"/>
          <w:lang w:val="uk-UA"/>
        </w:rPr>
        <w:t>,91</w:t>
      </w:r>
      <w:r w:rsidR="009926A6" w:rsidRPr="00770D58">
        <w:rPr>
          <w:rFonts w:ascii="Times New Roman" w:hAnsi="Times New Roman" w:cs="Times New Roman"/>
          <w:color w:val="000000"/>
          <w:spacing w:val="5"/>
          <w:sz w:val="24"/>
          <w:szCs w:val="24"/>
          <w:lang w:val="uk-UA"/>
        </w:rPr>
        <w:t xml:space="preserve"> Бюджетного Кодексу України</w:t>
      </w:r>
      <w:r w:rsidR="007A4E66" w:rsidRPr="00770D58">
        <w:rPr>
          <w:rFonts w:ascii="Times New Roman" w:hAnsi="Times New Roman" w:cs="Times New Roman"/>
          <w:color w:val="000000"/>
          <w:spacing w:val="5"/>
          <w:sz w:val="24"/>
          <w:szCs w:val="24"/>
          <w:lang w:val="uk-UA"/>
        </w:rPr>
        <w:t>,</w:t>
      </w:r>
      <w:r w:rsidR="00DE187E" w:rsidRPr="00770D58">
        <w:rPr>
          <w:rFonts w:ascii="Times New Roman" w:hAnsi="Times New Roman" w:cs="Times New Roman"/>
          <w:color w:val="000000"/>
          <w:spacing w:val="5"/>
          <w:sz w:val="24"/>
          <w:szCs w:val="24"/>
          <w:lang w:val="uk-UA"/>
        </w:rPr>
        <w:t xml:space="preserve"> </w:t>
      </w:r>
      <w:r w:rsidRPr="00770D58">
        <w:rPr>
          <w:rFonts w:ascii="Times New Roman" w:hAnsi="Times New Roman" w:cs="Times New Roman"/>
          <w:color w:val="000000" w:themeColor="text1"/>
          <w:spacing w:val="5"/>
          <w:sz w:val="24"/>
          <w:szCs w:val="24"/>
          <w:lang w:val="uk-UA"/>
        </w:rPr>
        <w:t xml:space="preserve"> </w:t>
      </w:r>
      <w:r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Гніванська  міська рада</w:t>
      </w:r>
      <w:r w:rsidR="005B46BC"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770D5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ВИРІШИЛА</w:t>
      </w:r>
      <w:r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:</w:t>
      </w:r>
    </w:p>
    <w:p w:rsidR="00EA64D3" w:rsidRPr="00770D58" w:rsidRDefault="00F0676B" w:rsidP="009926A6">
      <w:pPr>
        <w:shd w:val="clear" w:color="auto" w:fill="FFFFFF"/>
        <w:ind w:right="1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4D782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</w:t>
      </w:r>
      <w:r w:rsidR="00E67279" w:rsidRPr="004D782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1. </w:t>
      </w:r>
      <w:r w:rsidR="005B46BC" w:rsidRPr="004D782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</w:t>
      </w:r>
      <w:r w:rsidR="00DE187E" w:rsidRPr="004D782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нести наступні зміни до </w:t>
      </w:r>
      <w:r w:rsidR="00DE187E" w:rsidRPr="004D7820">
        <w:rPr>
          <w:rFonts w:ascii="Times New Roman" w:hAnsi="Times New Roman" w:cs="Times New Roman"/>
          <w:color w:val="000000" w:themeColor="text1"/>
          <w:spacing w:val="13"/>
          <w:sz w:val="24"/>
          <w:szCs w:val="24"/>
          <w:lang w:val="uk-UA"/>
        </w:rPr>
        <w:t xml:space="preserve"> Програми</w:t>
      </w:r>
      <w:r w:rsidR="009926A6" w:rsidRPr="004D7820">
        <w:rPr>
          <w:rFonts w:ascii="Times New Roman" w:hAnsi="Times New Roman" w:cs="Times New Roman"/>
          <w:color w:val="000000" w:themeColor="text1"/>
          <w:spacing w:val="13"/>
          <w:sz w:val="24"/>
          <w:szCs w:val="24"/>
          <w:lang w:val="uk-UA"/>
        </w:rPr>
        <w:t xml:space="preserve"> розвитку земельних відносин Гніванської міської територіальної громади на 2023-2024 </w:t>
      </w:r>
      <w:r w:rsidR="00DE187E" w:rsidRPr="004D7820">
        <w:rPr>
          <w:rFonts w:ascii="Times New Roman" w:hAnsi="Times New Roman" w:cs="Times New Roman"/>
          <w:color w:val="000000" w:themeColor="text1"/>
          <w:spacing w:val="13"/>
          <w:sz w:val="24"/>
          <w:szCs w:val="24"/>
          <w:lang w:val="uk-UA"/>
        </w:rPr>
        <w:t>роки</w:t>
      </w:r>
      <w:r w:rsidR="00DE187E" w:rsidRPr="00770D58">
        <w:rPr>
          <w:rFonts w:ascii="Times New Roman" w:hAnsi="Times New Roman" w:cs="Times New Roman"/>
          <w:color w:val="000000" w:themeColor="text1"/>
          <w:spacing w:val="13"/>
          <w:sz w:val="24"/>
          <w:szCs w:val="24"/>
          <w:lang w:val="uk-UA"/>
        </w:rPr>
        <w:t xml:space="preserve"> :</w:t>
      </w:r>
    </w:p>
    <w:p w:rsidR="00DE187E" w:rsidRPr="00770D58" w:rsidRDefault="00F0676B" w:rsidP="009926A6">
      <w:pPr>
        <w:shd w:val="clear" w:color="auto" w:fill="FFFFFF"/>
        <w:ind w:right="1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</w:t>
      </w:r>
      <w:r w:rsidR="00EA64D3"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1.1. </w:t>
      </w:r>
      <w:r w:rsidR="006547A6"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Пункт </w:t>
      </w:r>
      <w:r w:rsidR="00DE187E"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6  </w:t>
      </w:r>
      <w:proofErr w:type="spellStart"/>
      <w:r w:rsidR="006547A6" w:rsidRPr="00770D5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Основн</w:t>
      </w:r>
      <w:r w:rsidR="006547A6" w:rsidRPr="00770D5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>их</w:t>
      </w:r>
      <w:proofErr w:type="spellEnd"/>
      <w:r w:rsidR="006547A6" w:rsidRPr="00770D5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заход</w:t>
      </w:r>
      <w:proofErr w:type="spellStart"/>
      <w:r w:rsidR="006547A6" w:rsidRPr="00770D5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>ів</w:t>
      </w:r>
      <w:proofErr w:type="spellEnd"/>
      <w:r w:rsidR="00DE187E" w:rsidRPr="00770D5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="00DE187E" w:rsidRPr="00770D5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Програми</w:t>
      </w:r>
      <w:proofErr w:type="spellEnd"/>
      <w:r w:rsidR="00DE187E" w:rsidRPr="00770D5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</w:t>
      </w:r>
      <w:r w:rsidR="00DE187E" w:rsidRPr="00770D58">
        <w:rPr>
          <w:rFonts w:ascii="Times New Roman" w:hAnsi="Times New Roman" w:cs="Times New Roman"/>
          <w:sz w:val="24"/>
          <w:szCs w:val="24"/>
        </w:rPr>
        <w:t>на 2022-2024 роки</w:t>
      </w:r>
      <w:r w:rsidR="00DE187E" w:rsidRPr="00770D5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6547A6" w:rsidRPr="00770D58">
        <w:rPr>
          <w:rFonts w:ascii="Times New Roman" w:hAnsi="Times New Roman" w:cs="Times New Roman"/>
          <w:sz w:val="24"/>
          <w:szCs w:val="24"/>
          <w:lang w:val="uk-UA"/>
        </w:rPr>
        <w:t xml:space="preserve">доповнити підпунктами </w:t>
      </w:r>
      <w:r w:rsidR="00F36069">
        <w:rPr>
          <w:rFonts w:ascii="Times New Roman" w:hAnsi="Times New Roman" w:cs="Times New Roman"/>
          <w:sz w:val="24"/>
          <w:szCs w:val="24"/>
          <w:lang w:val="uk-UA"/>
        </w:rPr>
        <w:t xml:space="preserve"> 39,40,41,42</w:t>
      </w:r>
      <w:r w:rsidR="00DE187E" w:rsidRPr="00770D58">
        <w:rPr>
          <w:rFonts w:ascii="Times New Roman" w:hAnsi="Times New Roman" w:cs="Times New Roman"/>
          <w:sz w:val="24"/>
          <w:szCs w:val="24"/>
          <w:lang w:val="uk-UA"/>
        </w:rPr>
        <w:t xml:space="preserve">  за </w:t>
      </w:r>
      <w:r w:rsidR="00A3523E" w:rsidRPr="00770D58">
        <w:rPr>
          <w:rFonts w:ascii="Times New Roman" w:hAnsi="Times New Roman" w:cs="Times New Roman"/>
          <w:sz w:val="24"/>
          <w:szCs w:val="24"/>
          <w:lang w:val="uk-UA"/>
        </w:rPr>
        <w:t xml:space="preserve">наступним </w:t>
      </w:r>
      <w:r w:rsidR="00DE187E" w:rsidRPr="00770D58">
        <w:rPr>
          <w:rFonts w:ascii="Times New Roman" w:hAnsi="Times New Roman" w:cs="Times New Roman"/>
          <w:sz w:val="24"/>
          <w:szCs w:val="24"/>
          <w:lang w:val="uk-UA"/>
        </w:rPr>
        <w:t xml:space="preserve">змістом:  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5"/>
        <w:gridCol w:w="4110"/>
        <w:gridCol w:w="2393"/>
        <w:gridCol w:w="2393"/>
      </w:tblGrid>
      <w:tr w:rsidR="00DE187E" w:rsidRPr="00770D58" w:rsidTr="00DE187E">
        <w:tc>
          <w:tcPr>
            <w:tcW w:w="675" w:type="dxa"/>
          </w:tcPr>
          <w:p w:rsidR="00DE187E" w:rsidRPr="00770D58" w:rsidRDefault="00DE187E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770D58">
              <w:rPr>
                <w:color w:val="000000" w:themeColor="text1"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4110" w:type="dxa"/>
          </w:tcPr>
          <w:p w:rsidR="00DE187E" w:rsidRPr="00770D58" w:rsidRDefault="00DE187E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770D58">
              <w:rPr>
                <w:color w:val="000000" w:themeColor="text1"/>
                <w:sz w:val="24"/>
                <w:szCs w:val="24"/>
                <w:lang w:val="uk-UA"/>
              </w:rPr>
              <w:t>Зміст заходу</w:t>
            </w:r>
          </w:p>
        </w:tc>
        <w:tc>
          <w:tcPr>
            <w:tcW w:w="2393" w:type="dxa"/>
          </w:tcPr>
          <w:p w:rsidR="00DE187E" w:rsidRPr="00770D58" w:rsidRDefault="00DE187E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770D58">
              <w:rPr>
                <w:color w:val="000000" w:themeColor="text1"/>
                <w:sz w:val="24"/>
                <w:szCs w:val="24"/>
                <w:lang w:val="uk-UA"/>
              </w:rPr>
              <w:t>Розмір запланованого фінансування на 2023 р.</w:t>
            </w:r>
            <w:r w:rsidR="004E6588" w:rsidRPr="00770D58">
              <w:rPr>
                <w:color w:val="000000" w:themeColor="text1"/>
                <w:sz w:val="24"/>
                <w:szCs w:val="24"/>
                <w:lang w:val="uk-UA"/>
              </w:rPr>
              <w:t xml:space="preserve"> (грн.)</w:t>
            </w:r>
          </w:p>
        </w:tc>
        <w:tc>
          <w:tcPr>
            <w:tcW w:w="2393" w:type="dxa"/>
          </w:tcPr>
          <w:p w:rsidR="00DE187E" w:rsidRPr="00770D58" w:rsidRDefault="00DE187E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770D58">
              <w:rPr>
                <w:color w:val="000000" w:themeColor="text1"/>
                <w:sz w:val="24"/>
                <w:szCs w:val="24"/>
                <w:lang w:val="uk-UA"/>
              </w:rPr>
              <w:t>Розмір запланованого фінансування на 2024 р.</w:t>
            </w:r>
            <w:r w:rsidR="004E6588" w:rsidRPr="00770D58">
              <w:rPr>
                <w:color w:val="000000" w:themeColor="text1"/>
                <w:sz w:val="24"/>
                <w:szCs w:val="24"/>
                <w:lang w:val="uk-UA"/>
              </w:rPr>
              <w:t xml:space="preserve"> (грн.)</w:t>
            </w:r>
          </w:p>
        </w:tc>
      </w:tr>
      <w:tr w:rsidR="001B7A5E" w:rsidRPr="00A57BC8" w:rsidTr="00DE187E">
        <w:tc>
          <w:tcPr>
            <w:tcW w:w="675" w:type="dxa"/>
          </w:tcPr>
          <w:p w:rsidR="001B7A5E" w:rsidRDefault="001B7A5E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39.</w:t>
            </w:r>
          </w:p>
        </w:tc>
        <w:tc>
          <w:tcPr>
            <w:tcW w:w="4110" w:type="dxa"/>
          </w:tcPr>
          <w:p w:rsidR="001B7A5E" w:rsidRPr="001B7A5E" w:rsidRDefault="001B7A5E" w:rsidP="00E143A5">
            <w:pPr>
              <w:ind w:right="17"/>
              <w:jc w:val="both"/>
              <w:rPr>
                <w:b/>
                <w:color w:val="FF0000"/>
                <w:sz w:val="24"/>
                <w:szCs w:val="24"/>
                <w:lang w:val="uk-UA"/>
              </w:rPr>
            </w:pPr>
            <w:r w:rsidRPr="001B7A5E">
              <w:rPr>
                <w:b/>
                <w:color w:val="FF0000"/>
                <w:sz w:val="24"/>
                <w:szCs w:val="24"/>
                <w:lang w:val="uk-UA"/>
              </w:rPr>
              <w:t>Розроблення звіту про експертну грошову оцінку земельної ділянки площею 0,0409 га, кадастровий номер 0524510500:0</w:t>
            </w:r>
            <w:r w:rsidR="001915ED">
              <w:rPr>
                <w:b/>
                <w:color w:val="FF0000"/>
                <w:sz w:val="24"/>
                <w:szCs w:val="24"/>
                <w:lang w:val="uk-UA"/>
              </w:rPr>
              <w:t xml:space="preserve">1:003:0143, яка розташована в </w:t>
            </w:r>
            <w:proofErr w:type="spellStart"/>
            <w:r w:rsidR="001915ED">
              <w:rPr>
                <w:b/>
                <w:color w:val="FF0000"/>
                <w:sz w:val="24"/>
                <w:szCs w:val="24"/>
                <w:lang w:val="uk-UA"/>
              </w:rPr>
              <w:t>м</w:t>
            </w:r>
            <w:r w:rsidRPr="001B7A5E">
              <w:rPr>
                <w:b/>
                <w:color w:val="FF0000"/>
                <w:sz w:val="24"/>
                <w:szCs w:val="24"/>
                <w:lang w:val="uk-UA"/>
              </w:rPr>
              <w:t>.Гнівань</w:t>
            </w:r>
            <w:proofErr w:type="spellEnd"/>
            <w:r w:rsidRPr="001B7A5E">
              <w:rPr>
                <w:b/>
                <w:color w:val="FF0000"/>
                <w:sz w:val="24"/>
                <w:szCs w:val="24"/>
                <w:lang w:val="uk-UA"/>
              </w:rPr>
              <w:t xml:space="preserve"> </w:t>
            </w:r>
            <w:r w:rsidR="001915ED">
              <w:rPr>
                <w:b/>
                <w:color w:val="FF0000"/>
                <w:sz w:val="24"/>
                <w:szCs w:val="24"/>
                <w:lang w:val="uk-UA"/>
              </w:rPr>
              <w:t xml:space="preserve">по </w:t>
            </w:r>
            <w:r w:rsidRPr="001B7A5E">
              <w:rPr>
                <w:b/>
                <w:color w:val="FF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B7A5E">
              <w:rPr>
                <w:b/>
                <w:color w:val="FF0000"/>
                <w:sz w:val="24"/>
                <w:szCs w:val="24"/>
                <w:lang w:val="uk-UA"/>
              </w:rPr>
              <w:t>вул.Лісовій</w:t>
            </w:r>
            <w:proofErr w:type="spellEnd"/>
            <w:r w:rsidRPr="001B7A5E">
              <w:rPr>
                <w:b/>
                <w:color w:val="FF0000"/>
                <w:sz w:val="24"/>
                <w:szCs w:val="24"/>
                <w:lang w:val="uk-UA"/>
              </w:rPr>
              <w:t xml:space="preserve"> та передбачається до продажу через аукціон</w:t>
            </w:r>
          </w:p>
        </w:tc>
        <w:tc>
          <w:tcPr>
            <w:tcW w:w="2393" w:type="dxa"/>
          </w:tcPr>
          <w:p w:rsidR="001B7A5E" w:rsidRPr="00770D58" w:rsidRDefault="001B7A5E" w:rsidP="00A3523E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393" w:type="dxa"/>
          </w:tcPr>
          <w:p w:rsidR="001B7A5E" w:rsidRDefault="001B7A5E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10 000,00</w:t>
            </w:r>
          </w:p>
        </w:tc>
      </w:tr>
      <w:tr w:rsidR="001B7A5E" w:rsidRPr="00A57BC8" w:rsidTr="00DE187E">
        <w:tc>
          <w:tcPr>
            <w:tcW w:w="675" w:type="dxa"/>
          </w:tcPr>
          <w:p w:rsidR="001B7A5E" w:rsidRDefault="001B7A5E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40.</w:t>
            </w:r>
          </w:p>
        </w:tc>
        <w:tc>
          <w:tcPr>
            <w:tcW w:w="4110" w:type="dxa"/>
          </w:tcPr>
          <w:p w:rsidR="001B7A5E" w:rsidRPr="001B7A5E" w:rsidRDefault="001B7A5E" w:rsidP="00E143A5">
            <w:pPr>
              <w:ind w:right="17"/>
              <w:jc w:val="both"/>
              <w:rPr>
                <w:b/>
                <w:color w:val="FF0000"/>
                <w:sz w:val="24"/>
                <w:szCs w:val="24"/>
                <w:lang w:val="uk-UA"/>
              </w:rPr>
            </w:pPr>
            <w:r w:rsidRPr="001B7A5E">
              <w:rPr>
                <w:b/>
                <w:color w:val="FF0000"/>
                <w:sz w:val="24"/>
                <w:szCs w:val="24"/>
                <w:lang w:val="uk-UA"/>
              </w:rPr>
              <w:t>Виготовлення проекту із землеус</w:t>
            </w:r>
            <w:r w:rsidR="001915ED">
              <w:rPr>
                <w:b/>
                <w:color w:val="FF0000"/>
                <w:sz w:val="24"/>
                <w:szCs w:val="24"/>
                <w:lang w:val="uk-UA"/>
              </w:rPr>
              <w:t>трою щодо відведення земельної д</w:t>
            </w:r>
            <w:bookmarkStart w:id="0" w:name="_GoBack"/>
            <w:bookmarkEnd w:id="0"/>
            <w:r w:rsidRPr="001B7A5E">
              <w:rPr>
                <w:b/>
                <w:color w:val="FF0000"/>
                <w:sz w:val="24"/>
                <w:szCs w:val="24"/>
                <w:lang w:val="uk-UA"/>
              </w:rPr>
              <w:t xml:space="preserve">ілянки водного фонду в </w:t>
            </w:r>
            <w:proofErr w:type="spellStart"/>
            <w:r w:rsidRPr="001B7A5E">
              <w:rPr>
                <w:b/>
                <w:color w:val="FF0000"/>
                <w:sz w:val="24"/>
                <w:szCs w:val="24"/>
                <w:lang w:val="uk-UA"/>
              </w:rPr>
              <w:lastRenderedPageBreak/>
              <w:t>с.Селище</w:t>
            </w:r>
            <w:proofErr w:type="spellEnd"/>
            <w:r w:rsidRPr="001B7A5E">
              <w:rPr>
                <w:b/>
                <w:color w:val="FF0000"/>
                <w:sz w:val="24"/>
                <w:szCs w:val="24"/>
                <w:lang w:val="uk-UA"/>
              </w:rPr>
              <w:t xml:space="preserve"> площею 1,1288 га, яка передбачається до надання в користування на умовах оренди через аукціон</w:t>
            </w:r>
          </w:p>
        </w:tc>
        <w:tc>
          <w:tcPr>
            <w:tcW w:w="2393" w:type="dxa"/>
          </w:tcPr>
          <w:p w:rsidR="001B7A5E" w:rsidRPr="00770D58" w:rsidRDefault="001B7A5E" w:rsidP="00A3523E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393" w:type="dxa"/>
          </w:tcPr>
          <w:p w:rsidR="001B7A5E" w:rsidRDefault="001B7A5E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8500,00</w:t>
            </w:r>
          </w:p>
        </w:tc>
      </w:tr>
      <w:tr w:rsidR="001B7A5E" w:rsidRPr="00A57BC8" w:rsidTr="00DE187E">
        <w:tc>
          <w:tcPr>
            <w:tcW w:w="675" w:type="dxa"/>
          </w:tcPr>
          <w:p w:rsidR="001B7A5E" w:rsidRDefault="001B7A5E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lastRenderedPageBreak/>
              <w:t>41</w:t>
            </w:r>
          </w:p>
        </w:tc>
        <w:tc>
          <w:tcPr>
            <w:tcW w:w="4110" w:type="dxa"/>
          </w:tcPr>
          <w:p w:rsidR="001B7A5E" w:rsidRPr="001B7A5E" w:rsidRDefault="001B7A5E" w:rsidP="00E143A5">
            <w:pPr>
              <w:ind w:right="17"/>
              <w:jc w:val="both"/>
              <w:rPr>
                <w:b/>
                <w:color w:val="FF0000"/>
                <w:sz w:val="24"/>
                <w:szCs w:val="24"/>
                <w:lang w:val="uk-UA"/>
              </w:rPr>
            </w:pPr>
            <w:r w:rsidRPr="001B7A5E">
              <w:rPr>
                <w:b/>
                <w:color w:val="FF0000"/>
                <w:sz w:val="24"/>
                <w:szCs w:val="24"/>
                <w:lang w:val="uk-UA"/>
              </w:rPr>
              <w:t>Виготовлення проекту із землеустрою щодо відведення земельної білянки водног</w:t>
            </w:r>
            <w:r w:rsidR="0036152D">
              <w:rPr>
                <w:b/>
                <w:color w:val="FF0000"/>
                <w:sz w:val="24"/>
                <w:szCs w:val="24"/>
                <w:lang w:val="uk-UA"/>
              </w:rPr>
              <w:t xml:space="preserve">о фонду в </w:t>
            </w:r>
            <w:proofErr w:type="spellStart"/>
            <w:r w:rsidR="0036152D">
              <w:rPr>
                <w:b/>
                <w:color w:val="FF0000"/>
                <w:sz w:val="24"/>
                <w:szCs w:val="24"/>
                <w:lang w:val="uk-UA"/>
              </w:rPr>
              <w:t>с.Селище</w:t>
            </w:r>
            <w:proofErr w:type="spellEnd"/>
            <w:r w:rsidR="0036152D">
              <w:rPr>
                <w:b/>
                <w:color w:val="FF0000"/>
                <w:sz w:val="24"/>
                <w:szCs w:val="24"/>
                <w:lang w:val="uk-UA"/>
              </w:rPr>
              <w:t xml:space="preserve"> площею 0,2376</w:t>
            </w:r>
            <w:r w:rsidRPr="001B7A5E">
              <w:rPr>
                <w:b/>
                <w:color w:val="FF0000"/>
                <w:sz w:val="24"/>
                <w:szCs w:val="24"/>
                <w:lang w:val="uk-UA"/>
              </w:rPr>
              <w:t xml:space="preserve"> га, яка передбачається до надання в користування на умовах оренди через аукціон</w:t>
            </w:r>
          </w:p>
        </w:tc>
        <w:tc>
          <w:tcPr>
            <w:tcW w:w="2393" w:type="dxa"/>
          </w:tcPr>
          <w:p w:rsidR="001B7A5E" w:rsidRPr="00770D58" w:rsidRDefault="001B7A5E" w:rsidP="00A3523E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393" w:type="dxa"/>
          </w:tcPr>
          <w:p w:rsidR="001B7A5E" w:rsidRDefault="001B7A5E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8500,00</w:t>
            </w:r>
          </w:p>
        </w:tc>
      </w:tr>
      <w:tr w:rsidR="00020D1E" w:rsidRPr="00A57BC8" w:rsidTr="00DE187E">
        <w:tc>
          <w:tcPr>
            <w:tcW w:w="675" w:type="dxa"/>
          </w:tcPr>
          <w:p w:rsidR="00020D1E" w:rsidRDefault="00020D1E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42</w:t>
            </w:r>
          </w:p>
        </w:tc>
        <w:tc>
          <w:tcPr>
            <w:tcW w:w="4110" w:type="dxa"/>
          </w:tcPr>
          <w:p w:rsidR="00020D1E" w:rsidRPr="001B7A5E" w:rsidRDefault="00020D1E" w:rsidP="00E143A5">
            <w:pPr>
              <w:ind w:right="17"/>
              <w:jc w:val="both"/>
              <w:rPr>
                <w:b/>
                <w:color w:val="FF0000"/>
                <w:sz w:val="24"/>
                <w:szCs w:val="24"/>
                <w:lang w:val="uk-UA"/>
              </w:rPr>
            </w:pPr>
            <w:r>
              <w:rPr>
                <w:b/>
                <w:color w:val="000000" w:themeColor="text1"/>
                <w:sz w:val="24"/>
                <w:szCs w:val="24"/>
                <w:lang w:val="uk-UA"/>
              </w:rPr>
              <w:t xml:space="preserve">Розроблення технічної документації щодо поділу земельної ділянки, комунальної власності, площею 8,0959 га яка розташована в </w:t>
            </w:r>
            <w:proofErr w:type="spellStart"/>
            <w:r>
              <w:rPr>
                <w:b/>
                <w:color w:val="000000" w:themeColor="text1"/>
                <w:sz w:val="24"/>
                <w:szCs w:val="24"/>
                <w:lang w:val="uk-UA"/>
              </w:rPr>
              <w:t>м.Гнівань</w:t>
            </w:r>
            <w:proofErr w:type="spellEnd"/>
            <w:r>
              <w:rPr>
                <w:b/>
                <w:color w:val="000000" w:themeColor="text1"/>
                <w:sz w:val="24"/>
                <w:szCs w:val="24"/>
                <w:lang w:val="uk-UA"/>
              </w:rPr>
              <w:t xml:space="preserve"> по вул. Жмеринській, Вінницької області, Вінницького району</w:t>
            </w:r>
            <w:r w:rsidR="00F36069">
              <w:rPr>
                <w:b/>
                <w:color w:val="000000" w:themeColor="text1"/>
                <w:sz w:val="24"/>
                <w:szCs w:val="24"/>
                <w:lang w:val="uk-UA"/>
              </w:rPr>
              <w:t>, частина якої передбачається до надання в оренду на умовах електронного аукціону</w:t>
            </w:r>
          </w:p>
        </w:tc>
        <w:tc>
          <w:tcPr>
            <w:tcW w:w="2393" w:type="dxa"/>
          </w:tcPr>
          <w:p w:rsidR="00020D1E" w:rsidRPr="00770D58" w:rsidRDefault="00020D1E" w:rsidP="00A3523E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393" w:type="dxa"/>
          </w:tcPr>
          <w:p w:rsidR="00020D1E" w:rsidRDefault="00020D1E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12 000,00</w:t>
            </w:r>
          </w:p>
        </w:tc>
      </w:tr>
      <w:tr w:rsidR="0036152D" w:rsidRPr="00A57BC8" w:rsidTr="00DE187E">
        <w:tc>
          <w:tcPr>
            <w:tcW w:w="675" w:type="dxa"/>
          </w:tcPr>
          <w:p w:rsidR="0036152D" w:rsidRDefault="0036152D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43</w:t>
            </w:r>
          </w:p>
        </w:tc>
        <w:tc>
          <w:tcPr>
            <w:tcW w:w="4110" w:type="dxa"/>
          </w:tcPr>
          <w:p w:rsidR="0036152D" w:rsidRDefault="0036152D" w:rsidP="00E143A5">
            <w:pPr>
              <w:ind w:right="17"/>
              <w:jc w:val="both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1B7A5E">
              <w:rPr>
                <w:b/>
                <w:color w:val="FF0000"/>
                <w:sz w:val="24"/>
                <w:szCs w:val="24"/>
                <w:lang w:val="uk-UA"/>
              </w:rPr>
              <w:t>Виготовлення проекту із землеустрою щодо від</w:t>
            </w:r>
            <w:r>
              <w:rPr>
                <w:b/>
                <w:color w:val="FF0000"/>
                <w:sz w:val="24"/>
                <w:szCs w:val="24"/>
                <w:lang w:val="uk-UA"/>
              </w:rPr>
              <w:t xml:space="preserve">ведення земельної </w:t>
            </w:r>
            <w:r w:rsidR="00940720">
              <w:rPr>
                <w:b/>
                <w:color w:val="FF0000"/>
                <w:sz w:val="24"/>
                <w:szCs w:val="24"/>
                <w:lang w:val="uk-UA"/>
              </w:rPr>
              <w:t xml:space="preserve">в комунальну власність в </w:t>
            </w:r>
            <w:proofErr w:type="spellStart"/>
            <w:r w:rsidR="00940720">
              <w:rPr>
                <w:b/>
                <w:color w:val="FF0000"/>
                <w:sz w:val="24"/>
                <w:szCs w:val="24"/>
                <w:lang w:val="uk-UA"/>
              </w:rPr>
              <w:t>м.Гнівань</w:t>
            </w:r>
            <w:proofErr w:type="spellEnd"/>
            <w:r w:rsidR="00940720">
              <w:rPr>
                <w:b/>
                <w:color w:val="FF0000"/>
                <w:sz w:val="24"/>
                <w:szCs w:val="24"/>
                <w:lang w:val="uk-UA"/>
              </w:rPr>
              <w:t xml:space="preserve"> по </w:t>
            </w:r>
            <w:proofErr w:type="spellStart"/>
            <w:r w:rsidR="00940720">
              <w:rPr>
                <w:b/>
                <w:color w:val="FF0000"/>
                <w:sz w:val="24"/>
                <w:szCs w:val="24"/>
                <w:lang w:val="uk-UA"/>
              </w:rPr>
              <w:t>вул.Промисловій</w:t>
            </w:r>
            <w:proofErr w:type="spellEnd"/>
            <w:r w:rsidR="00940720">
              <w:rPr>
                <w:b/>
                <w:color w:val="FF0000"/>
                <w:sz w:val="24"/>
                <w:szCs w:val="24"/>
                <w:lang w:val="uk-UA"/>
              </w:rPr>
              <w:t xml:space="preserve">, (район –навпроти полів фільтрації заводу </w:t>
            </w:r>
            <w:proofErr w:type="spellStart"/>
            <w:r w:rsidR="00940720">
              <w:rPr>
                <w:b/>
                <w:color w:val="FF0000"/>
                <w:sz w:val="24"/>
                <w:szCs w:val="24"/>
                <w:lang w:val="uk-UA"/>
              </w:rPr>
              <w:t>Спецзалізобетон</w:t>
            </w:r>
            <w:proofErr w:type="spellEnd"/>
            <w:r w:rsidR="00940720">
              <w:rPr>
                <w:b/>
                <w:color w:val="FF0000"/>
                <w:sz w:val="24"/>
                <w:szCs w:val="24"/>
                <w:lang w:val="uk-UA"/>
              </w:rPr>
              <w:t>)  площею 1,1214</w:t>
            </w:r>
            <w:r w:rsidRPr="001B7A5E">
              <w:rPr>
                <w:b/>
                <w:color w:val="FF0000"/>
                <w:sz w:val="24"/>
                <w:szCs w:val="24"/>
                <w:lang w:val="uk-UA"/>
              </w:rPr>
              <w:t xml:space="preserve"> га, яка передбачається до надання в користування на умовах оренди через аукціон</w:t>
            </w:r>
          </w:p>
        </w:tc>
        <w:tc>
          <w:tcPr>
            <w:tcW w:w="2393" w:type="dxa"/>
          </w:tcPr>
          <w:p w:rsidR="0036152D" w:rsidRPr="00770D58" w:rsidRDefault="0036152D" w:rsidP="00A3523E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393" w:type="dxa"/>
          </w:tcPr>
          <w:p w:rsidR="0036152D" w:rsidRDefault="00940720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16 000,00</w:t>
            </w:r>
          </w:p>
        </w:tc>
      </w:tr>
      <w:tr w:rsidR="006154AB" w:rsidRPr="00F77773" w:rsidTr="00DE187E">
        <w:tc>
          <w:tcPr>
            <w:tcW w:w="675" w:type="dxa"/>
          </w:tcPr>
          <w:p w:rsidR="006154AB" w:rsidRPr="00770D58" w:rsidRDefault="006154AB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</w:tcPr>
          <w:p w:rsidR="006154AB" w:rsidRPr="00770D58" w:rsidRDefault="006154AB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770D58">
              <w:rPr>
                <w:color w:val="000000" w:themeColor="text1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2393" w:type="dxa"/>
          </w:tcPr>
          <w:p w:rsidR="006154AB" w:rsidRPr="00770D58" w:rsidRDefault="006154AB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393" w:type="dxa"/>
          </w:tcPr>
          <w:p w:rsidR="006154AB" w:rsidRPr="00770D58" w:rsidRDefault="00940720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55</w:t>
            </w:r>
            <w:r w:rsidR="00A75434">
              <w:rPr>
                <w:color w:val="000000" w:themeColor="text1"/>
                <w:sz w:val="24"/>
                <w:szCs w:val="24"/>
                <w:lang w:val="uk-UA"/>
              </w:rPr>
              <w:t xml:space="preserve"> 000</w:t>
            </w:r>
            <w:r w:rsidR="00175632" w:rsidRPr="00770D58">
              <w:rPr>
                <w:color w:val="000000" w:themeColor="text1"/>
                <w:sz w:val="24"/>
                <w:szCs w:val="24"/>
                <w:lang w:val="uk-UA"/>
              </w:rPr>
              <w:t>,00</w:t>
            </w:r>
          </w:p>
        </w:tc>
      </w:tr>
    </w:tbl>
    <w:p w:rsidR="005B46BC" w:rsidRPr="00770D58" w:rsidRDefault="005B46BC" w:rsidP="005B46BC">
      <w:pPr>
        <w:widowControl w:val="0"/>
        <w:autoSpaceDE w:val="0"/>
        <w:autoSpaceDN w:val="0"/>
        <w:adjustRightInd w:val="0"/>
        <w:spacing w:line="216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46BC" w:rsidRPr="00770D58" w:rsidRDefault="005B46BC" w:rsidP="005B46BC">
      <w:pPr>
        <w:widowControl w:val="0"/>
        <w:autoSpaceDE w:val="0"/>
        <w:autoSpaceDN w:val="0"/>
        <w:adjustRightInd w:val="0"/>
        <w:spacing w:line="216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46BC" w:rsidRPr="00770D58" w:rsidRDefault="005B46BC" w:rsidP="005B46BC">
      <w:pPr>
        <w:widowControl w:val="0"/>
        <w:autoSpaceDE w:val="0"/>
        <w:autoSpaceDN w:val="0"/>
        <w:adjustRightInd w:val="0"/>
        <w:spacing w:line="21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70D58"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6547A6" w:rsidRPr="00770D5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70D5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547A6" w:rsidRPr="00770D58">
        <w:rPr>
          <w:rFonts w:ascii="Times New Roman" w:hAnsi="Times New Roman" w:cs="Times New Roman"/>
          <w:sz w:val="24"/>
          <w:szCs w:val="24"/>
          <w:lang w:val="uk-UA"/>
        </w:rPr>
        <w:t>В  п</w:t>
      </w:r>
      <w:r w:rsidRPr="00770D58">
        <w:rPr>
          <w:rFonts w:ascii="Times New Roman" w:hAnsi="Times New Roman" w:cs="Times New Roman"/>
          <w:sz w:val="24"/>
          <w:szCs w:val="24"/>
          <w:lang w:val="uk-UA"/>
        </w:rPr>
        <w:t>аспорт</w:t>
      </w:r>
      <w:r w:rsidR="006547A6" w:rsidRPr="00770D58">
        <w:rPr>
          <w:rFonts w:ascii="Times New Roman" w:hAnsi="Times New Roman" w:cs="Times New Roman"/>
          <w:sz w:val="24"/>
          <w:szCs w:val="24"/>
          <w:lang w:val="uk-UA"/>
        </w:rPr>
        <w:t xml:space="preserve">і </w:t>
      </w:r>
      <w:r w:rsidRPr="00770D58">
        <w:rPr>
          <w:rFonts w:ascii="Times New Roman" w:hAnsi="Times New Roman" w:cs="Times New Roman"/>
          <w:sz w:val="24"/>
          <w:szCs w:val="24"/>
          <w:lang w:val="uk-UA"/>
        </w:rPr>
        <w:t xml:space="preserve"> Програми </w:t>
      </w:r>
      <w:r w:rsidR="003226F0" w:rsidRPr="00770D58">
        <w:rPr>
          <w:rFonts w:ascii="Times New Roman" w:hAnsi="Times New Roman" w:cs="Times New Roman"/>
          <w:sz w:val="24"/>
          <w:szCs w:val="24"/>
          <w:lang w:val="uk-UA"/>
        </w:rPr>
        <w:t xml:space="preserve">пункт </w:t>
      </w:r>
      <w:r w:rsidR="00770D58" w:rsidRPr="00F77773">
        <w:rPr>
          <w:rFonts w:ascii="Times New Roman" w:hAnsi="Times New Roman" w:cs="Times New Roman"/>
          <w:sz w:val="24"/>
          <w:szCs w:val="24"/>
          <w:lang w:val="uk-UA"/>
        </w:rPr>
        <w:t xml:space="preserve">4 заходів </w:t>
      </w:r>
      <w:r w:rsidR="003226F0" w:rsidRPr="00F77773">
        <w:rPr>
          <w:rFonts w:ascii="Times New Roman" w:hAnsi="Times New Roman" w:cs="Times New Roman"/>
          <w:sz w:val="24"/>
          <w:szCs w:val="24"/>
          <w:lang w:val="uk-UA"/>
        </w:rPr>
        <w:t xml:space="preserve"> обсяги фінансування збільшити на</w:t>
      </w:r>
      <w:r w:rsidR="00770D58" w:rsidRPr="00F77773">
        <w:rPr>
          <w:rFonts w:ascii="Times New Roman" w:hAnsi="Times New Roman" w:cs="Times New Roman"/>
          <w:sz w:val="24"/>
          <w:szCs w:val="24"/>
          <w:lang w:val="uk-UA"/>
        </w:rPr>
        <w:t xml:space="preserve"> суму </w:t>
      </w:r>
      <w:r w:rsidR="00940720">
        <w:rPr>
          <w:rFonts w:ascii="Times New Roman" w:hAnsi="Times New Roman" w:cs="Times New Roman"/>
          <w:sz w:val="24"/>
          <w:szCs w:val="24"/>
          <w:lang w:val="uk-UA"/>
        </w:rPr>
        <w:t>55</w:t>
      </w:r>
      <w:r w:rsidR="00D54159">
        <w:rPr>
          <w:rFonts w:ascii="Times New Roman" w:hAnsi="Times New Roman" w:cs="Times New Roman"/>
          <w:sz w:val="24"/>
          <w:szCs w:val="24"/>
          <w:lang w:val="uk-UA"/>
        </w:rPr>
        <w:t xml:space="preserve"> 000</w:t>
      </w:r>
      <w:r w:rsidR="003226F0" w:rsidRPr="00F77773">
        <w:rPr>
          <w:rFonts w:ascii="Times New Roman" w:hAnsi="Times New Roman" w:cs="Times New Roman"/>
          <w:sz w:val="24"/>
          <w:szCs w:val="24"/>
          <w:lang w:val="uk-UA"/>
        </w:rPr>
        <w:t xml:space="preserve"> грн. та  </w:t>
      </w:r>
      <w:proofErr w:type="spellStart"/>
      <w:r w:rsidR="003226F0" w:rsidRPr="00F77773">
        <w:rPr>
          <w:rFonts w:ascii="Times New Roman" w:hAnsi="Times New Roman" w:cs="Times New Roman"/>
          <w:sz w:val="24"/>
          <w:szCs w:val="24"/>
          <w:lang w:val="uk-UA"/>
        </w:rPr>
        <w:t>викл</w:t>
      </w:r>
      <w:r w:rsidR="003226F0" w:rsidRPr="00770D58">
        <w:rPr>
          <w:rFonts w:ascii="Times New Roman" w:hAnsi="Times New Roman" w:cs="Times New Roman"/>
          <w:sz w:val="24"/>
          <w:szCs w:val="24"/>
        </w:rPr>
        <w:t>асти</w:t>
      </w:r>
      <w:proofErr w:type="spellEnd"/>
      <w:r w:rsidR="003226F0" w:rsidRPr="00770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26F0" w:rsidRPr="00770D58"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 w:rsidR="003226F0" w:rsidRPr="00770D58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3226F0" w:rsidRPr="00770D58">
        <w:rPr>
          <w:rFonts w:ascii="Times New Roman" w:hAnsi="Times New Roman" w:cs="Times New Roman"/>
          <w:sz w:val="24"/>
          <w:szCs w:val="24"/>
        </w:rPr>
        <w:t>наступній</w:t>
      </w:r>
      <w:proofErr w:type="spellEnd"/>
      <w:r w:rsidR="003226F0" w:rsidRPr="00770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26F0" w:rsidRPr="00770D58">
        <w:rPr>
          <w:rFonts w:ascii="Times New Roman" w:hAnsi="Times New Roman" w:cs="Times New Roman"/>
          <w:sz w:val="24"/>
          <w:szCs w:val="24"/>
        </w:rPr>
        <w:t>редакції</w:t>
      </w:r>
      <w:proofErr w:type="spellEnd"/>
      <w:r w:rsidR="003226F0" w:rsidRPr="00770D58">
        <w:rPr>
          <w:rFonts w:ascii="Times New Roman" w:hAnsi="Times New Roman" w:cs="Times New Roman"/>
          <w:sz w:val="24"/>
          <w:szCs w:val="24"/>
        </w:rPr>
        <w:t xml:space="preserve">: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529"/>
        <w:gridCol w:w="4365"/>
        <w:gridCol w:w="4672"/>
      </w:tblGrid>
      <w:tr w:rsidR="005B46BC" w:rsidRPr="00770D58" w:rsidTr="00C13C4A">
        <w:trPr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46BC" w:rsidRPr="00770D58" w:rsidRDefault="005B46BC" w:rsidP="00C13C4A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0D5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46BC" w:rsidRPr="00770D58" w:rsidRDefault="005B46BC" w:rsidP="00C13C4A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0D58">
              <w:rPr>
                <w:rFonts w:ascii="Times New Roman" w:hAnsi="Times New Roman" w:cs="Times New Roman"/>
                <w:sz w:val="24"/>
                <w:szCs w:val="24"/>
              </w:rPr>
              <w:t>Загальний</w:t>
            </w:r>
            <w:proofErr w:type="spellEnd"/>
            <w:r w:rsidRPr="00770D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70D58">
              <w:rPr>
                <w:rFonts w:ascii="Times New Roman" w:hAnsi="Times New Roman" w:cs="Times New Roman"/>
                <w:sz w:val="24"/>
                <w:szCs w:val="24"/>
              </w:rPr>
              <w:t>обсяг</w:t>
            </w:r>
            <w:proofErr w:type="spellEnd"/>
            <w:r w:rsidRPr="00770D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70D58">
              <w:rPr>
                <w:rFonts w:ascii="Times New Roman" w:hAnsi="Times New Roman" w:cs="Times New Roman"/>
                <w:sz w:val="24"/>
                <w:szCs w:val="24"/>
              </w:rPr>
              <w:t>фінансових</w:t>
            </w:r>
            <w:proofErr w:type="spellEnd"/>
            <w:r w:rsidRPr="00770D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70D58">
              <w:rPr>
                <w:rFonts w:ascii="Times New Roman" w:hAnsi="Times New Roman" w:cs="Times New Roman"/>
                <w:sz w:val="24"/>
                <w:szCs w:val="24"/>
              </w:rPr>
              <w:t>ресурсів</w:t>
            </w:r>
            <w:proofErr w:type="spellEnd"/>
            <w:r w:rsidRPr="00770D5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70D58">
              <w:rPr>
                <w:rFonts w:ascii="Times New Roman" w:hAnsi="Times New Roman" w:cs="Times New Roman"/>
                <w:sz w:val="24"/>
                <w:szCs w:val="24"/>
              </w:rPr>
              <w:t>необхідних</w:t>
            </w:r>
            <w:proofErr w:type="spellEnd"/>
            <w:r w:rsidRPr="00770D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770D58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770D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70D58">
              <w:rPr>
                <w:rFonts w:ascii="Times New Roman" w:hAnsi="Times New Roman" w:cs="Times New Roman"/>
                <w:sz w:val="24"/>
                <w:szCs w:val="24"/>
              </w:rPr>
              <w:t>реалізації</w:t>
            </w:r>
            <w:proofErr w:type="spellEnd"/>
            <w:r w:rsidRPr="00770D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70D58">
              <w:rPr>
                <w:rFonts w:ascii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46BC" w:rsidRPr="00770D58" w:rsidRDefault="005B46BC" w:rsidP="00C13C4A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70D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2023 р. – </w:t>
            </w:r>
            <w:r w:rsidR="002F08F2" w:rsidRPr="00770D5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>462 925</w:t>
            </w:r>
            <w:r w:rsidR="00582181" w:rsidRPr="00770D5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 xml:space="preserve">,00 </w:t>
            </w:r>
            <w:r w:rsidRPr="00770D58">
              <w:rPr>
                <w:rFonts w:ascii="Times New Roman" w:hAnsi="Times New Roman" w:cs="Times New Roman"/>
                <w:sz w:val="24"/>
                <w:szCs w:val="24"/>
              </w:rPr>
              <w:t>грн.</w:t>
            </w:r>
          </w:p>
          <w:p w:rsidR="005B46BC" w:rsidRPr="00770D58" w:rsidRDefault="005B46BC" w:rsidP="00C13C4A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70D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2024 р. – </w:t>
            </w:r>
            <w:r w:rsidR="0094072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786</w:t>
            </w:r>
            <w:r w:rsidR="00A55D1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800,00</w:t>
            </w:r>
            <w:r w:rsidRPr="00770D5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770D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грн.</w:t>
            </w:r>
          </w:p>
          <w:p w:rsidR="005B46BC" w:rsidRPr="00770D58" w:rsidRDefault="005B46BC" w:rsidP="00C13C4A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red"/>
                <w:lang w:val="uk-UA"/>
              </w:rPr>
            </w:pPr>
          </w:p>
        </w:tc>
      </w:tr>
    </w:tbl>
    <w:p w:rsidR="005B46BC" w:rsidRPr="00770D58" w:rsidRDefault="006547A6" w:rsidP="005B46BC">
      <w:pPr>
        <w:widowControl w:val="0"/>
        <w:autoSpaceDE w:val="0"/>
        <w:autoSpaceDN w:val="0"/>
        <w:adjustRightInd w:val="0"/>
        <w:spacing w:line="216" w:lineRule="auto"/>
        <w:jc w:val="both"/>
        <w:rPr>
          <w:rStyle w:val="a4"/>
          <w:rFonts w:ascii="Times New Roman" w:eastAsia="Arial" w:hAnsi="Times New Roman" w:cs="Times New Roman"/>
          <w:b w:val="0"/>
          <w:sz w:val="24"/>
          <w:szCs w:val="24"/>
          <w:lang w:val="uk-UA"/>
        </w:rPr>
      </w:pPr>
      <w:r w:rsidRPr="00770D58">
        <w:rPr>
          <w:rStyle w:val="a4"/>
          <w:rFonts w:ascii="Times New Roman" w:eastAsia="Arial" w:hAnsi="Times New Roman" w:cs="Times New Roman"/>
          <w:color w:val="FF0000"/>
          <w:sz w:val="24"/>
          <w:szCs w:val="24"/>
          <w:lang w:val="uk-UA"/>
        </w:rPr>
        <w:t xml:space="preserve">   </w:t>
      </w:r>
      <w:r w:rsidR="009B6D20">
        <w:rPr>
          <w:rStyle w:val="a4"/>
          <w:rFonts w:ascii="Times New Roman" w:eastAsia="Arial" w:hAnsi="Times New Roman" w:cs="Times New Roman"/>
          <w:b w:val="0"/>
          <w:sz w:val="24"/>
          <w:szCs w:val="24"/>
          <w:lang w:val="uk-UA"/>
        </w:rPr>
        <w:t>3</w:t>
      </w:r>
      <w:r w:rsidRPr="00770D58">
        <w:rPr>
          <w:rStyle w:val="a4"/>
          <w:rFonts w:ascii="Times New Roman" w:eastAsia="Arial" w:hAnsi="Times New Roman" w:cs="Times New Roman"/>
          <w:b w:val="0"/>
          <w:sz w:val="24"/>
          <w:szCs w:val="24"/>
          <w:lang w:val="uk-UA"/>
        </w:rPr>
        <w:t>. Відп</w:t>
      </w:r>
      <w:r w:rsidR="00582181" w:rsidRPr="00770D58">
        <w:rPr>
          <w:rStyle w:val="a4"/>
          <w:rFonts w:ascii="Times New Roman" w:eastAsia="Arial" w:hAnsi="Times New Roman" w:cs="Times New Roman"/>
          <w:b w:val="0"/>
          <w:sz w:val="24"/>
          <w:szCs w:val="24"/>
          <w:lang w:val="uk-UA"/>
        </w:rPr>
        <w:t>овідальність за виконання програ</w:t>
      </w:r>
      <w:r w:rsidRPr="00770D58">
        <w:rPr>
          <w:rStyle w:val="a4"/>
          <w:rFonts w:ascii="Times New Roman" w:eastAsia="Arial" w:hAnsi="Times New Roman" w:cs="Times New Roman"/>
          <w:b w:val="0"/>
          <w:sz w:val="24"/>
          <w:szCs w:val="24"/>
          <w:lang w:val="uk-UA"/>
        </w:rPr>
        <w:t xml:space="preserve">ми покласти на відділ з земельних та </w:t>
      </w:r>
      <w:r w:rsidR="009B6D20">
        <w:rPr>
          <w:rStyle w:val="a4"/>
          <w:rFonts w:ascii="Times New Roman" w:eastAsia="Arial" w:hAnsi="Times New Roman" w:cs="Times New Roman"/>
          <w:b w:val="0"/>
          <w:sz w:val="24"/>
          <w:szCs w:val="24"/>
          <w:lang w:val="uk-UA"/>
        </w:rPr>
        <w:t xml:space="preserve">житлово-комунальних питань </w:t>
      </w:r>
      <w:proofErr w:type="spellStart"/>
      <w:r w:rsidR="009B6D20">
        <w:rPr>
          <w:rStyle w:val="a4"/>
          <w:rFonts w:ascii="Times New Roman" w:eastAsia="Arial" w:hAnsi="Times New Roman" w:cs="Times New Roman"/>
          <w:b w:val="0"/>
          <w:sz w:val="24"/>
          <w:szCs w:val="24"/>
          <w:lang w:val="uk-UA"/>
        </w:rPr>
        <w:t>Ровін</w:t>
      </w:r>
      <w:r w:rsidRPr="00770D58">
        <w:rPr>
          <w:rStyle w:val="a4"/>
          <w:rFonts w:ascii="Times New Roman" w:eastAsia="Arial" w:hAnsi="Times New Roman" w:cs="Times New Roman"/>
          <w:b w:val="0"/>
          <w:sz w:val="24"/>
          <w:szCs w:val="24"/>
          <w:lang w:val="uk-UA"/>
        </w:rPr>
        <w:t>ську</w:t>
      </w:r>
      <w:proofErr w:type="spellEnd"/>
      <w:r w:rsidRPr="00770D58">
        <w:rPr>
          <w:rStyle w:val="a4"/>
          <w:rFonts w:ascii="Times New Roman" w:eastAsia="Arial" w:hAnsi="Times New Roman" w:cs="Times New Roman"/>
          <w:b w:val="0"/>
          <w:sz w:val="24"/>
          <w:szCs w:val="24"/>
          <w:lang w:val="uk-UA"/>
        </w:rPr>
        <w:t xml:space="preserve"> В.Д.</w:t>
      </w:r>
    </w:p>
    <w:p w:rsidR="00E67279" w:rsidRPr="00770D58" w:rsidRDefault="009B6D20" w:rsidP="00E67279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4</w:t>
      </w:r>
      <w:r w:rsidR="00E67279"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 Контроль за виконанням даного рішення покласти на постійну комісію</w:t>
      </w:r>
      <w:r w:rsidR="00582181"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E67279" w:rsidRPr="00770D58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з питань земельних відносин, природокористування, планування території, будівництва, архітектури, охорони </w:t>
      </w:r>
      <w:proofErr w:type="spellStart"/>
      <w:r w:rsidR="00E67279" w:rsidRPr="00770D58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>пам</w:t>
      </w:r>
      <w:proofErr w:type="spellEnd"/>
      <w:r w:rsidR="00E67279" w:rsidRPr="00770D58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’</w:t>
      </w:r>
      <w:r w:rsidR="00E67279" w:rsidRPr="00770D58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>яток, історичного середовища та благоустрою (</w:t>
      </w:r>
      <w:proofErr w:type="spellStart"/>
      <w:r w:rsidR="00E67279" w:rsidRPr="00770D58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>Берещук</w:t>
      </w:r>
      <w:proofErr w:type="spellEnd"/>
      <w:r w:rsidR="00E67279" w:rsidRPr="00770D58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М.В.).</w:t>
      </w:r>
    </w:p>
    <w:p w:rsidR="00E67279" w:rsidRPr="00770D58" w:rsidRDefault="00E67279" w:rsidP="00E67279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E67279" w:rsidRPr="00770D58" w:rsidRDefault="00E67279" w:rsidP="00E67279">
      <w:pPr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Міський голова          </w:t>
      </w:r>
      <w:r w:rsidR="009926A6"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="00F0676B"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                        </w:t>
      </w:r>
      <w:r w:rsidR="009926A6"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Володимир КУЛЕШОВ</w:t>
      </w:r>
    </w:p>
    <w:p w:rsidR="009926A6" w:rsidRPr="00770D58" w:rsidRDefault="009926A6" w:rsidP="00E67279">
      <w:pPr>
        <w:spacing w:line="204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9926A6" w:rsidRPr="00770D58" w:rsidRDefault="009926A6" w:rsidP="00E67279">
      <w:pPr>
        <w:spacing w:line="204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sectPr w:rsidR="009926A6" w:rsidRPr="00770D58" w:rsidSect="008255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8228A9"/>
    <w:multiLevelType w:val="multilevel"/>
    <w:tmpl w:val="0254C6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474962"/>
    <w:multiLevelType w:val="hybridMultilevel"/>
    <w:tmpl w:val="B3C89208"/>
    <w:lvl w:ilvl="0" w:tplc="4BCE822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196FC5"/>
    <w:multiLevelType w:val="multilevel"/>
    <w:tmpl w:val="4D123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F1FCE"/>
    <w:rsid w:val="0000208F"/>
    <w:rsid w:val="00020D1E"/>
    <w:rsid w:val="000E6657"/>
    <w:rsid w:val="000E6A9F"/>
    <w:rsid w:val="0010177E"/>
    <w:rsid w:val="0011249E"/>
    <w:rsid w:val="00112CD8"/>
    <w:rsid w:val="00114CAF"/>
    <w:rsid w:val="00175632"/>
    <w:rsid w:val="00190523"/>
    <w:rsid w:val="001915ED"/>
    <w:rsid w:val="001A65FD"/>
    <w:rsid w:val="001B7A5E"/>
    <w:rsid w:val="0021219E"/>
    <w:rsid w:val="00230FCD"/>
    <w:rsid w:val="00235939"/>
    <w:rsid w:val="002523E9"/>
    <w:rsid w:val="002A05EE"/>
    <w:rsid w:val="002F08F2"/>
    <w:rsid w:val="00311862"/>
    <w:rsid w:val="003226F0"/>
    <w:rsid w:val="003450ED"/>
    <w:rsid w:val="0036152D"/>
    <w:rsid w:val="0036590B"/>
    <w:rsid w:val="003F1C15"/>
    <w:rsid w:val="004167DE"/>
    <w:rsid w:val="004973CE"/>
    <w:rsid w:val="004D66E6"/>
    <w:rsid w:val="004D7820"/>
    <w:rsid w:val="004E6588"/>
    <w:rsid w:val="00504695"/>
    <w:rsid w:val="005222FB"/>
    <w:rsid w:val="0058065C"/>
    <w:rsid w:val="00582181"/>
    <w:rsid w:val="00597227"/>
    <w:rsid w:val="005B25EC"/>
    <w:rsid w:val="005B46BC"/>
    <w:rsid w:val="005C3215"/>
    <w:rsid w:val="005F655C"/>
    <w:rsid w:val="00615043"/>
    <w:rsid w:val="006154AB"/>
    <w:rsid w:val="00620A7C"/>
    <w:rsid w:val="0062120E"/>
    <w:rsid w:val="00636EA0"/>
    <w:rsid w:val="006547A6"/>
    <w:rsid w:val="006805E8"/>
    <w:rsid w:val="006D444D"/>
    <w:rsid w:val="00714C4F"/>
    <w:rsid w:val="00721C35"/>
    <w:rsid w:val="00743DAE"/>
    <w:rsid w:val="00765338"/>
    <w:rsid w:val="00770D58"/>
    <w:rsid w:val="00792E84"/>
    <w:rsid w:val="007A4E66"/>
    <w:rsid w:val="007F2FA4"/>
    <w:rsid w:val="00825530"/>
    <w:rsid w:val="008B2D10"/>
    <w:rsid w:val="008D1116"/>
    <w:rsid w:val="008D5708"/>
    <w:rsid w:val="00911DFE"/>
    <w:rsid w:val="00933803"/>
    <w:rsid w:val="00940720"/>
    <w:rsid w:val="00940893"/>
    <w:rsid w:val="009926A6"/>
    <w:rsid w:val="009B6D20"/>
    <w:rsid w:val="00A3523E"/>
    <w:rsid w:val="00A55D1B"/>
    <w:rsid w:val="00A57BC8"/>
    <w:rsid w:val="00A73109"/>
    <w:rsid w:val="00A75434"/>
    <w:rsid w:val="00A8282C"/>
    <w:rsid w:val="00AC2BCD"/>
    <w:rsid w:val="00AF1FCE"/>
    <w:rsid w:val="00B336F8"/>
    <w:rsid w:val="00B46EC1"/>
    <w:rsid w:val="00B504D1"/>
    <w:rsid w:val="00BA699D"/>
    <w:rsid w:val="00BB3B93"/>
    <w:rsid w:val="00BD7DBA"/>
    <w:rsid w:val="00BE4BBE"/>
    <w:rsid w:val="00C20B7F"/>
    <w:rsid w:val="00C34807"/>
    <w:rsid w:val="00C477B7"/>
    <w:rsid w:val="00C64D10"/>
    <w:rsid w:val="00C74127"/>
    <w:rsid w:val="00C82C99"/>
    <w:rsid w:val="00CB79CA"/>
    <w:rsid w:val="00D1230D"/>
    <w:rsid w:val="00D2108D"/>
    <w:rsid w:val="00D54159"/>
    <w:rsid w:val="00D93FAE"/>
    <w:rsid w:val="00DA5A7E"/>
    <w:rsid w:val="00DC1F1E"/>
    <w:rsid w:val="00DD6A1E"/>
    <w:rsid w:val="00DE187E"/>
    <w:rsid w:val="00E143A5"/>
    <w:rsid w:val="00E60356"/>
    <w:rsid w:val="00E67279"/>
    <w:rsid w:val="00E6727A"/>
    <w:rsid w:val="00E7088D"/>
    <w:rsid w:val="00E84138"/>
    <w:rsid w:val="00EA64D3"/>
    <w:rsid w:val="00EC490D"/>
    <w:rsid w:val="00F0676B"/>
    <w:rsid w:val="00F36069"/>
    <w:rsid w:val="00F47829"/>
    <w:rsid w:val="00F7668B"/>
    <w:rsid w:val="00F77773"/>
    <w:rsid w:val="00FB5D19"/>
    <w:rsid w:val="00FE7A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F29B744"/>
  <w15:docId w15:val="{1C5A83AE-5500-485A-89FF-2189C17EF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55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F1F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99"/>
    <w:qFormat/>
    <w:rsid w:val="00AF1FCE"/>
    <w:rPr>
      <w:b/>
      <w:bCs/>
    </w:rPr>
  </w:style>
  <w:style w:type="table" w:styleId="a5">
    <w:name w:val="Table Grid"/>
    <w:basedOn w:val="a1"/>
    <w:uiPriority w:val="59"/>
    <w:rsid w:val="000020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TML">
    <w:name w:val="Стандартный HTML Знак"/>
    <w:link w:val="HTML0"/>
    <w:locked/>
    <w:rsid w:val="0000208F"/>
    <w:rPr>
      <w:rFonts w:ascii="Courier New" w:hAnsi="Courier New"/>
      <w:lang w:val="uk-UA" w:eastAsia="uk-UA"/>
    </w:rPr>
  </w:style>
  <w:style w:type="paragraph" w:styleId="HTML0">
    <w:name w:val="HTML Preformatted"/>
    <w:basedOn w:val="a"/>
    <w:link w:val="HTML"/>
    <w:rsid w:val="000020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lang w:val="uk-UA" w:eastAsia="uk-UA"/>
    </w:rPr>
  </w:style>
  <w:style w:type="character" w:customStyle="1" w:styleId="HTML1">
    <w:name w:val="Стандартний HTML Знак1"/>
    <w:basedOn w:val="a0"/>
    <w:uiPriority w:val="99"/>
    <w:semiHidden/>
    <w:rsid w:val="0000208F"/>
    <w:rPr>
      <w:rFonts w:ascii="Consolas" w:hAnsi="Consolas"/>
      <w:sz w:val="20"/>
      <w:szCs w:val="20"/>
    </w:rPr>
  </w:style>
  <w:style w:type="paragraph" w:styleId="a6">
    <w:name w:val="List Paragraph"/>
    <w:basedOn w:val="a"/>
    <w:uiPriority w:val="34"/>
    <w:qFormat/>
    <w:rsid w:val="000020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385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1183</TotalTime>
  <Pages>3</Pages>
  <Words>569</Words>
  <Characters>3246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53</cp:revision>
  <cp:lastPrinted>2024-07-08T14:03:00Z</cp:lastPrinted>
  <dcterms:created xsi:type="dcterms:W3CDTF">2023-03-27T07:18:00Z</dcterms:created>
  <dcterms:modified xsi:type="dcterms:W3CDTF">2024-10-04T14:08:00Z</dcterms:modified>
</cp:coreProperties>
</file>