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EFB" w:rsidRPr="00E54A85" w:rsidRDefault="00E54A85" w:rsidP="00CB0EFB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CB0EFB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9724" r:id="rId5"/>
        </w:object>
      </w:r>
      <w:r>
        <w:rPr>
          <w:lang w:val="uk-UA"/>
        </w:rPr>
        <w:t xml:space="preserve">                              проект № 1416</w:t>
      </w:r>
    </w:p>
    <w:p w:rsidR="00CB0EFB" w:rsidRDefault="00CB0EFB" w:rsidP="00CB0EF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CB0EFB" w:rsidRDefault="00CB0EFB" w:rsidP="00CB0EF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CB0EFB" w:rsidRDefault="00CB0EFB" w:rsidP="00CB0EFB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ПРОЄКТ  </w:t>
      </w:r>
      <w:r>
        <w:rPr>
          <w:b/>
          <w:color w:val="0D0D0D"/>
          <w:sz w:val="32"/>
          <w:szCs w:val="32"/>
        </w:rPr>
        <w:t>РІШЕННЯ № ___</w:t>
      </w:r>
    </w:p>
    <w:p w:rsidR="00CB0EFB" w:rsidRDefault="00CB0EFB" w:rsidP="00CB0EFB">
      <w:pPr>
        <w:rPr>
          <w:sz w:val="28"/>
        </w:rPr>
      </w:pPr>
    </w:p>
    <w:p w:rsidR="00CB0EFB" w:rsidRDefault="00E54E2B" w:rsidP="00CB0EFB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 жовт</w:t>
      </w:r>
      <w:r w:rsidR="00CB0EFB">
        <w:rPr>
          <w:sz w:val="26"/>
          <w:szCs w:val="26"/>
          <w:u w:val="single"/>
        </w:rPr>
        <w:t>ня 2024 року</w:t>
      </w:r>
      <w:r w:rsidR="00CB0EFB">
        <w:rPr>
          <w:sz w:val="26"/>
          <w:szCs w:val="26"/>
        </w:rPr>
        <w:tab/>
      </w:r>
      <w:r w:rsidR="00CB0EFB">
        <w:rPr>
          <w:sz w:val="26"/>
          <w:szCs w:val="26"/>
        </w:rPr>
        <w:tab/>
      </w:r>
      <w:r w:rsidR="00CB0EFB">
        <w:rPr>
          <w:sz w:val="26"/>
          <w:szCs w:val="26"/>
        </w:rPr>
        <w:tab/>
      </w:r>
      <w:r w:rsidR="00CB0EFB">
        <w:rPr>
          <w:sz w:val="26"/>
          <w:szCs w:val="26"/>
        </w:rPr>
        <w:tab/>
      </w:r>
      <w:r w:rsidR="00CB0EFB">
        <w:rPr>
          <w:sz w:val="26"/>
          <w:szCs w:val="26"/>
        </w:rPr>
        <w:tab/>
        <w:t xml:space="preserve">                  </w:t>
      </w:r>
      <w:r w:rsidR="00CB0EFB">
        <w:rPr>
          <w:sz w:val="26"/>
          <w:szCs w:val="26"/>
        </w:rPr>
        <w:tab/>
      </w:r>
      <w:r w:rsidR="009A6D69">
        <w:rPr>
          <w:sz w:val="26"/>
          <w:szCs w:val="26"/>
          <w:u w:val="single"/>
        </w:rPr>
        <w:t>38</w:t>
      </w:r>
      <w:r w:rsidR="00CB0EFB">
        <w:rPr>
          <w:sz w:val="26"/>
          <w:szCs w:val="26"/>
          <w:u w:val="single"/>
        </w:rPr>
        <w:t xml:space="preserve">  сесія  8  скликання</w:t>
      </w:r>
    </w:p>
    <w:p w:rsidR="00CB0EFB" w:rsidRDefault="00CB0EFB" w:rsidP="00CB0EF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CB0EFB" w:rsidRDefault="00CB0EFB" w:rsidP="00CB0EFB">
      <w:pPr>
        <w:rPr>
          <w:sz w:val="26"/>
          <w:szCs w:val="26"/>
          <w:lang w:val="uk-UA"/>
        </w:rPr>
      </w:pPr>
    </w:p>
    <w:p w:rsidR="00CB0EFB" w:rsidRDefault="00CB0EFB" w:rsidP="00CB0EFB">
      <w:pPr>
        <w:rPr>
          <w:sz w:val="26"/>
          <w:szCs w:val="26"/>
          <w:lang w:val="uk-UA"/>
        </w:rPr>
      </w:pPr>
      <w:bookmarkStart w:id="0" w:name="_GoBack"/>
      <w:r>
        <w:rPr>
          <w:sz w:val="26"/>
          <w:szCs w:val="26"/>
          <w:lang w:val="uk-UA"/>
        </w:rPr>
        <w:t xml:space="preserve">Про   внесення  змін  в  рішення  </w:t>
      </w:r>
    </w:p>
    <w:p w:rsidR="00CB0EFB" w:rsidRDefault="00CB0EFB" w:rsidP="00CB0EF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сесій Гніванської  міської  ради </w:t>
      </w:r>
    </w:p>
    <w:bookmarkEnd w:id="0"/>
    <w:p w:rsidR="00CF5FDF" w:rsidRDefault="00CF5FDF" w:rsidP="00CB0EFB">
      <w:pPr>
        <w:rPr>
          <w:sz w:val="26"/>
          <w:szCs w:val="26"/>
          <w:lang w:val="uk-UA"/>
        </w:rPr>
      </w:pPr>
    </w:p>
    <w:p w:rsidR="00CB0EFB" w:rsidRDefault="00CB0EFB" w:rsidP="00CB0EFB">
      <w:pPr>
        <w:jc w:val="both"/>
        <w:rPr>
          <w:sz w:val="26"/>
          <w:szCs w:val="26"/>
          <w:lang w:val="uk-UA"/>
        </w:rPr>
      </w:pPr>
    </w:p>
    <w:p w:rsidR="00CB0EFB" w:rsidRDefault="00CB0EFB" w:rsidP="00CB0EFB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Відповідно до  ст. 26,33  Закону України "Про місцеве самоврядування в </w:t>
      </w:r>
      <w:r w:rsidR="00FF76F0">
        <w:rPr>
          <w:color w:val="000000"/>
          <w:sz w:val="26"/>
          <w:szCs w:val="26"/>
          <w:lang w:val="uk-UA"/>
        </w:rPr>
        <w:t xml:space="preserve">     </w:t>
      </w:r>
      <w:r>
        <w:rPr>
          <w:color w:val="000000"/>
          <w:sz w:val="26"/>
          <w:szCs w:val="26"/>
          <w:lang w:val="uk-UA"/>
        </w:rPr>
        <w:t xml:space="preserve">Україні"   в </w:t>
      </w:r>
      <w:r w:rsidR="00FF76F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зв'язку </w:t>
      </w:r>
      <w:r w:rsidR="00FF76F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з </w:t>
      </w:r>
      <w:r w:rsidR="00FF76F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допущеними</w:t>
      </w:r>
      <w:r w:rsidR="00FF76F0">
        <w:rPr>
          <w:color w:val="000000"/>
          <w:sz w:val="26"/>
          <w:szCs w:val="26"/>
          <w:lang w:val="uk-UA"/>
        </w:rPr>
        <w:t xml:space="preserve">  те</w:t>
      </w:r>
      <w:r w:rsidR="00851578">
        <w:rPr>
          <w:color w:val="000000"/>
          <w:sz w:val="26"/>
          <w:szCs w:val="26"/>
          <w:lang w:val="uk-UA"/>
        </w:rPr>
        <w:t>хнічними  помилками   в  рішеннях  сесій</w:t>
      </w:r>
      <w:r w:rsidR="00FF76F0">
        <w:rPr>
          <w:color w:val="000000"/>
          <w:sz w:val="26"/>
          <w:szCs w:val="26"/>
          <w:lang w:val="uk-UA"/>
        </w:rPr>
        <w:t xml:space="preserve"> Гніванської    </w:t>
      </w:r>
      <w:r>
        <w:rPr>
          <w:color w:val="000000"/>
          <w:sz w:val="26"/>
          <w:szCs w:val="26"/>
          <w:lang w:val="uk-UA"/>
        </w:rPr>
        <w:t xml:space="preserve"> міської  ради,  внесення  доповнень </w:t>
      </w:r>
      <w:r w:rsidR="00851578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до рішень в </w:t>
      </w:r>
      <w:r w:rsidR="00851578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зв'язку з змінами  діючого законодавства, керуючись ст.12,116,118,122  Земельного Кодексу України, Законом України  «Про землеустрій»,  Гніванська міська рада ВИРІШИЛА:</w:t>
      </w:r>
    </w:p>
    <w:p w:rsidR="00B47D01" w:rsidRDefault="00B47D01" w:rsidP="00CB0EFB">
      <w:pPr>
        <w:jc w:val="both"/>
        <w:rPr>
          <w:color w:val="000000"/>
          <w:sz w:val="26"/>
          <w:szCs w:val="26"/>
          <w:lang w:val="uk-UA"/>
        </w:rPr>
      </w:pPr>
    </w:p>
    <w:p w:rsidR="009A6D69" w:rsidRDefault="00330CCD" w:rsidP="00CB0EFB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</w:t>
      </w:r>
      <w:r w:rsidR="00CB0EFB">
        <w:rPr>
          <w:color w:val="000000"/>
          <w:sz w:val="26"/>
          <w:szCs w:val="26"/>
          <w:lang w:val="uk-UA"/>
        </w:rPr>
        <w:t xml:space="preserve"> 1. Внест</w:t>
      </w:r>
      <w:r w:rsidR="005C1DE8">
        <w:rPr>
          <w:color w:val="000000"/>
          <w:sz w:val="26"/>
          <w:szCs w:val="26"/>
          <w:lang w:val="uk-UA"/>
        </w:rPr>
        <w:t xml:space="preserve">и </w:t>
      </w:r>
      <w:r w:rsidR="00B47D01">
        <w:rPr>
          <w:color w:val="000000"/>
          <w:sz w:val="26"/>
          <w:szCs w:val="26"/>
          <w:lang w:val="uk-UA"/>
        </w:rPr>
        <w:t xml:space="preserve">наступні </w:t>
      </w:r>
      <w:r w:rsidR="005C1DE8">
        <w:rPr>
          <w:color w:val="000000"/>
          <w:sz w:val="26"/>
          <w:szCs w:val="26"/>
          <w:lang w:val="uk-UA"/>
        </w:rPr>
        <w:t xml:space="preserve">зміни  в </w:t>
      </w:r>
      <w:r w:rsidR="00CB0EFB">
        <w:rPr>
          <w:color w:val="000000"/>
          <w:sz w:val="26"/>
          <w:szCs w:val="26"/>
          <w:lang w:val="uk-UA"/>
        </w:rPr>
        <w:t>рішення 34 сесії Гніванської міської</w:t>
      </w:r>
      <w:r w:rsidR="005C1DE8">
        <w:rPr>
          <w:color w:val="000000"/>
          <w:sz w:val="26"/>
          <w:szCs w:val="26"/>
          <w:lang w:val="uk-UA"/>
        </w:rPr>
        <w:t xml:space="preserve"> ради </w:t>
      </w:r>
      <w:r w:rsidR="00B47D01">
        <w:rPr>
          <w:color w:val="000000"/>
          <w:sz w:val="26"/>
          <w:szCs w:val="26"/>
          <w:lang w:val="uk-UA"/>
        </w:rPr>
        <w:t xml:space="preserve">               </w:t>
      </w:r>
      <w:r>
        <w:rPr>
          <w:color w:val="000000"/>
          <w:sz w:val="26"/>
          <w:szCs w:val="26"/>
          <w:lang w:val="uk-UA"/>
        </w:rPr>
        <w:t xml:space="preserve"> </w:t>
      </w:r>
      <w:r w:rsidR="00B47D01">
        <w:rPr>
          <w:color w:val="000000"/>
          <w:sz w:val="26"/>
          <w:szCs w:val="26"/>
          <w:lang w:val="uk-UA"/>
        </w:rPr>
        <w:t xml:space="preserve"> 8 скликання </w:t>
      </w:r>
      <w:r w:rsidR="005C1DE8">
        <w:rPr>
          <w:color w:val="000000"/>
          <w:sz w:val="26"/>
          <w:szCs w:val="26"/>
          <w:lang w:val="uk-UA"/>
        </w:rPr>
        <w:t xml:space="preserve"> № 1243</w:t>
      </w:r>
      <w:r w:rsidR="00CB0EFB">
        <w:rPr>
          <w:color w:val="000000"/>
          <w:sz w:val="26"/>
          <w:szCs w:val="26"/>
          <w:lang w:val="uk-UA"/>
        </w:rPr>
        <w:t xml:space="preserve"> від 24 квіт</w:t>
      </w:r>
      <w:r w:rsidR="00ED3BB0">
        <w:rPr>
          <w:color w:val="000000"/>
          <w:sz w:val="26"/>
          <w:szCs w:val="26"/>
          <w:lang w:val="uk-UA"/>
        </w:rPr>
        <w:t xml:space="preserve">ня 2024 року «Про затвердження  технічної  документації щодо встановлення меж  земельної  ділянки в натурі (на місцевості), </w:t>
      </w:r>
      <w:r w:rsidR="00CF5FDF">
        <w:rPr>
          <w:color w:val="000000"/>
          <w:sz w:val="26"/>
          <w:szCs w:val="26"/>
          <w:lang w:val="uk-UA"/>
        </w:rPr>
        <w:t xml:space="preserve"> </w:t>
      </w:r>
      <w:r w:rsidR="00ED3BB0">
        <w:rPr>
          <w:color w:val="000000"/>
          <w:sz w:val="26"/>
          <w:szCs w:val="26"/>
          <w:lang w:val="uk-UA"/>
        </w:rPr>
        <w:t xml:space="preserve">передача  </w:t>
      </w:r>
      <w:r w:rsidR="00CF5FDF">
        <w:rPr>
          <w:color w:val="000000"/>
          <w:sz w:val="26"/>
          <w:szCs w:val="26"/>
          <w:lang w:val="uk-UA"/>
        </w:rPr>
        <w:t xml:space="preserve"> </w:t>
      </w:r>
      <w:r w:rsidR="00ED3BB0">
        <w:rPr>
          <w:color w:val="000000"/>
          <w:sz w:val="26"/>
          <w:szCs w:val="26"/>
          <w:lang w:val="uk-UA"/>
        </w:rPr>
        <w:t>їх  громадянам Гніванської МТГ безоплатно у власність»,</w:t>
      </w:r>
      <w:r w:rsidR="009A6D69">
        <w:rPr>
          <w:color w:val="000000"/>
          <w:sz w:val="26"/>
          <w:szCs w:val="26"/>
          <w:lang w:val="uk-UA"/>
        </w:rPr>
        <w:t xml:space="preserve"> виклавши його в наступній редакції:</w:t>
      </w:r>
    </w:p>
    <w:p w:rsidR="00CB0EFB" w:rsidRDefault="009A6D69" w:rsidP="00CB0EFB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Затвердити технічну документацію із землеустрою щодо встановлення (відновлення) меж земельної ділянки в натурі на місцевості загальною площею 0,2480 га в тому числі:   кадастровим номером </w:t>
      </w:r>
      <w:r w:rsidR="004E2592">
        <w:rPr>
          <w:color w:val="000000"/>
          <w:sz w:val="26"/>
          <w:szCs w:val="26"/>
          <w:lang w:val="uk-UA"/>
        </w:rPr>
        <w:t xml:space="preserve"> </w:t>
      </w:r>
      <w:r w:rsidR="00ED3BB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0521080600:02:003:0206, </w:t>
      </w:r>
      <w:r w:rsidR="004E2592">
        <w:rPr>
          <w:color w:val="000000"/>
          <w:sz w:val="26"/>
          <w:szCs w:val="26"/>
          <w:lang w:val="uk-UA"/>
        </w:rPr>
        <w:t xml:space="preserve">площею 0,1380 га та </w:t>
      </w:r>
      <w:r>
        <w:rPr>
          <w:color w:val="000000"/>
          <w:sz w:val="26"/>
          <w:szCs w:val="26"/>
          <w:lang w:val="uk-UA"/>
        </w:rPr>
        <w:t xml:space="preserve"> земельної ділянки </w:t>
      </w:r>
      <w:r w:rsidRPr="009A6D69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площею  0,1100 га  </w:t>
      </w:r>
      <w:r w:rsidR="004E2592">
        <w:rPr>
          <w:color w:val="000000"/>
          <w:sz w:val="26"/>
          <w:szCs w:val="26"/>
          <w:lang w:val="uk-UA"/>
        </w:rPr>
        <w:t xml:space="preserve">кадастровий </w:t>
      </w:r>
      <w:r w:rsidR="00CF5FDF">
        <w:rPr>
          <w:color w:val="000000"/>
          <w:sz w:val="26"/>
          <w:szCs w:val="26"/>
          <w:lang w:val="uk-UA"/>
        </w:rPr>
        <w:t xml:space="preserve"> </w:t>
      </w:r>
      <w:r w:rsidR="004E2592">
        <w:rPr>
          <w:color w:val="000000"/>
          <w:sz w:val="26"/>
          <w:szCs w:val="26"/>
          <w:lang w:val="uk-UA"/>
        </w:rPr>
        <w:t xml:space="preserve">номер 05821080600:02:003:0132, </w:t>
      </w:r>
      <w:r w:rsidR="008A7B2A">
        <w:rPr>
          <w:color w:val="000000"/>
          <w:sz w:val="26"/>
          <w:szCs w:val="26"/>
          <w:lang w:val="uk-UA"/>
        </w:rPr>
        <w:t xml:space="preserve"> що розташовані </w:t>
      </w:r>
      <w:r w:rsidR="00CF5FDF">
        <w:rPr>
          <w:color w:val="000000"/>
          <w:sz w:val="26"/>
          <w:szCs w:val="26"/>
          <w:lang w:val="uk-UA"/>
        </w:rPr>
        <w:t xml:space="preserve">         </w:t>
      </w:r>
      <w:r w:rsidR="008A7B2A">
        <w:rPr>
          <w:color w:val="000000"/>
          <w:sz w:val="26"/>
          <w:szCs w:val="26"/>
          <w:lang w:val="uk-UA"/>
        </w:rPr>
        <w:t xml:space="preserve">в </w:t>
      </w:r>
      <w:r w:rsidR="00CF5FDF">
        <w:rPr>
          <w:color w:val="000000"/>
          <w:sz w:val="26"/>
          <w:szCs w:val="26"/>
          <w:lang w:val="uk-UA"/>
        </w:rPr>
        <w:t xml:space="preserve"> </w:t>
      </w:r>
      <w:r w:rsidR="008A7B2A">
        <w:rPr>
          <w:color w:val="000000"/>
          <w:sz w:val="26"/>
          <w:szCs w:val="26"/>
          <w:lang w:val="uk-UA"/>
        </w:rPr>
        <w:t>с.</w:t>
      </w:r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8A7B2A">
        <w:rPr>
          <w:color w:val="000000"/>
          <w:sz w:val="26"/>
          <w:szCs w:val="26"/>
          <w:lang w:val="uk-UA"/>
        </w:rPr>
        <w:t>Могилівка</w:t>
      </w:r>
      <w:proofErr w:type="spellEnd"/>
      <w:r w:rsidR="008A7B2A">
        <w:rPr>
          <w:color w:val="000000"/>
          <w:sz w:val="26"/>
          <w:szCs w:val="26"/>
          <w:lang w:val="uk-UA"/>
        </w:rPr>
        <w:t xml:space="preserve"> по вул.</w:t>
      </w:r>
      <w:r>
        <w:rPr>
          <w:color w:val="000000"/>
          <w:sz w:val="26"/>
          <w:szCs w:val="26"/>
          <w:lang w:val="uk-UA"/>
        </w:rPr>
        <w:t xml:space="preserve"> </w:t>
      </w:r>
      <w:r w:rsidR="008A7B2A">
        <w:rPr>
          <w:color w:val="000000"/>
          <w:sz w:val="26"/>
          <w:szCs w:val="26"/>
          <w:lang w:val="uk-UA"/>
        </w:rPr>
        <w:t>Осипен</w:t>
      </w:r>
      <w:r>
        <w:rPr>
          <w:color w:val="000000"/>
          <w:sz w:val="26"/>
          <w:szCs w:val="26"/>
          <w:lang w:val="uk-UA"/>
        </w:rPr>
        <w:t xml:space="preserve">ка,48, під житловим будинком та господарськими будівлями і спорудами, та передати зазначені земельні ділянки безоплатно в приватну власність  гр. </w:t>
      </w:r>
      <w:proofErr w:type="spellStart"/>
      <w:r>
        <w:rPr>
          <w:color w:val="000000"/>
          <w:sz w:val="26"/>
          <w:szCs w:val="26"/>
          <w:lang w:val="uk-UA"/>
        </w:rPr>
        <w:t>Кашталяну</w:t>
      </w:r>
      <w:proofErr w:type="spellEnd"/>
      <w:r>
        <w:rPr>
          <w:color w:val="000000"/>
          <w:sz w:val="26"/>
          <w:szCs w:val="26"/>
          <w:lang w:val="uk-UA"/>
        </w:rPr>
        <w:t xml:space="preserve"> Володимиру Сергійовичу для будівництва та обслуговування житлового будинку та господарських будівель і споруд</w:t>
      </w:r>
      <w:r w:rsidR="00CB0EFB">
        <w:rPr>
          <w:color w:val="000000"/>
          <w:sz w:val="26"/>
          <w:szCs w:val="26"/>
          <w:lang w:val="uk-UA"/>
        </w:rPr>
        <w:t xml:space="preserve">. </w:t>
      </w:r>
    </w:p>
    <w:p w:rsidR="00851578" w:rsidRDefault="00CB0EFB" w:rsidP="00CB0EFB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</w:t>
      </w:r>
      <w:r w:rsidR="00CF5FDF">
        <w:rPr>
          <w:color w:val="000000"/>
          <w:sz w:val="26"/>
          <w:szCs w:val="26"/>
          <w:lang w:val="uk-UA"/>
        </w:rPr>
        <w:t xml:space="preserve">   </w:t>
      </w:r>
      <w:r>
        <w:rPr>
          <w:color w:val="000000"/>
          <w:sz w:val="26"/>
          <w:szCs w:val="26"/>
          <w:lang w:val="uk-UA"/>
        </w:rPr>
        <w:t xml:space="preserve">2. </w:t>
      </w:r>
      <w:r w:rsidR="00B47D01" w:rsidRPr="007324B7">
        <w:rPr>
          <w:color w:val="000000"/>
          <w:sz w:val="26"/>
          <w:szCs w:val="26"/>
          <w:lang w:val="uk-UA"/>
        </w:rPr>
        <w:t>Внести  наступні  зміни  в  рішення</w:t>
      </w:r>
      <w:r w:rsidR="00B47D01">
        <w:rPr>
          <w:color w:val="000000"/>
          <w:sz w:val="26"/>
          <w:szCs w:val="26"/>
          <w:lang w:val="uk-UA"/>
        </w:rPr>
        <w:t xml:space="preserve">  Гніванської  міської  ради  36</w:t>
      </w:r>
      <w:r w:rsidR="00B47D01" w:rsidRPr="007324B7">
        <w:rPr>
          <w:color w:val="000000"/>
          <w:sz w:val="26"/>
          <w:szCs w:val="26"/>
          <w:lang w:val="uk-UA"/>
        </w:rPr>
        <w:t xml:space="preserve"> сесії       </w:t>
      </w:r>
      <w:r w:rsidR="00B47D01">
        <w:rPr>
          <w:color w:val="000000"/>
          <w:sz w:val="26"/>
          <w:szCs w:val="26"/>
          <w:lang w:val="uk-UA"/>
        </w:rPr>
        <w:t xml:space="preserve">           8 скликання  № 1</w:t>
      </w:r>
      <w:r w:rsidR="00B47D01" w:rsidRPr="007324B7">
        <w:rPr>
          <w:color w:val="000000"/>
          <w:sz w:val="26"/>
          <w:szCs w:val="26"/>
          <w:lang w:val="uk-UA"/>
        </w:rPr>
        <w:t>3</w:t>
      </w:r>
      <w:r w:rsidR="00B47D01">
        <w:rPr>
          <w:color w:val="000000"/>
          <w:sz w:val="26"/>
          <w:szCs w:val="26"/>
          <w:lang w:val="uk-UA"/>
        </w:rPr>
        <w:t>06</w:t>
      </w:r>
      <w:r w:rsidR="00B47D01" w:rsidRPr="007324B7">
        <w:rPr>
          <w:color w:val="000000"/>
          <w:sz w:val="26"/>
          <w:szCs w:val="26"/>
          <w:lang w:val="uk-UA"/>
        </w:rPr>
        <w:t xml:space="preserve">  </w:t>
      </w:r>
      <w:r w:rsidR="00B47D01">
        <w:rPr>
          <w:color w:val="000000"/>
          <w:sz w:val="26"/>
          <w:szCs w:val="26"/>
          <w:lang w:val="uk-UA"/>
        </w:rPr>
        <w:t>від  03  лип</w:t>
      </w:r>
      <w:r w:rsidR="00B47D01" w:rsidRPr="007324B7">
        <w:rPr>
          <w:color w:val="000000"/>
          <w:sz w:val="26"/>
          <w:szCs w:val="26"/>
          <w:lang w:val="uk-UA"/>
        </w:rPr>
        <w:t xml:space="preserve">ня  2024  року «Про  </w:t>
      </w:r>
      <w:r w:rsidR="00B47D01">
        <w:rPr>
          <w:color w:val="000000"/>
          <w:sz w:val="26"/>
          <w:szCs w:val="26"/>
          <w:lang w:val="uk-UA"/>
        </w:rPr>
        <w:t xml:space="preserve">надання  дозволу </w:t>
      </w:r>
      <w:proofErr w:type="spellStart"/>
      <w:r w:rsidR="00B47D01">
        <w:rPr>
          <w:color w:val="000000"/>
          <w:sz w:val="26"/>
          <w:szCs w:val="26"/>
          <w:lang w:val="uk-UA"/>
        </w:rPr>
        <w:t>гр.Іскрі</w:t>
      </w:r>
      <w:proofErr w:type="spellEnd"/>
      <w:r w:rsidR="00B47D01">
        <w:rPr>
          <w:color w:val="000000"/>
          <w:sz w:val="26"/>
          <w:szCs w:val="26"/>
          <w:lang w:val="uk-UA"/>
        </w:rPr>
        <w:t xml:space="preserve"> В.І. на розроблення  проекту  із  землеустрою щодо  відведення земельної  ділянки  комунальної  власності, що розташована на території Гніванської міської  територіальної громади в межах населеного  пункту </w:t>
      </w:r>
      <w:proofErr w:type="spellStart"/>
      <w:r w:rsidR="00B47D01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B47D01">
        <w:rPr>
          <w:color w:val="000000"/>
          <w:sz w:val="26"/>
          <w:szCs w:val="26"/>
          <w:lang w:val="uk-UA"/>
        </w:rPr>
        <w:t xml:space="preserve"> по вул.Центральній,буд.24 Д  в  користування  на  умовах  оренди»</w:t>
      </w:r>
      <w:r w:rsidR="00B47D01" w:rsidRPr="007324B7">
        <w:rPr>
          <w:color w:val="000000"/>
          <w:sz w:val="26"/>
          <w:szCs w:val="26"/>
          <w:lang w:val="uk-UA"/>
        </w:rPr>
        <w:t xml:space="preserve">,  замінивши  </w:t>
      </w:r>
      <w:r w:rsidR="00B47D01">
        <w:rPr>
          <w:color w:val="000000"/>
          <w:sz w:val="26"/>
          <w:szCs w:val="26"/>
          <w:lang w:val="uk-UA"/>
        </w:rPr>
        <w:t>слова – «</w:t>
      </w:r>
      <w:r w:rsidR="009A6D69">
        <w:rPr>
          <w:color w:val="000000"/>
          <w:sz w:val="26"/>
          <w:szCs w:val="26"/>
          <w:lang w:val="uk-UA"/>
        </w:rPr>
        <w:t xml:space="preserve">категорії земель </w:t>
      </w:r>
      <w:r w:rsidR="00B47D01">
        <w:rPr>
          <w:color w:val="000000"/>
          <w:sz w:val="26"/>
          <w:szCs w:val="26"/>
          <w:lang w:val="uk-UA"/>
        </w:rPr>
        <w:t xml:space="preserve">сільськогосподарського  </w:t>
      </w:r>
      <w:r w:rsidR="009A6D69">
        <w:rPr>
          <w:color w:val="000000"/>
          <w:sz w:val="26"/>
          <w:szCs w:val="26"/>
          <w:lang w:val="uk-UA"/>
        </w:rPr>
        <w:t>призначення, за цільовим</w:t>
      </w:r>
      <w:r w:rsidR="00B47D01">
        <w:rPr>
          <w:color w:val="000000"/>
          <w:sz w:val="26"/>
          <w:szCs w:val="26"/>
          <w:lang w:val="uk-UA"/>
        </w:rPr>
        <w:t xml:space="preserve"> призначенням (КВЦПЗ 01.13) для іншого сільськогосподарського  призначен</w:t>
      </w:r>
      <w:r w:rsidR="009A6D69">
        <w:rPr>
          <w:color w:val="000000"/>
          <w:sz w:val="26"/>
          <w:szCs w:val="26"/>
          <w:lang w:val="uk-UA"/>
        </w:rPr>
        <w:t>ня,     на  слова  –  «категорії земель</w:t>
      </w:r>
      <w:r w:rsidR="00B47D01">
        <w:rPr>
          <w:color w:val="000000"/>
          <w:sz w:val="26"/>
          <w:szCs w:val="26"/>
          <w:lang w:val="uk-UA"/>
        </w:rPr>
        <w:t xml:space="preserve">  житлової  та  громадської забудови, цільове призначення (КВЦПЗ 03.07)</w:t>
      </w:r>
      <w:r w:rsidR="009A6D69">
        <w:rPr>
          <w:color w:val="000000"/>
          <w:sz w:val="26"/>
          <w:szCs w:val="26"/>
          <w:lang w:val="uk-UA"/>
        </w:rPr>
        <w:t xml:space="preserve"> для будівництва та обслуговування будівель торгівлі»</w:t>
      </w:r>
      <w:r w:rsidR="00B47D01" w:rsidRPr="007324B7">
        <w:rPr>
          <w:color w:val="000000"/>
          <w:sz w:val="26"/>
          <w:szCs w:val="26"/>
          <w:lang w:val="uk-UA"/>
        </w:rPr>
        <w:t>.</w:t>
      </w:r>
    </w:p>
    <w:p w:rsidR="009A6D69" w:rsidRDefault="00B47D01" w:rsidP="009A6D69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3</w:t>
      </w:r>
      <w:r w:rsidRPr="007324B7">
        <w:rPr>
          <w:color w:val="000000"/>
          <w:sz w:val="26"/>
          <w:szCs w:val="26"/>
          <w:lang w:val="uk-UA"/>
        </w:rPr>
        <w:t xml:space="preserve">. Внести  наступні  зміни  в  рішення  Гніванської  міської  ради </w:t>
      </w:r>
      <w:r>
        <w:rPr>
          <w:color w:val="000000"/>
          <w:sz w:val="26"/>
          <w:szCs w:val="26"/>
          <w:lang w:val="uk-UA"/>
        </w:rPr>
        <w:t>36</w:t>
      </w:r>
      <w:r w:rsidRPr="007324B7">
        <w:rPr>
          <w:color w:val="000000"/>
          <w:sz w:val="26"/>
          <w:szCs w:val="26"/>
          <w:lang w:val="uk-UA"/>
        </w:rPr>
        <w:t xml:space="preserve"> сесії       </w:t>
      </w:r>
      <w:r>
        <w:rPr>
          <w:color w:val="000000"/>
          <w:sz w:val="26"/>
          <w:szCs w:val="26"/>
          <w:lang w:val="uk-UA"/>
        </w:rPr>
        <w:t xml:space="preserve">           8 скликання  № 1</w:t>
      </w:r>
      <w:r w:rsidRPr="007324B7">
        <w:rPr>
          <w:color w:val="000000"/>
          <w:sz w:val="26"/>
          <w:szCs w:val="26"/>
          <w:lang w:val="uk-UA"/>
        </w:rPr>
        <w:t>3</w:t>
      </w:r>
      <w:r>
        <w:rPr>
          <w:color w:val="000000"/>
          <w:sz w:val="26"/>
          <w:szCs w:val="26"/>
          <w:lang w:val="uk-UA"/>
        </w:rPr>
        <w:t>07</w:t>
      </w:r>
      <w:r w:rsidRPr="007324B7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lang w:val="uk-UA"/>
        </w:rPr>
        <w:t>від  03  лип</w:t>
      </w:r>
      <w:r w:rsidRPr="007324B7">
        <w:rPr>
          <w:color w:val="000000"/>
          <w:sz w:val="26"/>
          <w:szCs w:val="26"/>
          <w:lang w:val="uk-UA"/>
        </w:rPr>
        <w:t xml:space="preserve">ня  2024  року «Про  </w:t>
      </w:r>
      <w:r>
        <w:rPr>
          <w:color w:val="000000"/>
          <w:sz w:val="26"/>
          <w:szCs w:val="26"/>
          <w:lang w:val="uk-UA"/>
        </w:rPr>
        <w:t xml:space="preserve">надання  дозволу                           гр. Бродовській В.В. на розроблення  проекту  із  землеустрою щодо  відведення земельної  ділянки  комунальної  власності,  що  розташована  на   території   Гніванської  міської  територіальної громади в межах населеного  пункту </w:t>
      </w:r>
      <w:r w:rsidR="00330CCD">
        <w:rPr>
          <w:color w:val="000000"/>
          <w:sz w:val="26"/>
          <w:szCs w:val="26"/>
          <w:lang w:val="uk-UA"/>
        </w:rPr>
        <w:t xml:space="preserve">                        </w:t>
      </w:r>
      <w:r>
        <w:rPr>
          <w:color w:val="000000"/>
          <w:sz w:val="26"/>
          <w:szCs w:val="26"/>
          <w:lang w:val="uk-UA"/>
        </w:rPr>
        <w:t xml:space="preserve">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по   вул. Центральній,буд.24 Д »</w:t>
      </w:r>
      <w:r w:rsidRPr="007324B7">
        <w:rPr>
          <w:color w:val="000000"/>
          <w:sz w:val="26"/>
          <w:szCs w:val="26"/>
          <w:lang w:val="uk-UA"/>
        </w:rPr>
        <w:t xml:space="preserve">,  </w:t>
      </w:r>
      <w:r w:rsidR="009A6D69" w:rsidRPr="007324B7">
        <w:rPr>
          <w:color w:val="000000"/>
          <w:sz w:val="26"/>
          <w:szCs w:val="26"/>
          <w:lang w:val="uk-UA"/>
        </w:rPr>
        <w:t xml:space="preserve">замінивши  </w:t>
      </w:r>
      <w:r w:rsidR="009A6D69">
        <w:rPr>
          <w:color w:val="000000"/>
          <w:sz w:val="26"/>
          <w:szCs w:val="26"/>
          <w:lang w:val="uk-UA"/>
        </w:rPr>
        <w:t xml:space="preserve">слова – «категорії земель сільськогосподарського  призначення, за цільовим призначенням (КВЦПЗ 01.13) для </w:t>
      </w:r>
      <w:r w:rsidR="009A6D69">
        <w:rPr>
          <w:color w:val="000000"/>
          <w:sz w:val="26"/>
          <w:szCs w:val="26"/>
          <w:lang w:val="uk-UA"/>
        </w:rPr>
        <w:lastRenderedPageBreak/>
        <w:t>іншого сільськогосподарського  призначення,     на  слова  –  «категорії земель  житлової  та  громадської забудови, цільове призначення (КВЦПЗ 03.07) для будівництва та обслуговування будівель торгівлі»</w:t>
      </w:r>
      <w:r w:rsidR="009A6D69" w:rsidRPr="007324B7">
        <w:rPr>
          <w:color w:val="000000"/>
          <w:sz w:val="26"/>
          <w:szCs w:val="26"/>
          <w:lang w:val="uk-UA"/>
        </w:rPr>
        <w:t>.</w:t>
      </w:r>
    </w:p>
    <w:p w:rsidR="00B47D01" w:rsidRDefault="009A6D69" w:rsidP="00CB0EFB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4. Відповідальність за виконання даного рішення покласти на начальника відділу з земельних та житлово-комунальних питань.</w:t>
      </w:r>
      <w:r w:rsidR="00B47D01">
        <w:rPr>
          <w:color w:val="000000"/>
          <w:sz w:val="26"/>
          <w:szCs w:val="26"/>
          <w:lang w:val="uk-UA"/>
        </w:rPr>
        <w:t xml:space="preserve">  </w:t>
      </w:r>
    </w:p>
    <w:p w:rsidR="00CB0EFB" w:rsidRDefault="009A6D69" w:rsidP="00CB0EFB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5</w:t>
      </w:r>
      <w:r w:rsidR="00B47D01">
        <w:rPr>
          <w:color w:val="000000"/>
          <w:sz w:val="26"/>
          <w:szCs w:val="26"/>
          <w:lang w:val="uk-UA"/>
        </w:rPr>
        <w:t xml:space="preserve">.  </w:t>
      </w:r>
      <w:r w:rsidR="00CB0EFB">
        <w:rPr>
          <w:color w:val="000000"/>
          <w:sz w:val="26"/>
          <w:szCs w:val="26"/>
          <w:lang w:val="uk-UA"/>
        </w:rPr>
        <w:t>Контроль за виконанням даного рішення покласти на постійну коміс</w:t>
      </w:r>
      <w:r w:rsidR="00FF76F0">
        <w:rPr>
          <w:color w:val="000000"/>
          <w:sz w:val="26"/>
          <w:szCs w:val="26"/>
          <w:lang w:val="uk-UA"/>
        </w:rPr>
        <w:t xml:space="preserve">ію міської ради </w:t>
      </w:r>
      <w:r w:rsidR="00CB0EFB">
        <w:rPr>
          <w:color w:val="000000"/>
          <w:sz w:val="26"/>
          <w:szCs w:val="26"/>
          <w:lang w:val="uk-UA"/>
        </w:rPr>
        <w:t>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CB0EFB">
        <w:rPr>
          <w:color w:val="000000"/>
          <w:sz w:val="26"/>
          <w:szCs w:val="26"/>
          <w:lang w:val="uk-UA"/>
        </w:rPr>
        <w:t>Берещук</w:t>
      </w:r>
      <w:proofErr w:type="spellEnd"/>
      <w:r w:rsidR="00CB0EFB">
        <w:rPr>
          <w:color w:val="000000"/>
          <w:sz w:val="26"/>
          <w:szCs w:val="26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0EFB" w:rsidRDefault="00CB0EFB" w:rsidP="00CB0EFB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CB0EFB" w:rsidRDefault="00CB0EFB" w:rsidP="00CB0EFB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</w:t>
      </w:r>
    </w:p>
    <w:p w:rsidR="00B47D01" w:rsidRDefault="00B47D01" w:rsidP="00CB0EFB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FF76F0" w:rsidRDefault="00FF76F0" w:rsidP="00CB0EFB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CB0EFB" w:rsidRDefault="00CB0EFB" w:rsidP="00CB0EFB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Міський голова                                        </w:t>
      </w:r>
      <w:r w:rsidR="00CF5FDF">
        <w:rPr>
          <w:color w:val="000000"/>
          <w:sz w:val="26"/>
          <w:szCs w:val="26"/>
          <w:lang w:val="uk-UA"/>
        </w:rPr>
        <w:t xml:space="preserve">                      </w:t>
      </w:r>
      <w:r w:rsidR="00FF76F0">
        <w:rPr>
          <w:color w:val="000000"/>
          <w:sz w:val="26"/>
          <w:szCs w:val="26"/>
          <w:lang w:val="uk-UA"/>
        </w:rPr>
        <w:t xml:space="preserve"> </w:t>
      </w:r>
      <w:r w:rsidR="00851578">
        <w:rPr>
          <w:color w:val="000000"/>
          <w:sz w:val="26"/>
          <w:szCs w:val="26"/>
          <w:lang w:val="uk-UA"/>
        </w:rPr>
        <w:t xml:space="preserve"> </w:t>
      </w:r>
      <w:r w:rsidR="00CF5FDF">
        <w:rPr>
          <w:color w:val="000000"/>
          <w:sz w:val="26"/>
          <w:szCs w:val="26"/>
          <w:lang w:val="uk-UA"/>
        </w:rPr>
        <w:t xml:space="preserve">   </w:t>
      </w:r>
      <w:r>
        <w:rPr>
          <w:color w:val="000000"/>
          <w:sz w:val="26"/>
          <w:szCs w:val="26"/>
          <w:lang w:val="uk-UA"/>
        </w:rPr>
        <w:t xml:space="preserve">  Володимир </w:t>
      </w:r>
      <w:r w:rsidR="00CF5FDF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КУЛЕШОВ</w:t>
      </w:r>
    </w:p>
    <w:p w:rsidR="00CA1204" w:rsidRDefault="00CA1204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FF76F0" w:rsidRDefault="00FF76F0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B47D01" w:rsidRDefault="00B47D01">
      <w:pPr>
        <w:rPr>
          <w:lang w:val="uk-UA"/>
        </w:rPr>
      </w:pPr>
    </w:p>
    <w:p w:rsidR="00FF76F0" w:rsidRPr="00CF5FDF" w:rsidRDefault="00FF76F0">
      <w:pPr>
        <w:rPr>
          <w:lang w:val="uk-UA"/>
        </w:rPr>
      </w:pPr>
      <w:r>
        <w:rPr>
          <w:lang w:val="uk-UA"/>
        </w:rPr>
        <w:t xml:space="preserve">Вик. Валентина </w:t>
      </w:r>
      <w:proofErr w:type="spellStart"/>
      <w:r>
        <w:rPr>
          <w:lang w:val="uk-UA"/>
        </w:rPr>
        <w:t>Ровінська</w:t>
      </w:r>
      <w:proofErr w:type="spellEnd"/>
    </w:p>
    <w:sectPr w:rsidR="00FF76F0" w:rsidRPr="00CF5FDF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B0EFB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D25AC"/>
    <w:rsid w:val="0030563D"/>
    <w:rsid w:val="00323D9F"/>
    <w:rsid w:val="00330CCD"/>
    <w:rsid w:val="00334CE4"/>
    <w:rsid w:val="00363E33"/>
    <w:rsid w:val="00370504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4E2592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C1DE8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6E0F04"/>
    <w:rsid w:val="007130F2"/>
    <w:rsid w:val="00753BE4"/>
    <w:rsid w:val="007E05CE"/>
    <w:rsid w:val="007F3F2E"/>
    <w:rsid w:val="008218C7"/>
    <w:rsid w:val="00835062"/>
    <w:rsid w:val="0084478E"/>
    <w:rsid w:val="00846236"/>
    <w:rsid w:val="00851578"/>
    <w:rsid w:val="008A7B2A"/>
    <w:rsid w:val="008E0D27"/>
    <w:rsid w:val="00904943"/>
    <w:rsid w:val="00921DC4"/>
    <w:rsid w:val="00926FD8"/>
    <w:rsid w:val="009565C0"/>
    <w:rsid w:val="00966F51"/>
    <w:rsid w:val="009A6D69"/>
    <w:rsid w:val="009F28EF"/>
    <w:rsid w:val="00A1631C"/>
    <w:rsid w:val="00A92359"/>
    <w:rsid w:val="00B43FBB"/>
    <w:rsid w:val="00B47D01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B0EFB"/>
    <w:rsid w:val="00CC13B8"/>
    <w:rsid w:val="00CD1ECF"/>
    <w:rsid w:val="00CD3D1D"/>
    <w:rsid w:val="00CF5FDF"/>
    <w:rsid w:val="00D3458A"/>
    <w:rsid w:val="00D57C79"/>
    <w:rsid w:val="00DF68F2"/>
    <w:rsid w:val="00E26910"/>
    <w:rsid w:val="00E54A85"/>
    <w:rsid w:val="00E54E2B"/>
    <w:rsid w:val="00E5515A"/>
    <w:rsid w:val="00E67A6B"/>
    <w:rsid w:val="00EA3C03"/>
    <w:rsid w:val="00EB01F4"/>
    <w:rsid w:val="00EB459E"/>
    <w:rsid w:val="00EB5632"/>
    <w:rsid w:val="00ED3BB0"/>
    <w:rsid w:val="00EF381B"/>
    <w:rsid w:val="00F40019"/>
    <w:rsid w:val="00F77918"/>
    <w:rsid w:val="00F86474"/>
    <w:rsid w:val="00FE0B86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2A50"/>
  <w15:docId w15:val="{2DCE62DF-F7F9-42C4-8848-E932A51F5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EF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CB0EF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9</cp:revision>
  <cp:lastPrinted>2024-10-04T14:02:00Z</cp:lastPrinted>
  <dcterms:created xsi:type="dcterms:W3CDTF">2024-09-12T07:18:00Z</dcterms:created>
  <dcterms:modified xsi:type="dcterms:W3CDTF">2024-10-04T14:55:00Z</dcterms:modified>
</cp:coreProperties>
</file>