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9A" w:rsidRDefault="00965D1D" w:rsidP="00715E9A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         </w:t>
      </w:r>
      <w:bookmarkStart w:id="0" w:name="_GoBack"/>
      <w:bookmarkEnd w:id="0"/>
      <w:r w:rsidR="00715E9A"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проект № 1314</w:t>
      </w:r>
    </w:p>
    <w:p w:rsidR="00715E9A" w:rsidRDefault="00715E9A" w:rsidP="00715E9A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715E9A" w:rsidRDefault="00715E9A" w:rsidP="00715E9A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715E9A" w:rsidRDefault="00715E9A" w:rsidP="00715E9A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715E9A" w:rsidRDefault="00715E9A" w:rsidP="00715E9A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715E9A" w:rsidRDefault="00965D1D" w:rsidP="00715E9A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715E9A" w:rsidRDefault="00715E9A" w:rsidP="00715E9A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8458A">
        <w:rPr>
          <w:sz w:val="28"/>
          <w:szCs w:val="28"/>
          <w:u w:val="single"/>
          <w:lang w:val="uk-UA"/>
        </w:rPr>
        <w:t>03  лип</w:t>
      </w:r>
      <w:r>
        <w:rPr>
          <w:sz w:val="28"/>
          <w:szCs w:val="28"/>
          <w:u w:val="single"/>
          <w:lang w:val="uk-UA"/>
        </w:rPr>
        <w:t>ня  2024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u w:val="single"/>
          <w:lang w:val="uk-UA"/>
        </w:rPr>
        <w:t>36  сесія  8  скликання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715E9A" w:rsidRDefault="00715E9A" w:rsidP="00715E9A">
      <w:pPr>
        <w:rPr>
          <w:sz w:val="28"/>
          <w:szCs w:val="28"/>
          <w:lang w:val="uk-UA"/>
        </w:rPr>
      </w:pP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Бовбалан</w:t>
      </w:r>
      <w:r w:rsidR="005826E8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Р.О., цільове </w:t>
      </w:r>
      <w:r w:rsidR="005826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призначення 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15E9A" w:rsidRDefault="00715E9A" w:rsidP="00715E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гр.Бовбалана</w:t>
      </w:r>
      <w:proofErr w:type="spellEnd"/>
      <w:r>
        <w:rPr>
          <w:sz w:val="28"/>
          <w:szCs w:val="28"/>
          <w:lang w:val="uk-UA"/>
        </w:rPr>
        <w:t xml:space="preserve"> Романа Олексійовича, власника земельної ділянки площею 0,0467 га, кадастровий номер 0524585600:01:003:0370,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вул.Північна,9,  з проханням затвердити проект землеустрою щодо відведення земельної ділянки, цільове призначення якої змінюється із земель </w:t>
      </w:r>
      <w:r w:rsidR="0098458A">
        <w:rPr>
          <w:sz w:val="28"/>
          <w:szCs w:val="28"/>
          <w:lang w:val="uk-UA"/>
        </w:rPr>
        <w:t xml:space="preserve">сільськогосподарського призначення: для </w:t>
      </w:r>
      <w:r>
        <w:rPr>
          <w:sz w:val="28"/>
          <w:szCs w:val="28"/>
          <w:lang w:val="uk-UA"/>
        </w:rPr>
        <w:t xml:space="preserve"> індивідуального садівництва</w:t>
      </w:r>
      <w:r w:rsidR="0098458A">
        <w:rPr>
          <w:sz w:val="28"/>
          <w:szCs w:val="28"/>
          <w:lang w:val="uk-UA"/>
        </w:rPr>
        <w:t xml:space="preserve"> (КВЦПЗ – 01.05)</w:t>
      </w:r>
      <w:r>
        <w:rPr>
          <w:sz w:val="28"/>
          <w:szCs w:val="28"/>
          <w:lang w:val="uk-UA"/>
        </w:rPr>
        <w:t xml:space="preserve">,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землі </w:t>
      </w:r>
      <w:r w:rsidR="0098458A">
        <w:rPr>
          <w:sz w:val="28"/>
          <w:szCs w:val="28"/>
          <w:lang w:val="uk-UA"/>
        </w:rPr>
        <w:t>житлової та громадської  забудови:</w:t>
      </w:r>
      <w:r>
        <w:rPr>
          <w:sz w:val="28"/>
          <w:szCs w:val="28"/>
          <w:lang w:val="uk-UA"/>
        </w:rPr>
        <w:t xml:space="preserve"> для будівниц</w:t>
      </w:r>
      <w:r w:rsidR="0098458A">
        <w:rPr>
          <w:sz w:val="28"/>
          <w:szCs w:val="28"/>
          <w:lang w:val="uk-UA"/>
        </w:rPr>
        <w:t>тва і</w:t>
      </w:r>
      <w:r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 (КВЦПЗ - 02.01),  керуючись ст.ст. 12,20,21,122 Земельного Кодексу України, ст. 19,50 Закону України «Про землеустрій»,      ст.ст. 15, 21 Закону України «Про державний земельний кадастр»,  міська рада ВИРІШИЛА:</w:t>
      </w:r>
    </w:p>
    <w:p w:rsidR="00715E9A" w:rsidRDefault="00715E9A" w:rsidP="00715E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0,0467 га, кадастровий номер 0524585600:01:003:0370,  яка  розташована на території Гніванської територіальної громади за адресою Вінницька обл., Вінницький  р-н., с. Селище, вул.Північна,9,  цільове  призначення якої змінюється із земель </w:t>
      </w:r>
      <w:r w:rsidR="0098458A">
        <w:rPr>
          <w:sz w:val="28"/>
          <w:szCs w:val="28"/>
          <w:lang w:val="uk-UA"/>
        </w:rPr>
        <w:t xml:space="preserve"> сільськогосподарського  призначення: для </w:t>
      </w:r>
      <w:r>
        <w:rPr>
          <w:sz w:val="28"/>
          <w:szCs w:val="28"/>
          <w:lang w:val="uk-UA"/>
        </w:rPr>
        <w:t xml:space="preserve"> індивідуального садівництва</w:t>
      </w:r>
      <w:r w:rsidR="0098458A">
        <w:rPr>
          <w:sz w:val="28"/>
          <w:szCs w:val="28"/>
          <w:lang w:val="uk-UA"/>
        </w:rPr>
        <w:t xml:space="preserve"> (КВЦПЗ - 01.05) у </w:t>
      </w:r>
      <w:r>
        <w:rPr>
          <w:sz w:val="28"/>
          <w:szCs w:val="28"/>
          <w:lang w:val="uk-UA"/>
        </w:rPr>
        <w:t xml:space="preserve"> землі </w:t>
      </w:r>
      <w:r w:rsidR="0098458A">
        <w:rPr>
          <w:sz w:val="28"/>
          <w:szCs w:val="28"/>
          <w:lang w:val="uk-UA"/>
        </w:rPr>
        <w:t xml:space="preserve"> житлової та громадської забудови: для будівництва і</w:t>
      </w:r>
      <w:r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 (КВЦПЗ - 02.01),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розроблений   ФОП 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715E9A" w:rsidRDefault="00715E9A" w:rsidP="00715E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0,0467 га,  кадастровий номер 0524585600:01:003:0370, яка розташована на території Гніванської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</w:t>
      </w:r>
      <w:r w:rsidR="0098458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громади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адресою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Вінницька обл., Вінницький  р-н., </w:t>
      </w:r>
      <w:proofErr w:type="spellStart"/>
      <w:r>
        <w:rPr>
          <w:sz w:val="28"/>
          <w:szCs w:val="28"/>
          <w:lang w:val="uk-UA"/>
        </w:rPr>
        <w:t>с.Селище</w:t>
      </w:r>
      <w:proofErr w:type="spellEnd"/>
      <w:r>
        <w:rPr>
          <w:sz w:val="28"/>
          <w:szCs w:val="28"/>
          <w:lang w:val="uk-UA"/>
        </w:rPr>
        <w:t xml:space="preserve">, вул.Північна,9, </w:t>
      </w:r>
      <w:r w:rsidR="0098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</w:t>
      </w:r>
      <w:r w:rsidR="0098458A">
        <w:rPr>
          <w:sz w:val="28"/>
          <w:szCs w:val="28"/>
          <w:lang w:val="uk-UA"/>
        </w:rPr>
        <w:t>сільськогосподарського призначення: для</w:t>
      </w:r>
      <w:r>
        <w:rPr>
          <w:sz w:val="28"/>
          <w:szCs w:val="28"/>
          <w:lang w:val="uk-UA"/>
        </w:rPr>
        <w:t xml:space="preserve"> індивідуального садівництва</w:t>
      </w:r>
      <w:r w:rsidR="0098458A">
        <w:rPr>
          <w:sz w:val="28"/>
          <w:szCs w:val="28"/>
          <w:lang w:val="uk-UA"/>
        </w:rPr>
        <w:t xml:space="preserve"> (КВЦПЗ – 01.05), в землі  житлової та громадської забудови: для будівництва і</w:t>
      </w:r>
      <w:r>
        <w:rPr>
          <w:sz w:val="28"/>
          <w:szCs w:val="28"/>
          <w:lang w:val="uk-UA"/>
        </w:rPr>
        <w:t xml:space="preserve"> обслуговування житлового будинку, господарських будівель  і  споруд (присадибна ділянка),  (КВЦПЗ - 02.01).</w:t>
      </w:r>
    </w:p>
    <w:p w:rsidR="00715E9A" w:rsidRDefault="00715E9A" w:rsidP="00715E9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5826E8">
        <w:rPr>
          <w:color w:val="000000"/>
          <w:sz w:val="28"/>
          <w:szCs w:val="28"/>
          <w:lang w:val="uk-UA"/>
        </w:rPr>
        <w:t>Бовбалану</w:t>
      </w:r>
      <w:proofErr w:type="spellEnd"/>
      <w:r w:rsidR="005826E8">
        <w:rPr>
          <w:color w:val="000000"/>
          <w:sz w:val="28"/>
          <w:szCs w:val="28"/>
          <w:lang w:val="uk-UA"/>
        </w:rPr>
        <w:t xml:space="preserve"> Р.О.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715E9A" w:rsidRDefault="00715E9A" w:rsidP="00715E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5826E8">
        <w:rPr>
          <w:sz w:val="28"/>
          <w:szCs w:val="28"/>
          <w:lang w:val="uk-UA"/>
        </w:rPr>
        <w:t>Бовбалану</w:t>
      </w:r>
      <w:proofErr w:type="spellEnd"/>
      <w:r w:rsidR="005826E8">
        <w:rPr>
          <w:sz w:val="28"/>
          <w:szCs w:val="28"/>
          <w:lang w:val="uk-UA"/>
        </w:rPr>
        <w:t xml:space="preserve"> Р.О.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715E9A" w:rsidRDefault="00715E9A" w:rsidP="00715E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715E9A" w:rsidRDefault="00715E9A" w:rsidP="00715E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15E9A" w:rsidRDefault="00715E9A" w:rsidP="00715E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</w:p>
    <w:p w:rsidR="00715E9A" w:rsidRDefault="00715E9A" w:rsidP="00715E9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5E9A" w:rsidRDefault="00715E9A" w:rsidP="00715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Володимир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15E9A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57139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826E8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15E9A"/>
    <w:rsid w:val="007501B7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5D1D"/>
    <w:rsid w:val="00966F51"/>
    <w:rsid w:val="0098458A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A19FDE"/>
  <w15:docId w15:val="{B5ED7A2A-EA90-48D3-B882-D23F1B66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9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15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E9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3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2024-06-21T13:36:00Z</dcterms:created>
  <dcterms:modified xsi:type="dcterms:W3CDTF">2024-06-27T05:49:00Z</dcterms:modified>
</cp:coreProperties>
</file>