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54" w:rsidRPr="00312E8C" w:rsidRDefault="00B34768" w:rsidP="003E2154">
      <w:pPr>
        <w:tabs>
          <w:tab w:val="left" w:pos="-2410"/>
          <w:tab w:val="left" w:pos="-1985"/>
          <w:tab w:val="left" w:pos="-1843"/>
        </w:tabs>
        <w:jc w:val="center"/>
        <w:rPr>
          <w:rFonts w:ascii="Petersburg" w:hAnsi="Petersburg"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 w:rsidR="003E2154">
        <w:rPr>
          <w:lang w:val="uk-UA"/>
        </w:rPr>
        <w:t xml:space="preserve">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50pt" fillcolor="window">
            <v:imagedata r:id="rId6" o:title=""/>
          </v:shape>
        </w:pict>
      </w:r>
      <w:r w:rsidR="003E2154">
        <w:rPr>
          <w:lang w:val="uk-UA"/>
        </w:rPr>
        <w:t xml:space="preserve">                               </w:t>
      </w:r>
      <w:r>
        <w:rPr>
          <w:lang w:val="uk-UA"/>
        </w:rPr>
        <w:t>проект № 1096</w:t>
      </w:r>
      <w:r w:rsidR="003E2154">
        <w:rPr>
          <w:lang w:val="uk-UA"/>
        </w:rPr>
        <w:t xml:space="preserve">            </w:t>
      </w:r>
    </w:p>
    <w:p w:rsidR="003E2154" w:rsidRPr="003E2154" w:rsidRDefault="003E2154" w:rsidP="003E2154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3E2154">
        <w:rPr>
          <w:b/>
          <w:bCs/>
          <w:color w:val="000000"/>
          <w:sz w:val="28"/>
          <w:szCs w:val="28"/>
          <w:lang w:val="uk-UA"/>
        </w:rPr>
        <w:t>УКРАЇНА</w:t>
      </w:r>
    </w:p>
    <w:p w:rsidR="003E2154" w:rsidRPr="003E2154" w:rsidRDefault="003E2154" w:rsidP="003E2154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3E2154">
        <w:rPr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3E2154" w:rsidRPr="003E2154" w:rsidRDefault="003E2154" w:rsidP="003E2154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3E2154">
        <w:rPr>
          <w:b/>
          <w:bCs/>
          <w:color w:val="000000"/>
          <w:sz w:val="28"/>
          <w:szCs w:val="28"/>
          <w:lang w:val="uk-UA"/>
        </w:rPr>
        <w:t>ВІННИЦЬКОГО РАЙОНУ ВІННИЦЬКОЇ ОБЛАСТІ</w:t>
      </w:r>
    </w:p>
    <w:p w:rsidR="003E2154" w:rsidRDefault="003E2154" w:rsidP="003E2154">
      <w:pPr>
        <w:jc w:val="center"/>
        <w:rPr>
          <w:b/>
          <w:color w:val="0D0D0D"/>
          <w:sz w:val="32"/>
          <w:szCs w:val="32"/>
          <w:lang w:val="uk-UA"/>
        </w:rPr>
      </w:pPr>
      <w:r w:rsidRPr="00201C5C">
        <w:rPr>
          <w:b/>
          <w:color w:val="0D0D0D"/>
          <w:sz w:val="32"/>
          <w:szCs w:val="32"/>
          <w:lang w:val="uk-UA"/>
        </w:rPr>
        <w:t xml:space="preserve">РІШЕННЯ № </w:t>
      </w:r>
    </w:p>
    <w:p w:rsidR="003E2154" w:rsidRPr="00F82498" w:rsidRDefault="003E2154" w:rsidP="003E2154">
      <w:pPr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FD411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3E2154" w:rsidRPr="00882296" w:rsidRDefault="003E2154" w:rsidP="003E2154">
      <w:pPr>
        <w:rPr>
          <w:sz w:val="26"/>
          <w:szCs w:val="26"/>
          <w:lang w:val="uk-UA"/>
        </w:rPr>
      </w:pPr>
      <w:r>
        <w:rPr>
          <w:sz w:val="26"/>
          <w:szCs w:val="26"/>
          <w:u w:val="single"/>
          <w:lang w:val="uk-UA"/>
        </w:rPr>
        <w:t xml:space="preserve"> 29 листопада  </w:t>
      </w:r>
      <w:r w:rsidRPr="00882296">
        <w:rPr>
          <w:sz w:val="26"/>
          <w:szCs w:val="26"/>
          <w:u w:val="single"/>
          <w:lang w:val="uk-UA"/>
        </w:rPr>
        <w:t>2023 року</w:t>
      </w:r>
      <w:r w:rsidRPr="00882296">
        <w:rPr>
          <w:sz w:val="26"/>
          <w:szCs w:val="26"/>
          <w:u w:val="single"/>
          <w:lang w:val="uk-UA"/>
        </w:rPr>
        <w:tab/>
      </w:r>
      <w:r w:rsidRPr="00882296">
        <w:rPr>
          <w:sz w:val="26"/>
          <w:szCs w:val="26"/>
          <w:lang w:val="uk-UA"/>
        </w:rPr>
        <w:tab/>
      </w:r>
      <w:r w:rsidRPr="00882296">
        <w:rPr>
          <w:sz w:val="26"/>
          <w:szCs w:val="26"/>
          <w:lang w:val="uk-UA"/>
        </w:rPr>
        <w:tab/>
      </w:r>
      <w:r w:rsidRPr="00882296">
        <w:rPr>
          <w:sz w:val="26"/>
          <w:szCs w:val="26"/>
          <w:lang w:val="uk-UA"/>
        </w:rPr>
        <w:tab/>
      </w:r>
      <w:r w:rsidRPr="00882296">
        <w:rPr>
          <w:sz w:val="26"/>
          <w:szCs w:val="26"/>
          <w:lang w:val="uk-UA"/>
        </w:rPr>
        <w:tab/>
      </w:r>
      <w:r w:rsidRPr="00882296">
        <w:rPr>
          <w:sz w:val="26"/>
          <w:szCs w:val="26"/>
          <w:lang w:val="uk-UA"/>
        </w:rPr>
        <w:tab/>
      </w:r>
      <w:r w:rsidRPr="00882296">
        <w:rPr>
          <w:sz w:val="26"/>
          <w:szCs w:val="26"/>
          <w:u w:val="single"/>
          <w:lang w:val="uk-UA"/>
        </w:rPr>
        <w:t xml:space="preserve">  </w:t>
      </w:r>
      <w:r>
        <w:rPr>
          <w:sz w:val="26"/>
          <w:szCs w:val="26"/>
          <w:u w:val="single"/>
          <w:lang w:val="uk-UA"/>
        </w:rPr>
        <w:t>30</w:t>
      </w:r>
      <w:r w:rsidRPr="00882296">
        <w:rPr>
          <w:sz w:val="26"/>
          <w:szCs w:val="26"/>
          <w:u w:val="single"/>
          <w:lang w:val="uk-UA"/>
        </w:rPr>
        <w:t xml:space="preserve"> сесія 8 скликання</w:t>
      </w:r>
    </w:p>
    <w:p w:rsidR="003E2154" w:rsidRDefault="003E2154" w:rsidP="003E2154">
      <w:pPr>
        <w:rPr>
          <w:rFonts w:ascii="13" w:hAnsi="13"/>
          <w:b/>
          <w:sz w:val="26"/>
          <w:szCs w:val="26"/>
          <w:lang w:val="uk-UA"/>
        </w:rPr>
      </w:pPr>
      <w:r w:rsidRPr="003E2154">
        <w:rPr>
          <w:rFonts w:ascii="13" w:hAnsi="13"/>
          <w:b/>
          <w:sz w:val="26"/>
          <w:szCs w:val="26"/>
          <w:highlight w:val="yellow"/>
          <w:lang w:val="uk-UA"/>
        </w:rPr>
        <w:t xml:space="preserve"> </w:t>
      </w:r>
    </w:p>
    <w:p w:rsidR="003E2154" w:rsidRDefault="003E2154" w:rsidP="003E2154">
      <w:pPr>
        <w:rPr>
          <w:sz w:val="26"/>
          <w:szCs w:val="26"/>
          <w:lang w:val="uk-UA"/>
        </w:rPr>
      </w:pPr>
    </w:p>
    <w:p w:rsidR="003E2154" w:rsidRDefault="003E2154" w:rsidP="003E2154">
      <w:pPr>
        <w:rPr>
          <w:sz w:val="26"/>
          <w:szCs w:val="26"/>
          <w:lang w:val="uk-UA"/>
        </w:rPr>
      </w:pPr>
      <w:bookmarkStart w:id="0" w:name="_GoBack"/>
      <w:r w:rsidRPr="000A56D4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внесення змін до рішення 4 сесії Гніванської</w:t>
      </w:r>
    </w:p>
    <w:p w:rsidR="003E2154" w:rsidRDefault="003E2154" w:rsidP="003E215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міської ради 8 скликання від 25.03.2021р. №189  </w:t>
      </w:r>
    </w:p>
    <w:p w:rsidR="003E2154" w:rsidRPr="007D7EE8" w:rsidRDefault="003E2154" w:rsidP="003E215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r w:rsidRPr="007D7EE8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 xml:space="preserve">затвердження </w:t>
      </w:r>
      <w:r w:rsidRPr="007D7EE8">
        <w:rPr>
          <w:sz w:val="26"/>
          <w:szCs w:val="26"/>
          <w:lang w:val="uk-UA"/>
        </w:rPr>
        <w:t>Бюджетн</w:t>
      </w:r>
      <w:r>
        <w:rPr>
          <w:sz w:val="26"/>
          <w:szCs w:val="26"/>
          <w:lang w:val="uk-UA"/>
        </w:rPr>
        <w:t>ого</w:t>
      </w:r>
      <w:r w:rsidRPr="007D7EE8">
        <w:rPr>
          <w:sz w:val="26"/>
          <w:szCs w:val="26"/>
          <w:lang w:val="uk-UA"/>
        </w:rPr>
        <w:t xml:space="preserve"> регламент</w:t>
      </w:r>
      <w:r>
        <w:rPr>
          <w:sz w:val="26"/>
          <w:szCs w:val="26"/>
          <w:lang w:val="uk-UA"/>
        </w:rPr>
        <w:t>у</w:t>
      </w:r>
      <w:r w:rsidRPr="007D7EE8">
        <w:rPr>
          <w:sz w:val="26"/>
          <w:szCs w:val="26"/>
          <w:lang w:val="uk-UA"/>
        </w:rPr>
        <w:t xml:space="preserve">   </w:t>
      </w:r>
    </w:p>
    <w:p w:rsidR="003E2154" w:rsidRPr="003E2154" w:rsidRDefault="003E2154" w:rsidP="003E2154">
      <w:pPr>
        <w:jc w:val="both"/>
        <w:rPr>
          <w:rFonts w:ascii="13" w:hAnsi="13"/>
          <w:b/>
          <w:sz w:val="26"/>
          <w:szCs w:val="26"/>
          <w:highlight w:val="yellow"/>
          <w:lang w:val="uk-UA"/>
        </w:rPr>
      </w:pPr>
      <w:r w:rsidRPr="007D7EE8">
        <w:rPr>
          <w:sz w:val="26"/>
          <w:szCs w:val="26"/>
          <w:lang w:val="uk-UA"/>
        </w:rPr>
        <w:t>Гніванської міської ради</w:t>
      </w:r>
      <w:r>
        <w:rPr>
          <w:sz w:val="26"/>
          <w:szCs w:val="26"/>
          <w:lang w:val="uk-UA"/>
        </w:rPr>
        <w:t>»</w:t>
      </w:r>
      <w:bookmarkEnd w:id="0"/>
      <w:r w:rsidRPr="003E2154">
        <w:rPr>
          <w:rFonts w:ascii="13" w:hAnsi="13"/>
          <w:b/>
          <w:sz w:val="26"/>
          <w:szCs w:val="26"/>
          <w:highlight w:val="yellow"/>
          <w:lang w:val="uk-UA"/>
        </w:rPr>
        <w:t xml:space="preserve">                                                                                         </w:t>
      </w:r>
    </w:p>
    <w:p w:rsidR="000F0BAF" w:rsidRPr="007D7EE8" w:rsidRDefault="000F0BAF" w:rsidP="000F0BAF">
      <w:pPr>
        <w:rPr>
          <w:sz w:val="26"/>
          <w:szCs w:val="26"/>
          <w:lang w:val="uk-UA"/>
        </w:rPr>
      </w:pPr>
      <w:r w:rsidRPr="007D7EE8">
        <w:rPr>
          <w:sz w:val="26"/>
          <w:szCs w:val="26"/>
          <w:lang w:val="uk-UA"/>
        </w:rPr>
        <w:t xml:space="preserve">                    </w:t>
      </w:r>
    </w:p>
    <w:p w:rsidR="003E2154" w:rsidRDefault="00BB0647" w:rsidP="003E215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3E2154">
        <w:rPr>
          <w:b/>
          <w:sz w:val="28"/>
          <w:szCs w:val="28"/>
          <w:lang w:val="uk-UA"/>
        </w:rPr>
        <w:t xml:space="preserve">     </w:t>
      </w:r>
      <w:r w:rsidR="00951D8E" w:rsidRPr="003E2154">
        <w:rPr>
          <w:b/>
          <w:sz w:val="28"/>
          <w:szCs w:val="28"/>
          <w:lang w:val="uk-UA"/>
        </w:rPr>
        <w:t xml:space="preserve">       </w:t>
      </w:r>
      <w:r w:rsidRPr="003E2154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</w:t>
      </w:r>
      <w:r w:rsidR="003E2154" w:rsidRPr="003E2154">
        <w:rPr>
          <w:sz w:val="28"/>
          <w:szCs w:val="28"/>
          <w:lang w:val="uk-UA"/>
        </w:rPr>
        <w:t>враховуючи висновки постійної  комісії питань фінансів, бюджету, планування соціально-економічного розвитку, інвестицій та міжнародного співробітництва</w:t>
      </w:r>
      <w:r w:rsidR="003E2154" w:rsidRPr="003E2154">
        <w:rPr>
          <w:color w:val="000000"/>
          <w:sz w:val="28"/>
          <w:szCs w:val="28"/>
          <w:lang w:val="uk-UA"/>
        </w:rPr>
        <w:t xml:space="preserve">, міська рада </w:t>
      </w:r>
      <w:r w:rsidR="003E2154" w:rsidRPr="003E2154">
        <w:rPr>
          <w:b/>
          <w:color w:val="000000"/>
          <w:sz w:val="28"/>
          <w:szCs w:val="28"/>
          <w:lang w:val="uk-UA"/>
        </w:rPr>
        <w:t>ВИРІШИЛА</w:t>
      </w:r>
      <w:r w:rsidR="003E2154" w:rsidRPr="003E2154">
        <w:rPr>
          <w:color w:val="000000"/>
          <w:sz w:val="28"/>
          <w:szCs w:val="28"/>
          <w:lang w:val="uk-UA"/>
        </w:rPr>
        <w:t>:</w:t>
      </w:r>
    </w:p>
    <w:p w:rsidR="003E2154" w:rsidRPr="003E2154" w:rsidRDefault="003E2154" w:rsidP="003E215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3E2154" w:rsidRPr="002A521A" w:rsidRDefault="003E2154" w:rsidP="002A521A">
      <w:pPr>
        <w:pStyle w:val="aa"/>
        <w:numPr>
          <w:ilvl w:val="0"/>
          <w:numId w:val="4"/>
        </w:numPr>
        <w:ind w:left="0" w:firstLine="0"/>
        <w:jc w:val="both"/>
        <w:rPr>
          <w:b/>
          <w:sz w:val="28"/>
          <w:szCs w:val="28"/>
          <w:lang w:val="uk-UA"/>
        </w:rPr>
      </w:pPr>
      <w:r w:rsidRPr="002A521A">
        <w:rPr>
          <w:sz w:val="28"/>
          <w:szCs w:val="28"/>
          <w:lang w:val="uk-UA"/>
        </w:rPr>
        <w:t xml:space="preserve">Внести до </w:t>
      </w:r>
      <w:r w:rsidR="003361CD" w:rsidRPr="002A521A">
        <w:rPr>
          <w:sz w:val="28"/>
          <w:szCs w:val="28"/>
          <w:lang w:val="uk-UA"/>
        </w:rPr>
        <w:t xml:space="preserve">рішення </w:t>
      </w:r>
      <w:r w:rsidRPr="002A521A">
        <w:rPr>
          <w:sz w:val="28"/>
          <w:szCs w:val="28"/>
          <w:lang w:val="uk-UA"/>
        </w:rPr>
        <w:t>4 сесії Гніванської міської ради 8 скликання від 25.03.2021р. №189  «Про затвердження Бюджетного регламенту  Гніванської міської ради» такі зміни:</w:t>
      </w:r>
      <w:r w:rsidRPr="002A521A">
        <w:rPr>
          <w:b/>
          <w:sz w:val="28"/>
          <w:szCs w:val="28"/>
          <w:lang w:val="uk-UA"/>
        </w:rPr>
        <w:t xml:space="preserve">  </w:t>
      </w:r>
    </w:p>
    <w:p w:rsidR="002A521A" w:rsidRDefault="00D40196" w:rsidP="00D924F5">
      <w:pPr>
        <w:pStyle w:val="aa"/>
        <w:numPr>
          <w:ilvl w:val="1"/>
          <w:numId w:val="4"/>
        </w:numPr>
        <w:rPr>
          <w:sz w:val="28"/>
          <w:szCs w:val="28"/>
          <w:shd w:val="clear" w:color="auto" w:fill="FFFFFF"/>
          <w:lang w:val="uk-UA"/>
        </w:rPr>
      </w:pPr>
      <w:r w:rsidRPr="00D924F5">
        <w:rPr>
          <w:sz w:val="28"/>
          <w:szCs w:val="28"/>
          <w:lang w:val="uk-UA"/>
        </w:rPr>
        <w:t>У пункті 7 розділу І</w:t>
      </w:r>
      <w:r w:rsidR="00B1233E" w:rsidRPr="00D924F5">
        <w:rPr>
          <w:sz w:val="28"/>
          <w:szCs w:val="28"/>
          <w:lang w:val="uk-UA"/>
        </w:rPr>
        <w:t xml:space="preserve">, </w:t>
      </w:r>
      <w:r w:rsidRPr="00D924F5">
        <w:rPr>
          <w:sz w:val="28"/>
          <w:szCs w:val="28"/>
          <w:lang w:val="uk-UA"/>
        </w:rPr>
        <w:t xml:space="preserve"> </w:t>
      </w:r>
      <w:r w:rsidR="00B1233E" w:rsidRPr="00D924F5">
        <w:rPr>
          <w:sz w:val="28"/>
          <w:szCs w:val="28"/>
          <w:lang w:val="uk-UA"/>
        </w:rPr>
        <w:t xml:space="preserve"> пункті 10 розділу </w:t>
      </w:r>
      <w:r w:rsidR="00B1233E" w:rsidRPr="00D924F5">
        <w:rPr>
          <w:sz w:val="28"/>
          <w:szCs w:val="28"/>
          <w:lang w:val="en-US"/>
        </w:rPr>
        <w:t>VI</w:t>
      </w:r>
      <w:r w:rsidR="00B1233E" w:rsidRPr="00D924F5">
        <w:rPr>
          <w:sz w:val="28"/>
          <w:szCs w:val="28"/>
          <w:lang w:val="uk-UA"/>
        </w:rPr>
        <w:t xml:space="preserve"> та у пункті 7 розділу </w:t>
      </w:r>
      <w:r w:rsidR="00B1233E" w:rsidRPr="00D924F5">
        <w:rPr>
          <w:sz w:val="28"/>
          <w:szCs w:val="28"/>
          <w:lang w:val="en-US"/>
        </w:rPr>
        <w:t>VI</w:t>
      </w:r>
      <w:r w:rsidR="00B1233E" w:rsidRPr="00D924F5">
        <w:rPr>
          <w:sz w:val="28"/>
          <w:szCs w:val="28"/>
          <w:lang w:val="uk-UA"/>
        </w:rPr>
        <w:t xml:space="preserve">ІІ </w:t>
      </w:r>
      <w:r w:rsidR="002A521A" w:rsidRPr="00D924F5">
        <w:rPr>
          <w:sz w:val="28"/>
          <w:szCs w:val="28"/>
          <w:lang w:val="uk-UA"/>
        </w:rPr>
        <w:t xml:space="preserve">Бюджетного регламенту Гніванської міської ради </w:t>
      </w:r>
      <w:r w:rsidR="00B1233E" w:rsidRPr="00D924F5">
        <w:rPr>
          <w:sz w:val="28"/>
          <w:szCs w:val="28"/>
          <w:lang w:val="uk-UA"/>
        </w:rPr>
        <w:t xml:space="preserve"> </w:t>
      </w:r>
      <w:r w:rsidRPr="00D924F5">
        <w:rPr>
          <w:sz w:val="28"/>
          <w:szCs w:val="28"/>
          <w:lang w:val="uk-UA"/>
        </w:rPr>
        <w:t>слов</w:t>
      </w:r>
      <w:r w:rsidR="00B1233E" w:rsidRPr="00D924F5">
        <w:rPr>
          <w:sz w:val="28"/>
          <w:szCs w:val="28"/>
          <w:lang w:val="uk-UA"/>
        </w:rPr>
        <w:t>о</w:t>
      </w:r>
      <w:r w:rsidRPr="00D924F5">
        <w:rPr>
          <w:sz w:val="28"/>
          <w:szCs w:val="28"/>
          <w:lang w:val="uk-UA"/>
        </w:rPr>
        <w:t xml:space="preserve"> «Маяк» замінити</w:t>
      </w:r>
      <w:r w:rsidR="00B1233E" w:rsidRPr="00D924F5">
        <w:rPr>
          <w:sz w:val="28"/>
          <w:szCs w:val="28"/>
          <w:lang w:val="uk-UA"/>
        </w:rPr>
        <w:t xml:space="preserve"> словами </w:t>
      </w:r>
      <w:r w:rsidRPr="00D924F5">
        <w:rPr>
          <w:sz w:val="28"/>
          <w:szCs w:val="28"/>
          <w:lang w:val="uk-UA"/>
        </w:rPr>
        <w:t xml:space="preserve"> «</w:t>
      </w:r>
      <w:r w:rsidRPr="00D924F5">
        <w:rPr>
          <w:sz w:val="28"/>
          <w:szCs w:val="28"/>
          <w:shd w:val="clear" w:color="auto" w:fill="FFFFFF"/>
          <w:lang w:val="uk-UA"/>
        </w:rPr>
        <w:t>що визначена в рішенні міс</w:t>
      </w:r>
      <w:r w:rsidR="002A521A" w:rsidRPr="00D924F5">
        <w:rPr>
          <w:sz w:val="28"/>
          <w:szCs w:val="28"/>
          <w:shd w:val="clear" w:color="auto" w:fill="FFFFFF"/>
          <w:lang w:val="uk-UA"/>
        </w:rPr>
        <w:t xml:space="preserve">ької </w:t>
      </w:r>
      <w:r w:rsidRPr="00D924F5">
        <w:rPr>
          <w:sz w:val="28"/>
          <w:szCs w:val="28"/>
          <w:shd w:val="clear" w:color="auto" w:fill="FFFFFF"/>
          <w:lang w:val="uk-UA"/>
        </w:rPr>
        <w:t>рад</w:t>
      </w:r>
      <w:r w:rsidR="002A521A" w:rsidRPr="00D924F5">
        <w:rPr>
          <w:sz w:val="28"/>
          <w:szCs w:val="28"/>
          <w:shd w:val="clear" w:color="auto" w:fill="FFFFFF"/>
          <w:lang w:val="uk-UA"/>
        </w:rPr>
        <w:t>и</w:t>
      </w:r>
      <w:r w:rsidRPr="00D924F5">
        <w:rPr>
          <w:sz w:val="28"/>
          <w:szCs w:val="28"/>
          <w:shd w:val="clear" w:color="auto" w:fill="FFFFFF"/>
          <w:lang w:val="uk-UA"/>
        </w:rPr>
        <w:t>»</w:t>
      </w:r>
      <w:r w:rsidR="002A521A" w:rsidRPr="00D924F5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D924F5" w:rsidRPr="00D924F5" w:rsidRDefault="0036647A" w:rsidP="00D924F5">
      <w:pPr>
        <w:pStyle w:val="aa"/>
        <w:numPr>
          <w:ilvl w:val="1"/>
          <w:numId w:val="4"/>
        </w:numPr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У пункті 13 розділу ІІІ слово «об’єднаної» вилучити.  </w:t>
      </w:r>
    </w:p>
    <w:p w:rsidR="00935BA9" w:rsidRPr="002A521A" w:rsidRDefault="00935BA9" w:rsidP="002A521A">
      <w:pPr>
        <w:pStyle w:val="aa"/>
        <w:numPr>
          <w:ilvl w:val="0"/>
          <w:numId w:val="4"/>
        </w:numPr>
        <w:spacing w:after="160" w:line="259" w:lineRule="auto"/>
        <w:ind w:left="0" w:firstLine="0"/>
        <w:jc w:val="both"/>
        <w:rPr>
          <w:sz w:val="28"/>
          <w:szCs w:val="28"/>
          <w:lang w:val="uk-UA"/>
        </w:rPr>
      </w:pPr>
      <w:r w:rsidRPr="002A521A">
        <w:rPr>
          <w:sz w:val="28"/>
          <w:szCs w:val="28"/>
          <w:lang w:val="uk-UA"/>
        </w:rPr>
        <w:t xml:space="preserve">Контроль </w:t>
      </w:r>
      <w:r w:rsidR="00951D8E" w:rsidRPr="002A521A">
        <w:rPr>
          <w:sz w:val="28"/>
          <w:szCs w:val="28"/>
          <w:lang w:val="uk-UA"/>
        </w:rPr>
        <w:t xml:space="preserve"> </w:t>
      </w:r>
      <w:r w:rsidRPr="002A521A">
        <w:rPr>
          <w:sz w:val="28"/>
          <w:szCs w:val="28"/>
          <w:lang w:val="uk-UA"/>
        </w:rPr>
        <w:t>за</w:t>
      </w:r>
      <w:r w:rsidR="00951D8E" w:rsidRPr="002A521A">
        <w:rPr>
          <w:sz w:val="28"/>
          <w:szCs w:val="28"/>
          <w:lang w:val="uk-UA"/>
        </w:rPr>
        <w:t xml:space="preserve"> </w:t>
      </w:r>
      <w:r w:rsidRPr="002A521A">
        <w:rPr>
          <w:sz w:val="28"/>
          <w:szCs w:val="28"/>
          <w:lang w:val="uk-UA"/>
        </w:rPr>
        <w:t xml:space="preserve">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</w:t>
      </w:r>
      <w:r w:rsidR="003361CD" w:rsidRPr="002A521A">
        <w:rPr>
          <w:sz w:val="28"/>
          <w:szCs w:val="28"/>
          <w:lang w:val="uk-UA"/>
        </w:rPr>
        <w:t>Дрозд А.С.</w:t>
      </w:r>
      <w:r w:rsidRPr="002A521A">
        <w:rPr>
          <w:sz w:val="28"/>
          <w:szCs w:val="28"/>
          <w:lang w:val="uk-UA"/>
        </w:rPr>
        <w:t>).</w:t>
      </w:r>
    </w:p>
    <w:p w:rsidR="00727A73" w:rsidRPr="007D7EE8" w:rsidRDefault="00727A73" w:rsidP="00231570">
      <w:pPr>
        <w:jc w:val="both"/>
        <w:rPr>
          <w:sz w:val="26"/>
          <w:szCs w:val="26"/>
          <w:lang w:val="uk-UA"/>
        </w:rPr>
      </w:pPr>
    </w:p>
    <w:p w:rsidR="00A20568" w:rsidRPr="007D7EE8" w:rsidRDefault="00A20568" w:rsidP="00231570">
      <w:pPr>
        <w:jc w:val="both"/>
        <w:rPr>
          <w:sz w:val="26"/>
          <w:szCs w:val="26"/>
          <w:lang w:val="uk-UA"/>
        </w:rPr>
      </w:pPr>
    </w:p>
    <w:p w:rsidR="00AB62C8" w:rsidRPr="007D7EE8" w:rsidRDefault="00AB62C8" w:rsidP="00231570">
      <w:pPr>
        <w:jc w:val="both"/>
        <w:rPr>
          <w:sz w:val="26"/>
          <w:szCs w:val="26"/>
          <w:lang w:val="uk-UA"/>
        </w:rPr>
      </w:pPr>
    </w:p>
    <w:p w:rsidR="005801CA" w:rsidRDefault="002A521A" w:rsidP="008B6805">
      <w:pPr>
        <w:tabs>
          <w:tab w:val="left" w:pos="5320"/>
        </w:tabs>
        <w:rPr>
          <w:sz w:val="28"/>
          <w:szCs w:val="28"/>
          <w:lang w:val="uk-UA"/>
        </w:rPr>
      </w:pPr>
      <w:r w:rsidRPr="00191F92">
        <w:rPr>
          <w:sz w:val="26"/>
          <w:szCs w:val="26"/>
          <w:lang w:val="uk-UA"/>
        </w:rPr>
        <w:t>Міський голова</w:t>
      </w:r>
      <w:r w:rsidRPr="00575400">
        <w:rPr>
          <w:sz w:val="26"/>
          <w:szCs w:val="26"/>
          <w:lang w:val="uk-UA"/>
        </w:rPr>
        <w:t xml:space="preserve">                                       </w:t>
      </w:r>
      <w:r>
        <w:rPr>
          <w:sz w:val="26"/>
          <w:szCs w:val="26"/>
          <w:lang w:val="uk-UA"/>
        </w:rPr>
        <w:t xml:space="preserve">    </w:t>
      </w:r>
      <w:r w:rsidRPr="00575400">
        <w:rPr>
          <w:sz w:val="26"/>
          <w:szCs w:val="26"/>
          <w:lang w:val="uk-UA"/>
        </w:rPr>
        <w:t xml:space="preserve">           </w:t>
      </w:r>
      <w:r w:rsidRPr="00575400">
        <w:rPr>
          <w:sz w:val="26"/>
          <w:szCs w:val="26"/>
          <w:lang w:val="uk-UA"/>
        </w:rPr>
        <w:tab/>
        <w:t xml:space="preserve">                     Володимир КУЛЕШОВ</w:t>
      </w:r>
    </w:p>
    <w:sectPr w:rsidR="005801CA" w:rsidSect="00AB62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13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65981"/>
    <w:multiLevelType w:val="hybridMultilevel"/>
    <w:tmpl w:val="8C3EA2D4"/>
    <w:lvl w:ilvl="0" w:tplc="2160C4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4594A"/>
    <w:multiLevelType w:val="hybridMultilevel"/>
    <w:tmpl w:val="B352C154"/>
    <w:lvl w:ilvl="0" w:tplc="193A44D2">
      <w:start w:val="3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84D6D"/>
    <w:multiLevelType w:val="hybridMultilevel"/>
    <w:tmpl w:val="57BC39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CB5476"/>
    <w:multiLevelType w:val="multilevel"/>
    <w:tmpl w:val="FFF05C32"/>
    <w:lvl w:ilvl="0">
      <w:start w:val="1"/>
      <w:numFmt w:val="decimal"/>
      <w:lvlText w:val="%1."/>
      <w:lvlJc w:val="left"/>
      <w:pPr>
        <w:ind w:left="744" w:hanging="384"/>
      </w:pPr>
      <w:rPr>
        <w:rFonts w:ascii="Times New Roman" w:hAnsi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484"/>
    <w:rsid w:val="00004F41"/>
    <w:rsid w:val="00047BBE"/>
    <w:rsid w:val="00095579"/>
    <w:rsid w:val="000F0BAF"/>
    <w:rsid w:val="001209A8"/>
    <w:rsid w:val="001D6D44"/>
    <w:rsid w:val="00231570"/>
    <w:rsid w:val="00247BE0"/>
    <w:rsid w:val="002933A9"/>
    <w:rsid w:val="002A521A"/>
    <w:rsid w:val="00335F90"/>
    <w:rsid w:val="003361CD"/>
    <w:rsid w:val="0036647A"/>
    <w:rsid w:val="00381693"/>
    <w:rsid w:val="003E2154"/>
    <w:rsid w:val="005010AF"/>
    <w:rsid w:val="00562BE5"/>
    <w:rsid w:val="005801CA"/>
    <w:rsid w:val="005A71AF"/>
    <w:rsid w:val="00672D81"/>
    <w:rsid w:val="006B366C"/>
    <w:rsid w:val="00727A73"/>
    <w:rsid w:val="00784484"/>
    <w:rsid w:val="00785850"/>
    <w:rsid w:val="007D7EE8"/>
    <w:rsid w:val="007F6AB1"/>
    <w:rsid w:val="007F7E84"/>
    <w:rsid w:val="00804886"/>
    <w:rsid w:val="008553FB"/>
    <w:rsid w:val="0085598D"/>
    <w:rsid w:val="008B6805"/>
    <w:rsid w:val="008C6271"/>
    <w:rsid w:val="008D124A"/>
    <w:rsid w:val="00935BA9"/>
    <w:rsid w:val="00951D8E"/>
    <w:rsid w:val="00A20568"/>
    <w:rsid w:val="00A43550"/>
    <w:rsid w:val="00A6781D"/>
    <w:rsid w:val="00AB20A1"/>
    <w:rsid w:val="00AB62C8"/>
    <w:rsid w:val="00AC07D3"/>
    <w:rsid w:val="00B1233E"/>
    <w:rsid w:val="00B34768"/>
    <w:rsid w:val="00BB0647"/>
    <w:rsid w:val="00C01D97"/>
    <w:rsid w:val="00C47136"/>
    <w:rsid w:val="00CE6513"/>
    <w:rsid w:val="00D270DE"/>
    <w:rsid w:val="00D40196"/>
    <w:rsid w:val="00D601E8"/>
    <w:rsid w:val="00D924F5"/>
    <w:rsid w:val="00DA5D5E"/>
    <w:rsid w:val="00E50478"/>
    <w:rsid w:val="00E57C0E"/>
    <w:rsid w:val="00EA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963E"/>
  <w15:chartTrackingRefBased/>
  <w15:docId w15:val="{CD24C4B8-2383-4C6F-9B5F-F632E0C7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21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5598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7E8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7F7E8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character" w:styleId="a5">
    <w:name w:val="Hyperlink"/>
    <w:uiPriority w:val="99"/>
    <w:rsid w:val="007F7E84"/>
    <w:rPr>
      <w:color w:val="0000FF"/>
      <w:u w:val="single"/>
    </w:rPr>
  </w:style>
  <w:style w:type="paragraph" w:styleId="2">
    <w:name w:val="Body Text Indent 2"/>
    <w:basedOn w:val="a"/>
    <w:link w:val="20"/>
    <w:rsid w:val="007F7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F7E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E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7E8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598D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  <w:style w:type="paragraph" w:styleId="a8">
    <w:name w:val="Body Text"/>
    <w:basedOn w:val="a"/>
    <w:link w:val="a9"/>
    <w:uiPriority w:val="99"/>
    <w:semiHidden/>
    <w:unhideWhenUsed/>
    <w:rsid w:val="000F0BA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F0B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A5D5E"/>
    <w:pPr>
      <w:ind w:left="720"/>
      <w:contextualSpacing/>
    </w:pPr>
  </w:style>
  <w:style w:type="paragraph" w:styleId="ab">
    <w:name w:val="No Spacing"/>
    <w:uiPriority w:val="1"/>
    <w:qFormat/>
    <w:rsid w:val="00BB0647"/>
    <w:pPr>
      <w:spacing w:after="0" w:line="240" w:lineRule="auto"/>
    </w:pPr>
  </w:style>
  <w:style w:type="character" w:customStyle="1" w:styleId="rvts0">
    <w:name w:val="rvts0"/>
    <w:basedOn w:val="a0"/>
    <w:rsid w:val="00562BE5"/>
  </w:style>
  <w:style w:type="character" w:customStyle="1" w:styleId="10">
    <w:name w:val="Заголовок 1 Знак"/>
    <w:basedOn w:val="a0"/>
    <w:link w:val="1"/>
    <w:uiPriority w:val="9"/>
    <w:rsid w:val="003E21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89E2D-13E2-4F6D-95EE-F9861AAD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2021-03-03T09:48:00Z</cp:lastPrinted>
  <dcterms:created xsi:type="dcterms:W3CDTF">2023-11-20T08:40:00Z</dcterms:created>
  <dcterms:modified xsi:type="dcterms:W3CDTF">2023-11-22T08:06:00Z</dcterms:modified>
</cp:coreProperties>
</file>