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254" w:rsidRPr="0002155F" w:rsidRDefault="005A2254" w:rsidP="00213B5E">
      <w:pPr>
        <w:ind w:left="-360" w:firstLine="360"/>
        <w:rPr>
          <w:lang w:val="uk-UA"/>
        </w:rPr>
      </w:pPr>
      <w:r>
        <w:rPr>
          <w:lang w:val="uk-UA"/>
        </w:rPr>
        <w:t xml:space="preserve">                        </w:t>
      </w:r>
      <w:r w:rsidR="00AA3C45">
        <w:rPr>
          <w:lang w:val="uk-UA"/>
        </w:rPr>
        <w:t xml:space="preserve">                               </w:t>
      </w:r>
      <w:r>
        <w:rPr>
          <w:lang w:val="uk-UA"/>
        </w:rPr>
        <w:t xml:space="preserve">                  </w:t>
      </w:r>
      <w:r w:rsidR="00F0703E">
        <w:rPr>
          <w:noProof/>
        </w:rPr>
        <w:drawing>
          <wp:inline distT="0" distB="0" distL="0" distR="0">
            <wp:extent cx="534670" cy="6889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4670" cy="688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90397">
        <w:rPr>
          <w:lang w:val="uk-UA"/>
        </w:rPr>
        <w:t xml:space="preserve">                          </w:t>
      </w:r>
      <w:r w:rsidR="009B0207">
        <w:rPr>
          <w:lang w:val="uk-UA"/>
        </w:rPr>
        <w:t xml:space="preserve">     </w:t>
      </w:r>
      <w:r>
        <w:rPr>
          <w:lang w:val="uk-UA"/>
        </w:rPr>
        <w:t xml:space="preserve">  </w:t>
      </w:r>
      <w:proofErr w:type="spellStart"/>
      <w:r w:rsidR="009B0207" w:rsidRPr="009B0207">
        <w:rPr>
          <w:sz w:val="28"/>
          <w:lang w:val="uk-UA"/>
        </w:rPr>
        <w:t>проєкт</w:t>
      </w:r>
      <w:proofErr w:type="spellEnd"/>
      <w:r w:rsidR="007F2892">
        <w:rPr>
          <w:sz w:val="28"/>
          <w:lang w:val="uk-UA"/>
        </w:rPr>
        <w:t xml:space="preserve">  № 1</w:t>
      </w:r>
      <w:bookmarkStart w:id="0" w:name="_GoBack"/>
      <w:bookmarkEnd w:id="0"/>
      <w:r w:rsidR="00090397">
        <w:rPr>
          <w:sz w:val="28"/>
          <w:lang w:val="uk-UA"/>
        </w:rPr>
        <w:t>104</w:t>
      </w:r>
    </w:p>
    <w:p w:rsidR="005A2254" w:rsidRPr="00F159FF" w:rsidRDefault="005A2254" w:rsidP="00213B5E">
      <w:pPr>
        <w:rPr>
          <w:b/>
          <w:bCs/>
        </w:rPr>
      </w:pPr>
      <w:r>
        <w:rPr>
          <w:b/>
          <w:bCs/>
          <w:lang w:val="uk-UA"/>
        </w:rPr>
        <w:t xml:space="preserve">                                                                 </w:t>
      </w:r>
      <w:r w:rsidRPr="00F159FF">
        <w:rPr>
          <w:b/>
          <w:bCs/>
          <w:lang w:val="uk-UA"/>
        </w:rPr>
        <w:t>У  К  Р  А  Ї  Н  А</w:t>
      </w:r>
      <w:r>
        <w:rPr>
          <w:b/>
          <w:bCs/>
          <w:lang w:val="uk-UA"/>
        </w:rPr>
        <w:t xml:space="preserve">                                       </w:t>
      </w:r>
    </w:p>
    <w:p w:rsidR="005A2254" w:rsidRPr="00F159FF" w:rsidRDefault="005A2254" w:rsidP="00213B5E">
      <w:pPr>
        <w:jc w:val="center"/>
        <w:rPr>
          <w:b/>
          <w:bCs/>
        </w:rPr>
      </w:pPr>
      <w:r w:rsidRPr="00F159FF">
        <w:rPr>
          <w:b/>
          <w:bCs/>
        </w:rPr>
        <w:t>ГНІВАНСЬКА    МІСЬКА       РАДА</w:t>
      </w:r>
    </w:p>
    <w:p w:rsidR="005A2254" w:rsidRDefault="00F12174" w:rsidP="00213B5E">
      <w:pPr>
        <w:pStyle w:val="3"/>
        <w:rPr>
          <w:lang w:val="uk-UA"/>
        </w:rPr>
      </w:pPr>
      <w:r>
        <w:rPr>
          <w:lang w:val="uk-UA"/>
        </w:rPr>
        <w:t>ВІННИЦЬКОГО</w:t>
      </w:r>
      <w:r w:rsidR="005A2254" w:rsidRPr="00F159FF">
        <w:t xml:space="preserve"> </w:t>
      </w:r>
      <w:r w:rsidR="005A2254">
        <w:t>РАЙОНУ ВІННИЦЬКОЇ ОБЛАСТ</w:t>
      </w:r>
      <w:r w:rsidR="005A2254">
        <w:rPr>
          <w:lang w:val="uk-UA"/>
        </w:rPr>
        <w:t>Ь</w:t>
      </w:r>
    </w:p>
    <w:p w:rsidR="005A2254" w:rsidRPr="00904EBC" w:rsidRDefault="005A2254" w:rsidP="00213B5E">
      <w:pPr>
        <w:pStyle w:val="3"/>
        <w:jc w:val="left"/>
        <w:rPr>
          <w:b w:val="0"/>
          <w:bCs w:val="0"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Pr="00F159FF">
        <w:t xml:space="preserve">Р І Ш Е </w:t>
      </w:r>
      <w:r w:rsidRPr="00F159FF">
        <w:rPr>
          <w:lang w:val="uk-UA"/>
        </w:rPr>
        <w:t>Н</w:t>
      </w:r>
      <w:r w:rsidRPr="00F159FF">
        <w:t xml:space="preserve"> Н </w:t>
      </w:r>
      <w:proofErr w:type="gramStart"/>
      <w:r w:rsidRPr="00F159FF">
        <w:t xml:space="preserve">Я </w:t>
      </w:r>
      <w:r w:rsidR="003931F5">
        <w:rPr>
          <w:lang w:val="uk-UA"/>
        </w:rPr>
        <w:t xml:space="preserve"> </w:t>
      </w:r>
      <w:r w:rsidRPr="00F159FF">
        <w:t>№</w:t>
      </w:r>
      <w:proofErr w:type="gramEnd"/>
    </w:p>
    <w:p w:rsidR="003931F5" w:rsidRDefault="003931F5" w:rsidP="00213B5E">
      <w:pPr>
        <w:rPr>
          <w:lang w:val="uk-UA"/>
        </w:rPr>
      </w:pPr>
    </w:p>
    <w:p w:rsidR="005A2254" w:rsidRPr="00F159FF" w:rsidRDefault="00325166" w:rsidP="00213B5E">
      <w:pPr>
        <w:rPr>
          <w:u w:val="single"/>
          <w:lang w:val="uk-UA"/>
        </w:rPr>
      </w:pPr>
      <w:r>
        <w:rPr>
          <w:lang w:val="uk-UA"/>
        </w:rPr>
        <w:t>29 листопада</w:t>
      </w:r>
      <w:r w:rsidR="003502D6">
        <w:rPr>
          <w:lang w:val="uk-UA"/>
        </w:rPr>
        <w:t xml:space="preserve"> 2023</w:t>
      </w:r>
      <w:r w:rsidR="00B921C4">
        <w:rPr>
          <w:lang w:val="uk-UA"/>
        </w:rPr>
        <w:t xml:space="preserve"> </w:t>
      </w:r>
      <w:r w:rsidR="008862B0">
        <w:rPr>
          <w:lang w:val="uk-UA"/>
        </w:rPr>
        <w:t xml:space="preserve"> </w:t>
      </w:r>
      <w:r w:rsidR="005A2254" w:rsidRPr="00F159FF">
        <w:rPr>
          <w:lang w:val="uk-UA"/>
        </w:rPr>
        <w:t xml:space="preserve">року                       </w:t>
      </w:r>
      <w:r w:rsidR="005A2254">
        <w:rPr>
          <w:lang w:val="uk-UA"/>
        </w:rPr>
        <w:t xml:space="preserve">                   </w:t>
      </w:r>
      <w:r w:rsidR="00AA3C45">
        <w:rPr>
          <w:lang w:val="uk-UA"/>
        </w:rPr>
        <w:t xml:space="preserve">    </w:t>
      </w:r>
      <w:r w:rsidR="003931F5">
        <w:rPr>
          <w:lang w:val="uk-UA"/>
        </w:rPr>
        <w:t xml:space="preserve">         </w:t>
      </w:r>
      <w:r w:rsidR="008018A6">
        <w:rPr>
          <w:lang w:val="uk-UA"/>
        </w:rPr>
        <w:t xml:space="preserve">         </w:t>
      </w:r>
      <w:r w:rsidR="003931F5">
        <w:rPr>
          <w:lang w:val="uk-UA"/>
        </w:rPr>
        <w:t xml:space="preserve">     </w:t>
      </w:r>
      <w:r w:rsidR="008862B0">
        <w:rPr>
          <w:lang w:val="uk-UA"/>
        </w:rPr>
        <w:t xml:space="preserve"> </w:t>
      </w:r>
      <w:r w:rsidR="00D05D15">
        <w:rPr>
          <w:lang w:val="uk-UA"/>
        </w:rPr>
        <w:t xml:space="preserve">  </w:t>
      </w:r>
      <w:r w:rsidR="008862B0">
        <w:rPr>
          <w:lang w:val="uk-UA"/>
        </w:rPr>
        <w:t xml:space="preserve">        </w:t>
      </w:r>
      <w:r w:rsidR="009E2ACF">
        <w:rPr>
          <w:lang w:val="uk-UA"/>
        </w:rPr>
        <w:t>30</w:t>
      </w:r>
      <w:r w:rsidR="00C01518">
        <w:rPr>
          <w:lang w:val="uk-UA"/>
        </w:rPr>
        <w:t xml:space="preserve"> </w:t>
      </w:r>
      <w:r w:rsidR="00FC58A6">
        <w:rPr>
          <w:lang w:val="uk-UA"/>
        </w:rPr>
        <w:t xml:space="preserve">сесія </w:t>
      </w:r>
      <w:r w:rsidR="00CF367E">
        <w:rPr>
          <w:lang w:val="uk-UA"/>
        </w:rPr>
        <w:t>8</w:t>
      </w:r>
      <w:r w:rsidR="005A2254" w:rsidRPr="00F159FF">
        <w:rPr>
          <w:lang w:val="uk-UA"/>
        </w:rPr>
        <w:t xml:space="preserve"> скликання </w:t>
      </w:r>
    </w:p>
    <w:p w:rsidR="005A2254" w:rsidRPr="00F159FF" w:rsidRDefault="009B0207" w:rsidP="00213B5E">
      <w:pPr>
        <w:ind w:left="-360" w:firstLine="720"/>
        <w:rPr>
          <w:lang w:val="uk-UA"/>
        </w:rPr>
      </w:pPr>
      <w:r>
        <w:rPr>
          <w:lang w:val="uk-UA"/>
        </w:rPr>
        <w:t xml:space="preserve"> </w:t>
      </w:r>
    </w:p>
    <w:p w:rsidR="00F762A0" w:rsidRPr="00F762A0" w:rsidRDefault="00F762A0" w:rsidP="00F762A0">
      <w:pPr>
        <w:jc w:val="both"/>
        <w:rPr>
          <w:sz w:val="26"/>
          <w:szCs w:val="26"/>
          <w:lang w:val="uk-UA"/>
        </w:rPr>
      </w:pPr>
    </w:p>
    <w:p w:rsidR="00B4608D" w:rsidRPr="003502D6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</w:rPr>
        <w:t xml:space="preserve">Про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надання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дозволу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на </w:t>
      </w:r>
      <w:r w:rsidRPr="003502D6">
        <w:rPr>
          <w:sz w:val="26"/>
          <w:szCs w:val="26"/>
          <w:bdr w:val="none" w:sz="0" w:space="0" w:color="auto" w:frame="1"/>
          <w:lang w:val="uk-UA"/>
        </w:rPr>
        <w:t>виготовлення</w:t>
      </w:r>
      <w:r w:rsidRPr="003502D6">
        <w:rPr>
          <w:rFonts w:ascii="Arial" w:hAnsi="Arial" w:cs="Arial"/>
          <w:sz w:val="26"/>
          <w:szCs w:val="26"/>
        </w:rPr>
        <w:br/>
      </w:r>
      <w:r w:rsidRPr="003502D6">
        <w:rPr>
          <w:sz w:val="26"/>
          <w:szCs w:val="26"/>
          <w:bdr w:val="none" w:sz="0" w:space="0" w:color="auto" w:frame="1"/>
        </w:rPr>
        <w:t xml:space="preserve">детального плану </w:t>
      </w:r>
      <w:proofErr w:type="spellStart"/>
      <w:r w:rsidRPr="003502D6">
        <w:rPr>
          <w:sz w:val="26"/>
          <w:szCs w:val="26"/>
          <w:bdr w:val="none" w:sz="0" w:space="0" w:color="auto" w:frame="1"/>
        </w:rPr>
        <w:t>території</w:t>
      </w:r>
      <w:proofErr w:type="spellEnd"/>
      <w:r w:rsidRPr="003502D6">
        <w:rPr>
          <w:sz w:val="26"/>
          <w:szCs w:val="26"/>
          <w:bdr w:val="none" w:sz="0" w:space="0" w:color="auto" w:frame="1"/>
        </w:rPr>
        <w:t xml:space="preserve">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земельної </w:t>
      </w:r>
    </w:p>
    <w:p w:rsidR="00B4608D" w:rsidRPr="003502D6" w:rsidRDefault="00B4608D" w:rsidP="00B4608D">
      <w:pPr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ділянки для зміни цільового призначення  </w:t>
      </w:r>
    </w:p>
    <w:p w:rsidR="00B4608D" w:rsidRPr="003502D6" w:rsidRDefault="00B4608D" w:rsidP="00B4608D">
      <w:pPr>
        <w:rPr>
          <w:rFonts w:ascii="Arial" w:hAnsi="Arial" w:cs="Arial"/>
          <w:sz w:val="26"/>
          <w:szCs w:val="26"/>
          <w:lang w:val="uk-UA"/>
        </w:rPr>
      </w:pPr>
    </w:p>
    <w:p w:rsidR="00B4608D" w:rsidRPr="003502D6" w:rsidRDefault="00B4608D" w:rsidP="00B4608D">
      <w:pPr>
        <w:ind w:firstLine="709"/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Розглянувши питання необхідності виготовлення детального плану території земельної ділянки для зміни цільового призначення,  керуючись ст.ст. 26, 31  Закону України   «Про місцеве самоврядування в Україні», </w:t>
      </w:r>
      <w:r w:rsidRPr="003502D6">
        <w:rPr>
          <w:sz w:val="26"/>
          <w:szCs w:val="26"/>
          <w:lang w:val="uk-UA" w:eastAsia="ar-SA"/>
        </w:rPr>
        <w:t xml:space="preserve">ст. 12 Земельного кодексу України, </w:t>
      </w:r>
      <w:r w:rsidRPr="003502D6">
        <w:rPr>
          <w:sz w:val="26"/>
          <w:szCs w:val="26"/>
          <w:bdr w:val="none" w:sz="0" w:space="0" w:color="auto" w:frame="1"/>
          <w:lang w:val="uk-UA"/>
        </w:rPr>
        <w:t>ст. 10, 19  Закону України «Про регулювання містобудівної діяльності»,  «</w:t>
      </w:r>
      <w:r w:rsidRPr="003502D6">
        <w:rPr>
          <w:sz w:val="26"/>
          <w:szCs w:val="26"/>
          <w:lang w:val="uk-UA" w:eastAsia="ar-SA"/>
        </w:rPr>
        <w:t xml:space="preserve">Порядком розроблення містобудівної документації», затвердженого Наказом </w:t>
      </w:r>
      <w:proofErr w:type="spellStart"/>
      <w:r w:rsidRPr="003502D6">
        <w:rPr>
          <w:sz w:val="26"/>
          <w:szCs w:val="26"/>
          <w:lang w:val="uk-UA" w:eastAsia="ar-SA"/>
        </w:rPr>
        <w:t>Мінрегіону</w:t>
      </w:r>
      <w:proofErr w:type="spellEnd"/>
      <w:r w:rsidRPr="003502D6">
        <w:rPr>
          <w:sz w:val="26"/>
          <w:szCs w:val="26"/>
          <w:lang w:val="uk-UA" w:eastAsia="ar-SA"/>
        </w:rPr>
        <w:t xml:space="preserve"> України від 16.11.2011р. № 290 із змінами, Постановою Кабінету Міністрів України від 25.05.2011р. №555 «Про затвердження Порядку проведення громадських слухань щодо врахувань громадських інтересів під час розроблення  проектів містобудівної документації на місцевому рівні»</w:t>
      </w:r>
      <w:r w:rsidRPr="003502D6">
        <w:rPr>
          <w:color w:val="000000"/>
          <w:sz w:val="26"/>
          <w:szCs w:val="26"/>
          <w:shd w:val="clear" w:color="auto" w:fill="FAFAFA"/>
          <w:lang w:val="uk-UA"/>
        </w:rPr>
        <w:t>,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міська  рада</w:t>
      </w:r>
      <w:r w:rsidRPr="003502D6">
        <w:rPr>
          <w:rFonts w:ascii="Arial" w:hAnsi="Arial" w:cs="Arial"/>
          <w:sz w:val="26"/>
          <w:szCs w:val="26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>ВИРІШИЛА:</w:t>
      </w:r>
    </w:p>
    <w:p w:rsidR="00B4608D" w:rsidRPr="003502D6" w:rsidRDefault="00B4608D" w:rsidP="00B4608D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  </w:t>
      </w:r>
    </w:p>
    <w:p w:rsidR="00B4608D" w:rsidRPr="003502D6" w:rsidRDefault="00B4608D" w:rsidP="00B4608D">
      <w:pPr>
        <w:ind w:firstLine="708"/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1.Надати дозвіл на виготовлення детального плану території земельної ділянки для зміни цільового призначення земельної ділянки загальною площею </w:t>
      </w:r>
      <w:r w:rsidR="00325166">
        <w:rPr>
          <w:sz w:val="26"/>
          <w:szCs w:val="26"/>
          <w:bdr w:val="none" w:sz="0" w:space="0" w:color="auto" w:frame="1"/>
          <w:lang w:val="uk-UA"/>
        </w:rPr>
        <w:t xml:space="preserve">1,0035 га, 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3502D6">
        <w:rPr>
          <w:sz w:val="26"/>
          <w:szCs w:val="26"/>
          <w:bdr w:val="none" w:sz="0" w:space="0" w:color="auto" w:frame="1"/>
          <w:lang w:val="uk-UA"/>
        </w:rPr>
        <w:t>(</w:t>
      </w:r>
      <w:r w:rsidRPr="003502D6">
        <w:rPr>
          <w:sz w:val="26"/>
          <w:szCs w:val="26"/>
          <w:bdr w:val="none" w:sz="0" w:space="0" w:color="auto" w:frame="1"/>
          <w:lang w:val="uk-UA"/>
        </w:rPr>
        <w:t>кад</w:t>
      </w:r>
      <w:r w:rsidR="003502D6">
        <w:rPr>
          <w:sz w:val="26"/>
          <w:szCs w:val="26"/>
          <w:bdr w:val="none" w:sz="0" w:space="0" w:color="auto" w:frame="1"/>
          <w:lang w:val="uk-UA"/>
        </w:rPr>
        <w:t>астровий номер 05210806</w:t>
      </w:r>
      <w:r w:rsidRPr="003502D6">
        <w:rPr>
          <w:sz w:val="26"/>
          <w:szCs w:val="26"/>
          <w:bdr w:val="none" w:sz="0" w:space="0" w:color="auto" w:frame="1"/>
          <w:lang w:val="uk-UA"/>
        </w:rPr>
        <w:t>00:0</w:t>
      </w:r>
      <w:r w:rsidR="003502D6">
        <w:rPr>
          <w:sz w:val="26"/>
          <w:szCs w:val="26"/>
          <w:bdr w:val="none" w:sz="0" w:space="0" w:color="auto" w:frame="1"/>
          <w:lang w:val="uk-UA"/>
        </w:rPr>
        <w:t>5</w:t>
      </w:r>
      <w:r w:rsidRPr="003502D6">
        <w:rPr>
          <w:sz w:val="26"/>
          <w:szCs w:val="26"/>
          <w:bdr w:val="none" w:sz="0" w:space="0" w:color="auto" w:frame="1"/>
          <w:lang w:val="uk-UA"/>
        </w:rPr>
        <w:t>:00</w:t>
      </w:r>
      <w:r w:rsidR="003502D6">
        <w:rPr>
          <w:sz w:val="26"/>
          <w:szCs w:val="26"/>
          <w:bdr w:val="none" w:sz="0" w:space="0" w:color="auto" w:frame="1"/>
          <w:lang w:val="uk-UA"/>
        </w:rPr>
        <w:t>1</w:t>
      </w:r>
      <w:r w:rsidRPr="003502D6">
        <w:rPr>
          <w:sz w:val="26"/>
          <w:szCs w:val="26"/>
          <w:bdr w:val="none" w:sz="0" w:space="0" w:color="auto" w:frame="1"/>
          <w:lang w:val="uk-UA"/>
        </w:rPr>
        <w:t>:0</w:t>
      </w:r>
      <w:r w:rsidR="00325166">
        <w:rPr>
          <w:sz w:val="26"/>
          <w:szCs w:val="26"/>
          <w:bdr w:val="none" w:sz="0" w:space="0" w:color="auto" w:frame="1"/>
          <w:lang w:val="uk-UA"/>
        </w:rPr>
        <w:t>408</w:t>
      </w:r>
      <w:r w:rsidR="003502D6">
        <w:rPr>
          <w:sz w:val="26"/>
          <w:szCs w:val="26"/>
          <w:bdr w:val="none" w:sz="0" w:space="0" w:color="auto" w:frame="1"/>
          <w:lang w:val="uk-UA"/>
        </w:rPr>
        <w:t>)</w:t>
      </w:r>
      <w:r w:rsidRPr="003502D6">
        <w:rPr>
          <w:sz w:val="26"/>
          <w:szCs w:val="26"/>
          <w:bdr w:val="none" w:sz="0" w:space="0" w:color="auto" w:frame="1"/>
          <w:lang w:val="uk-UA"/>
        </w:rPr>
        <w:t xml:space="preserve"> з 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>11.0</w:t>
      </w:r>
      <w:r w:rsidR="00325166">
        <w:rPr>
          <w:sz w:val="26"/>
          <w:szCs w:val="26"/>
          <w:bdr w:val="none" w:sz="0" w:space="0" w:color="auto" w:frame="1"/>
          <w:lang w:val="uk-UA"/>
        </w:rPr>
        <w:t>2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 - для розміщення та експлуатації основних, підсобних і допоміжних б</w:t>
      </w:r>
      <w:r w:rsidR="00325166">
        <w:rPr>
          <w:sz w:val="26"/>
          <w:szCs w:val="26"/>
          <w:bdr w:val="none" w:sz="0" w:space="0" w:color="auto" w:frame="1"/>
          <w:lang w:val="uk-UA"/>
        </w:rPr>
        <w:t xml:space="preserve">удівель та </w:t>
      </w:r>
      <w:r w:rsidR="00325166" w:rsidRPr="00631576">
        <w:rPr>
          <w:sz w:val="26"/>
          <w:szCs w:val="26"/>
          <w:bdr w:val="none" w:sz="0" w:space="0" w:color="auto" w:frame="1"/>
          <w:lang w:val="uk-UA"/>
        </w:rPr>
        <w:t>споруд підприємств переробної, машинобудівної та іншої промисловості</w:t>
      </w:r>
      <w:r w:rsidRPr="00631576">
        <w:rPr>
          <w:sz w:val="26"/>
          <w:szCs w:val="26"/>
          <w:bdr w:val="none" w:sz="0" w:space="0" w:color="auto" w:frame="1"/>
          <w:lang w:val="uk-UA"/>
        </w:rPr>
        <w:t xml:space="preserve">  на </w:t>
      </w:r>
      <w:r w:rsidR="00631576" w:rsidRPr="00631576">
        <w:rPr>
          <w:sz w:val="26"/>
          <w:szCs w:val="26"/>
          <w:bdr w:val="none" w:sz="0" w:space="0" w:color="auto" w:frame="1"/>
          <w:lang w:val="uk-UA"/>
        </w:rPr>
        <w:t>07.01</w:t>
      </w:r>
      <w:r w:rsidRPr="00631576">
        <w:rPr>
          <w:sz w:val="26"/>
          <w:szCs w:val="26"/>
          <w:bdr w:val="none" w:sz="0" w:space="0" w:color="auto" w:frame="1"/>
          <w:lang w:val="uk-UA"/>
        </w:rPr>
        <w:t xml:space="preserve"> – </w:t>
      </w:r>
      <w:r w:rsidR="00631576">
        <w:rPr>
          <w:sz w:val="26"/>
          <w:szCs w:val="26"/>
          <w:bdr w:val="none" w:sz="0" w:space="0" w:color="auto" w:frame="1"/>
          <w:lang w:val="uk-UA"/>
        </w:rPr>
        <w:t>д</w:t>
      </w:r>
      <w:r w:rsidR="00631576" w:rsidRPr="00631576">
        <w:rPr>
          <w:sz w:val="26"/>
          <w:szCs w:val="26"/>
          <w:shd w:val="clear" w:color="auto" w:fill="F0F0F0"/>
          <w:lang w:val="uk-UA"/>
        </w:rPr>
        <w:t>ля будівництва та обслуговування об'єктів рекреаційного призначення</w:t>
      </w:r>
      <w:r w:rsidR="003502D6" w:rsidRPr="00631576">
        <w:rPr>
          <w:rStyle w:val="rvts82"/>
          <w:sz w:val="26"/>
          <w:szCs w:val="26"/>
          <w:lang w:val="uk-UA"/>
        </w:rPr>
        <w:t>,</w:t>
      </w:r>
      <w:r w:rsidRPr="00631576">
        <w:rPr>
          <w:rStyle w:val="rvts82"/>
          <w:sz w:val="26"/>
          <w:szCs w:val="26"/>
          <w:lang w:val="uk-UA"/>
        </w:rPr>
        <w:t xml:space="preserve"> </w:t>
      </w:r>
      <w:r w:rsidRPr="00631576">
        <w:rPr>
          <w:sz w:val="26"/>
          <w:szCs w:val="26"/>
          <w:bdr w:val="none" w:sz="0" w:space="0" w:color="auto" w:frame="1"/>
          <w:lang w:val="uk-UA"/>
        </w:rPr>
        <w:t xml:space="preserve"> розташованої  </w:t>
      </w:r>
      <w:r w:rsidR="00D23FF5" w:rsidRPr="00631576">
        <w:rPr>
          <w:sz w:val="26"/>
          <w:szCs w:val="26"/>
          <w:bdr w:val="none" w:sz="0" w:space="0" w:color="auto" w:frame="1"/>
          <w:lang w:val="uk-UA"/>
        </w:rPr>
        <w:t xml:space="preserve">на території Гніванської міської ради </w:t>
      </w:r>
      <w:r w:rsidR="00325166" w:rsidRPr="00631576">
        <w:rPr>
          <w:sz w:val="26"/>
          <w:szCs w:val="26"/>
          <w:bdr w:val="none" w:sz="0" w:space="0" w:color="auto" w:frame="1"/>
          <w:lang w:val="uk-UA"/>
        </w:rPr>
        <w:t xml:space="preserve">по </w:t>
      </w:r>
      <w:proofErr w:type="spellStart"/>
      <w:r w:rsidR="00325166" w:rsidRPr="00631576">
        <w:rPr>
          <w:sz w:val="26"/>
          <w:szCs w:val="26"/>
          <w:bdr w:val="none" w:sz="0" w:space="0" w:color="auto" w:frame="1"/>
          <w:lang w:val="uk-UA"/>
        </w:rPr>
        <w:t>провул</w:t>
      </w:r>
      <w:proofErr w:type="spellEnd"/>
      <w:r w:rsidR="00325166" w:rsidRPr="00631576">
        <w:rPr>
          <w:sz w:val="26"/>
          <w:szCs w:val="26"/>
          <w:bdr w:val="none" w:sz="0" w:space="0" w:color="auto" w:frame="1"/>
          <w:lang w:val="uk-UA"/>
        </w:rPr>
        <w:t>. Кар’єрному, 10 в с.</w:t>
      </w:r>
      <w:r w:rsidR="00D23FF5" w:rsidRPr="00631576">
        <w:rPr>
          <w:sz w:val="26"/>
          <w:szCs w:val="26"/>
          <w:bdr w:val="none" w:sz="0" w:space="0" w:color="auto" w:frame="1"/>
          <w:lang w:val="uk-UA"/>
        </w:rPr>
        <w:t xml:space="preserve"> </w:t>
      </w:r>
      <w:proofErr w:type="spellStart"/>
      <w:r w:rsidR="00D23FF5" w:rsidRPr="00631576">
        <w:rPr>
          <w:sz w:val="26"/>
          <w:szCs w:val="26"/>
          <w:bdr w:val="none" w:sz="0" w:space="0" w:color="auto" w:frame="1"/>
          <w:lang w:val="uk-UA"/>
        </w:rPr>
        <w:t>Могилівка</w:t>
      </w:r>
      <w:proofErr w:type="spellEnd"/>
      <w:r w:rsidR="003502D6" w:rsidRPr="00631576">
        <w:rPr>
          <w:sz w:val="26"/>
          <w:szCs w:val="26"/>
          <w:bdr w:val="none" w:sz="0" w:space="0" w:color="auto" w:frame="1"/>
          <w:lang w:val="uk-UA"/>
        </w:rPr>
        <w:t>,</w:t>
      </w:r>
      <w:r w:rsidRPr="00631576">
        <w:rPr>
          <w:sz w:val="26"/>
          <w:szCs w:val="26"/>
          <w:bdr w:val="none" w:sz="0" w:space="0" w:color="auto" w:frame="1"/>
          <w:lang w:val="uk-UA"/>
        </w:rPr>
        <w:t xml:space="preserve"> </w:t>
      </w:r>
      <w:r w:rsidR="00D23FF5" w:rsidRPr="00631576">
        <w:rPr>
          <w:sz w:val="26"/>
          <w:szCs w:val="26"/>
          <w:bdr w:val="none" w:sz="0" w:space="0" w:color="auto" w:frame="1"/>
          <w:lang w:val="uk-UA"/>
        </w:rPr>
        <w:t xml:space="preserve">Вінницького </w:t>
      </w:r>
      <w:r w:rsidR="00D23FF5" w:rsidRPr="003502D6">
        <w:rPr>
          <w:sz w:val="26"/>
          <w:szCs w:val="26"/>
          <w:bdr w:val="none" w:sz="0" w:space="0" w:color="auto" w:frame="1"/>
          <w:lang w:val="uk-UA"/>
        </w:rPr>
        <w:t xml:space="preserve">району, Вінницької </w:t>
      </w:r>
      <w:r w:rsidRPr="003502D6">
        <w:rPr>
          <w:sz w:val="26"/>
          <w:szCs w:val="26"/>
          <w:bdr w:val="none" w:sz="0" w:space="0" w:color="auto" w:frame="1"/>
          <w:lang w:val="uk-UA"/>
        </w:rPr>
        <w:t>області.</w:t>
      </w:r>
    </w:p>
    <w:p w:rsidR="003502D6" w:rsidRPr="003502D6" w:rsidRDefault="00B4608D" w:rsidP="003502D6">
      <w:pPr>
        <w:spacing w:line="213" w:lineRule="atLeast"/>
        <w:jc w:val="both"/>
        <w:textAlignment w:val="baseline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        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>2. Замовником викона</w:t>
      </w:r>
      <w:r w:rsidR="003502D6">
        <w:rPr>
          <w:sz w:val="26"/>
          <w:szCs w:val="26"/>
          <w:bdr w:val="none" w:sz="0" w:space="0" w:color="auto" w:frame="1"/>
          <w:lang w:val="uk-UA"/>
        </w:rPr>
        <w:t xml:space="preserve">ння  детального плану території, </w:t>
      </w:r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визначити </w:t>
      </w:r>
      <w:proofErr w:type="spellStart"/>
      <w:r w:rsidR="003502D6" w:rsidRPr="003502D6">
        <w:rPr>
          <w:sz w:val="26"/>
          <w:szCs w:val="26"/>
          <w:bdr w:val="none" w:sz="0" w:space="0" w:color="auto" w:frame="1"/>
          <w:lang w:val="uk-UA"/>
        </w:rPr>
        <w:t>Гніванську</w:t>
      </w:r>
      <w:proofErr w:type="spellEnd"/>
      <w:r w:rsidR="003502D6" w:rsidRPr="003502D6">
        <w:rPr>
          <w:sz w:val="26"/>
          <w:szCs w:val="26"/>
          <w:bdr w:val="none" w:sz="0" w:space="0" w:color="auto" w:frame="1"/>
          <w:lang w:val="uk-UA"/>
        </w:rPr>
        <w:t xml:space="preserve"> міську раду.</w:t>
      </w:r>
    </w:p>
    <w:p w:rsidR="003502D6" w:rsidRPr="003502D6" w:rsidRDefault="003502D6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 xml:space="preserve">         3</w:t>
      </w:r>
      <w:r w:rsidRPr="003502D6">
        <w:rPr>
          <w:sz w:val="26"/>
          <w:szCs w:val="26"/>
          <w:bdr w:val="none" w:sz="0" w:space="0" w:color="auto" w:frame="1"/>
          <w:lang w:val="uk-UA"/>
        </w:rPr>
        <w:t>. Відділу містобудування та архітектури Гніванської міської ради забезпечити :</w:t>
      </w:r>
    </w:p>
    <w:p w:rsidR="003502D6" w:rsidRPr="003502D6" w:rsidRDefault="003502D6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 xml:space="preserve">-  Організувати розроблення Детального плану згідно з вимогами, пункту 1.4. Порядку розроблення містобудівної документації, затвердженого наказом </w:t>
      </w:r>
      <w:proofErr w:type="spellStart"/>
      <w:r w:rsidRPr="003502D6">
        <w:rPr>
          <w:sz w:val="26"/>
          <w:szCs w:val="26"/>
          <w:bdr w:val="none" w:sz="0" w:space="0" w:color="auto" w:frame="1"/>
          <w:lang w:val="uk-UA"/>
        </w:rPr>
        <w:t>Мінрегіону</w:t>
      </w:r>
      <w:proofErr w:type="spellEnd"/>
      <w:r w:rsidRPr="003502D6">
        <w:rPr>
          <w:sz w:val="26"/>
          <w:szCs w:val="26"/>
          <w:bdr w:val="none" w:sz="0" w:space="0" w:color="auto" w:frame="1"/>
          <w:lang w:val="uk-UA"/>
        </w:rPr>
        <w:t xml:space="preserve"> України від 16.11.2011 №290 та ДБН Б.1.1-14:2012 «Склад та зміст детального плану території»;</w:t>
      </w:r>
    </w:p>
    <w:p w:rsidR="003502D6" w:rsidRPr="003502D6" w:rsidRDefault="003502D6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>-  Забезпечити проведення громадських слухань щодо врахування громадських інтересів у проекті містобудівної документації на місцевому рівні;</w:t>
      </w:r>
    </w:p>
    <w:p w:rsidR="003502D6" w:rsidRPr="003502D6" w:rsidRDefault="003502D6" w:rsidP="003502D6">
      <w:pPr>
        <w:jc w:val="both"/>
        <w:rPr>
          <w:sz w:val="26"/>
          <w:szCs w:val="26"/>
          <w:bdr w:val="none" w:sz="0" w:space="0" w:color="auto" w:frame="1"/>
          <w:lang w:val="uk-UA"/>
        </w:rPr>
      </w:pPr>
      <w:r w:rsidRPr="003502D6">
        <w:rPr>
          <w:sz w:val="26"/>
          <w:szCs w:val="26"/>
          <w:bdr w:val="none" w:sz="0" w:space="0" w:color="auto" w:frame="1"/>
          <w:lang w:val="uk-UA"/>
        </w:rPr>
        <w:t>-   Подання завершеного проекту містобудівної документації на чергове засідання сесії Гніванської міської ради  на затвердження.</w:t>
      </w:r>
    </w:p>
    <w:p w:rsidR="003502D6" w:rsidRPr="003502D6" w:rsidRDefault="003502D6" w:rsidP="003502D6">
      <w:pPr>
        <w:ind w:firstLine="567"/>
        <w:jc w:val="both"/>
        <w:rPr>
          <w:sz w:val="26"/>
          <w:szCs w:val="26"/>
          <w:bdr w:val="none" w:sz="0" w:space="0" w:color="auto" w:frame="1"/>
          <w:lang w:val="uk-UA"/>
        </w:rPr>
      </w:pPr>
      <w:r>
        <w:rPr>
          <w:sz w:val="26"/>
          <w:szCs w:val="26"/>
          <w:bdr w:val="none" w:sz="0" w:space="0" w:color="auto" w:frame="1"/>
          <w:lang w:val="uk-UA"/>
        </w:rPr>
        <w:t>4</w:t>
      </w:r>
      <w:r w:rsidRPr="003502D6">
        <w:rPr>
          <w:sz w:val="26"/>
          <w:szCs w:val="26"/>
          <w:bdr w:val="none" w:sz="0" w:space="0" w:color="auto" w:frame="1"/>
          <w:lang w:val="uk-UA"/>
        </w:rPr>
        <w:t>.</w:t>
      </w:r>
      <w:r>
        <w:rPr>
          <w:sz w:val="26"/>
          <w:szCs w:val="26"/>
          <w:bdr w:val="none" w:sz="0" w:space="0" w:color="auto" w:frame="1"/>
          <w:lang w:val="uk-UA"/>
        </w:rPr>
        <w:t xml:space="preserve">  </w:t>
      </w:r>
      <w:r w:rsidRPr="003502D6">
        <w:rPr>
          <w:sz w:val="26"/>
          <w:szCs w:val="26"/>
          <w:bdr w:val="none" w:sz="0" w:space="0" w:color="auto" w:frame="1"/>
          <w:lang w:val="uk-UA"/>
        </w:rPr>
        <w:t>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3502D6">
        <w:rPr>
          <w:sz w:val="26"/>
          <w:szCs w:val="26"/>
          <w:bdr w:val="none" w:sz="0" w:space="0" w:color="auto" w:frame="1"/>
          <w:lang w:val="uk-UA"/>
        </w:rPr>
        <w:t>Берещук</w:t>
      </w:r>
      <w:proofErr w:type="spellEnd"/>
      <w:r w:rsidRPr="003502D6">
        <w:rPr>
          <w:sz w:val="26"/>
          <w:szCs w:val="26"/>
          <w:bdr w:val="none" w:sz="0" w:space="0" w:color="auto" w:frame="1"/>
          <w:lang w:val="uk-UA"/>
        </w:rPr>
        <w:t xml:space="preserve"> М.В.)</w:t>
      </w:r>
    </w:p>
    <w:p w:rsidR="003502D6" w:rsidRDefault="003502D6" w:rsidP="00F762A0">
      <w:pPr>
        <w:jc w:val="both"/>
        <w:rPr>
          <w:sz w:val="26"/>
          <w:szCs w:val="26"/>
          <w:lang w:val="uk-UA"/>
        </w:rPr>
      </w:pPr>
    </w:p>
    <w:p w:rsidR="00F762A0" w:rsidRPr="003502D6" w:rsidRDefault="00F762A0" w:rsidP="00F762A0">
      <w:pPr>
        <w:jc w:val="both"/>
        <w:rPr>
          <w:sz w:val="26"/>
          <w:szCs w:val="26"/>
          <w:lang w:val="uk-UA"/>
        </w:rPr>
      </w:pPr>
      <w:r w:rsidRPr="003502D6">
        <w:rPr>
          <w:sz w:val="26"/>
          <w:szCs w:val="26"/>
          <w:lang w:val="uk-UA"/>
        </w:rPr>
        <w:t>Міський голова                                                                  Володимир КУЛЕШОВ</w:t>
      </w:r>
    </w:p>
    <w:p w:rsidR="005A2254" w:rsidRPr="003502D6" w:rsidRDefault="005A2254" w:rsidP="008862B0">
      <w:pPr>
        <w:jc w:val="both"/>
        <w:rPr>
          <w:sz w:val="26"/>
          <w:szCs w:val="26"/>
          <w:lang w:val="uk-UA"/>
        </w:rPr>
      </w:pPr>
    </w:p>
    <w:sectPr w:rsidR="005A2254" w:rsidRPr="003502D6" w:rsidSect="009E2ACF">
      <w:headerReference w:type="default" r:id="rId8"/>
      <w:pgSz w:w="11906" w:h="16838"/>
      <w:pgMar w:top="284" w:right="566" w:bottom="567" w:left="1701" w:header="27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DC2" w:rsidRDefault="004B4DC2" w:rsidP="002450DE">
      <w:r>
        <w:separator/>
      </w:r>
    </w:p>
  </w:endnote>
  <w:endnote w:type="continuationSeparator" w:id="0">
    <w:p w:rsidR="004B4DC2" w:rsidRDefault="004B4DC2" w:rsidP="002450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DC2" w:rsidRDefault="004B4DC2" w:rsidP="002450DE">
      <w:r>
        <w:separator/>
      </w:r>
    </w:p>
  </w:footnote>
  <w:footnote w:type="continuationSeparator" w:id="0">
    <w:p w:rsidR="004B4DC2" w:rsidRDefault="004B4DC2" w:rsidP="002450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2254" w:rsidRPr="00C1770E" w:rsidRDefault="005A2254" w:rsidP="00C1770E">
    <w:pPr>
      <w:pStyle w:val="a3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74D8F"/>
    <w:multiLevelType w:val="hybridMultilevel"/>
    <w:tmpl w:val="E24C391E"/>
    <w:lvl w:ilvl="0" w:tplc="2DE4F62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5116F85"/>
    <w:multiLevelType w:val="hybridMultilevel"/>
    <w:tmpl w:val="34027B8C"/>
    <w:lvl w:ilvl="0" w:tplc="C3B0C050">
      <w:start w:val="1"/>
      <w:numFmt w:val="decimal"/>
      <w:lvlText w:val="%1."/>
      <w:lvlJc w:val="left"/>
      <w:pPr>
        <w:ind w:left="96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383B71B5"/>
    <w:multiLevelType w:val="multilevel"/>
    <w:tmpl w:val="3D1EFD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B5E"/>
    <w:rsid w:val="00001265"/>
    <w:rsid w:val="00001849"/>
    <w:rsid w:val="00010778"/>
    <w:rsid w:val="0002155F"/>
    <w:rsid w:val="00025614"/>
    <w:rsid w:val="00030E3C"/>
    <w:rsid w:val="00041848"/>
    <w:rsid w:val="00060994"/>
    <w:rsid w:val="00061352"/>
    <w:rsid w:val="00074240"/>
    <w:rsid w:val="000826B1"/>
    <w:rsid w:val="00083A7D"/>
    <w:rsid w:val="00085A85"/>
    <w:rsid w:val="00086A4E"/>
    <w:rsid w:val="00090397"/>
    <w:rsid w:val="00091B1D"/>
    <w:rsid w:val="00096A16"/>
    <w:rsid w:val="000A1511"/>
    <w:rsid w:val="000B119F"/>
    <w:rsid w:val="000F24FE"/>
    <w:rsid w:val="00102A8A"/>
    <w:rsid w:val="00123183"/>
    <w:rsid w:val="001275A0"/>
    <w:rsid w:val="00145636"/>
    <w:rsid w:val="0014569C"/>
    <w:rsid w:val="00152169"/>
    <w:rsid w:val="00160D6E"/>
    <w:rsid w:val="00183394"/>
    <w:rsid w:val="001833D0"/>
    <w:rsid w:val="001A77A7"/>
    <w:rsid w:val="001C5C8D"/>
    <w:rsid w:val="001F3C98"/>
    <w:rsid w:val="00213B5E"/>
    <w:rsid w:val="00221928"/>
    <w:rsid w:val="00237844"/>
    <w:rsid w:val="002450DE"/>
    <w:rsid w:val="00254D2D"/>
    <w:rsid w:val="0026598C"/>
    <w:rsid w:val="002B1319"/>
    <w:rsid w:val="002B18D7"/>
    <w:rsid w:val="002C1D98"/>
    <w:rsid w:val="002D329C"/>
    <w:rsid w:val="002D3326"/>
    <w:rsid w:val="002D6464"/>
    <w:rsid w:val="002E0683"/>
    <w:rsid w:val="002E0CDD"/>
    <w:rsid w:val="002E134D"/>
    <w:rsid w:val="002E1F46"/>
    <w:rsid w:val="002F04F4"/>
    <w:rsid w:val="0031360C"/>
    <w:rsid w:val="00325166"/>
    <w:rsid w:val="00326AA7"/>
    <w:rsid w:val="00327B33"/>
    <w:rsid w:val="00337559"/>
    <w:rsid w:val="003502D6"/>
    <w:rsid w:val="00352713"/>
    <w:rsid w:val="0035730A"/>
    <w:rsid w:val="003702AC"/>
    <w:rsid w:val="003703BB"/>
    <w:rsid w:val="003931F5"/>
    <w:rsid w:val="003B5A94"/>
    <w:rsid w:val="003C549D"/>
    <w:rsid w:val="003D4296"/>
    <w:rsid w:val="003F6549"/>
    <w:rsid w:val="00424BED"/>
    <w:rsid w:val="00426762"/>
    <w:rsid w:val="0043737F"/>
    <w:rsid w:val="0047249B"/>
    <w:rsid w:val="00497F7B"/>
    <w:rsid w:val="004A45D5"/>
    <w:rsid w:val="004A603F"/>
    <w:rsid w:val="004B4DC2"/>
    <w:rsid w:val="004C4044"/>
    <w:rsid w:val="004C7FC4"/>
    <w:rsid w:val="004D1180"/>
    <w:rsid w:val="004E1673"/>
    <w:rsid w:val="004F0734"/>
    <w:rsid w:val="004F0943"/>
    <w:rsid w:val="004F1F55"/>
    <w:rsid w:val="00502CB3"/>
    <w:rsid w:val="0050414F"/>
    <w:rsid w:val="00521A73"/>
    <w:rsid w:val="00525401"/>
    <w:rsid w:val="0052793F"/>
    <w:rsid w:val="00534389"/>
    <w:rsid w:val="00542002"/>
    <w:rsid w:val="0054563B"/>
    <w:rsid w:val="00550130"/>
    <w:rsid w:val="00554224"/>
    <w:rsid w:val="0055496A"/>
    <w:rsid w:val="005601B0"/>
    <w:rsid w:val="0056540B"/>
    <w:rsid w:val="00566609"/>
    <w:rsid w:val="00574C8A"/>
    <w:rsid w:val="005776BE"/>
    <w:rsid w:val="00584339"/>
    <w:rsid w:val="005A2254"/>
    <w:rsid w:val="005C44A5"/>
    <w:rsid w:val="005D5B35"/>
    <w:rsid w:val="005E2D07"/>
    <w:rsid w:val="005E70CD"/>
    <w:rsid w:val="0062272C"/>
    <w:rsid w:val="0062664D"/>
    <w:rsid w:val="00631576"/>
    <w:rsid w:val="00645151"/>
    <w:rsid w:val="0065544B"/>
    <w:rsid w:val="00657777"/>
    <w:rsid w:val="0066190D"/>
    <w:rsid w:val="00676DAE"/>
    <w:rsid w:val="00681C55"/>
    <w:rsid w:val="006A5C0A"/>
    <w:rsid w:val="006B1102"/>
    <w:rsid w:val="006C4841"/>
    <w:rsid w:val="006D274D"/>
    <w:rsid w:val="006E014A"/>
    <w:rsid w:val="007018A2"/>
    <w:rsid w:val="00717595"/>
    <w:rsid w:val="00760A20"/>
    <w:rsid w:val="00766531"/>
    <w:rsid w:val="0077312B"/>
    <w:rsid w:val="00773CBB"/>
    <w:rsid w:val="007A74EB"/>
    <w:rsid w:val="007B039C"/>
    <w:rsid w:val="007C2EA1"/>
    <w:rsid w:val="007D0ED4"/>
    <w:rsid w:val="007F0BF1"/>
    <w:rsid w:val="007F2892"/>
    <w:rsid w:val="008018A6"/>
    <w:rsid w:val="00802A8C"/>
    <w:rsid w:val="0081580C"/>
    <w:rsid w:val="0082339E"/>
    <w:rsid w:val="008535AB"/>
    <w:rsid w:val="008805BF"/>
    <w:rsid w:val="00881039"/>
    <w:rsid w:val="008862B0"/>
    <w:rsid w:val="008B496C"/>
    <w:rsid w:val="008E152E"/>
    <w:rsid w:val="008F4BA7"/>
    <w:rsid w:val="008F6352"/>
    <w:rsid w:val="009022CF"/>
    <w:rsid w:val="00904EBC"/>
    <w:rsid w:val="00905D28"/>
    <w:rsid w:val="0091055B"/>
    <w:rsid w:val="00921C28"/>
    <w:rsid w:val="00933892"/>
    <w:rsid w:val="00935C15"/>
    <w:rsid w:val="00946E94"/>
    <w:rsid w:val="00947186"/>
    <w:rsid w:val="00976F33"/>
    <w:rsid w:val="00977EEB"/>
    <w:rsid w:val="00982B4A"/>
    <w:rsid w:val="0099094F"/>
    <w:rsid w:val="009B0207"/>
    <w:rsid w:val="009B2280"/>
    <w:rsid w:val="009C0770"/>
    <w:rsid w:val="009C1B26"/>
    <w:rsid w:val="009D6B18"/>
    <w:rsid w:val="009E2ACF"/>
    <w:rsid w:val="009E6773"/>
    <w:rsid w:val="009F62BB"/>
    <w:rsid w:val="00A00DA7"/>
    <w:rsid w:val="00A019CD"/>
    <w:rsid w:val="00A133E1"/>
    <w:rsid w:val="00A2706F"/>
    <w:rsid w:val="00A310C9"/>
    <w:rsid w:val="00A31299"/>
    <w:rsid w:val="00A4367F"/>
    <w:rsid w:val="00A53233"/>
    <w:rsid w:val="00A83C6E"/>
    <w:rsid w:val="00AA3C45"/>
    <w:rsid w:val="00AA566E"/>
    <w:rsid w:val="00AB2264"/>
    <w:rsid w:val="00AE79ED"/>
    <w:rsid w:val="00AF0747"/>
    <w:rsid w:val="00AF1C2A"/>
    <w:rsid w:val="00AF332A"/>
    <w:rsid w:val="00B138E3"/>
    <w:rsid w:val="00B45AE8"/>
    <w:rsid w:val="00B4608D"/>
    <w:rsid w:val="00B65E09"/>
    <w:rsid w:val="00B74E9E"/>
    <w:rsid w:val="00B90812"/>
    <w:rsid w:val="00B921C4"/>
    <w:rsid w:val="00BC1CEA"/>
    <w:rsid w:val="00BC1D4B"/>
    <w:rsid w:val="00BE32D2"/>
    <w:rsid w:val="00BE62AC"/>
    <w:rsid w:val="00BF4EF3"/>
    <w:rsid w:val="00C01518"/>
    <w:rsid w:val="00C1770E"/>
    <w:rsid w:val="00C203EF"/>
    <w:rsid w:val="00C27327"/>
    <w:rsid w:val="00C55F94"/>
    <w:rsid w:val="00C620E9"/>
    <w:rsid w:val="00C66FA5"/>
    <w:rsid w:val="00C75FF5"/>
    <w:rsid w:val="00C8135F"/>
    <w:rsid w:val="00C932F2"/>
    <w:rsid w:val="00C93837"/>
    <w:rsid w:val="00C95A93"/>
    <w:rsid w:val="00CA2467"/>
    <w:rsid w:val="00CB7D56"/>
    <w:rsid w:val="00CD5C53"/>
    <w:rsid w:val="00CF367E"/>
    <w:rsid w:val="00D017EE"/>
    <w:rsid w:val="00D02824"/>
    <w:rsid w:val="00D05D15"/>
    <w:rsid w:val="00D23FF5"/>
    <w:rsid w:val="00D269DE"/>
    <w:rsid w:val="00D309D9"/>
    <w:rsid w:val="00D4144E"/>
    <w:rsid w:val="00D41CA6"/>
    <w:rsid w:val="00D51506"/>
    <w:rsid w:val="00D76BB7"/>
    <w:rsid w:val="00D84752"/>
    <w:rsid w:val="00DA05ED"/>
    <w:rsid w:val="00DA17C1"/>
    <w:rsid w:val="00DB684F"/>
    <w:rsid w:val="00DC4881"/>
    <w:rsid w:val="00DC5FDA"/>
    <w:rsid w:val="00DD558D"/>
    <w:rsid w:val="00DD64CD"/>
    <w:rsid w:val="00DF64F7"/>
    <w:rsid w:val="00E001F6"/>
    <w:rsid w:val="00E03960"/>
    <w:rsid w:val="00E04FAD"/>
    <w:rsid w:val="00E07458"/>
    <w:rsid w:val="00E10019"/>
    <w:rsid w:val="00E36274"/>
    <w:rsid w:val="00E45433"/>
    <w:rsid w:val="00E54539"/>
    <w:rsid w:val="00E63D82"/>
    <w:rsid w:val="00E63DDD"/>
    <w:rsid w:val="00E74779"/>
    <w:rsid w:val="00E83983"/>
    <w:rsid w:val="00E83BDF"/>
    <w:rsid w:val="00E8637A"/>
    <w:rsid w:val="00E87334"/>
    <w:rsid w:val="00E9117B"/>
    <w:rsid w:val="00E9594E"/>
    <w:rsid w:val="00E95AD0"/>
    <w:rsid w:val="00EB3C06"/>
    <w:rsid w:val="00EB5F0A"/>
    <w:rsid w:val="00EE12A3"/>
    <w:rsid w:val="00EE3499"/>
    <w:rsid w:val="00EE44A7"/>
    <w:rsid w:val="00EF078E"/>
    <w:rsid w:val="00EF25A5"/>
    <w:rsid w:val="00F015AD"/>
    <w:rsid w:val="00F0703E"/>
    <w:rsid w:val="00F12174"/>
    <w:rsid w:val="00F159FF"/>
    <w:rsid w:val="00F355D6"/>
    <w:rsid w:val="00F442B0"/>
    <w:rsid w:val="00F531FB"/>
    <w:rsid w:val="00F56EE2"/>
    <w:rsid w:val="00F65047"/>
    <w:rsid w:val="00F749D6"/>
    <w:rsid w:val="00F74CFC"/>
    <w:rsid w:val="00F762A0"/>
    <w:rsid w:val="00F77742"/>
    <w:rsid w:val="00FB1D0C"/>
    <w:rsid w:val="00FC0658"/>
    <w:rsid w:val="00FC2559"/>
    <w:rsid w:val="00FC58A6"/>
    <w:rsid w:val="00FC696A"/>
    <w:rsid w:val="00FC6E59"/>
    <w:rsid w:val="00FD6937"/>
    <w:rsid w:val="00FD6B16"/>
    <w:rsid w:val="00FF02FD"/>
    <w:rsid w:val="00FF6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13CA81"/>
  <w15:docId w15:val="{FB2CB861-A49B-455C-BD23-C7830A1E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296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213B5E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10C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rsid w:val="00213B5E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rsid w:val="00213B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13B5E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213B5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3B5E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02561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25614"/>
    <w:rPr>
      <w:rFonts w:ascii="Times New Roman" w:eastAsia="Times New Roman" w:hAnsi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A310C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rvts82">
    <w:name w:val="rvts82"/>
    <w:basedOn w:val="a0"/>
    <w:rsid w:val="00B460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8</cp:revision>
  <cp:lastPrinted>2020-03-12T08:49:00Z</cp:lastPrinted>
  <dcterms:created xsi:type="dcterms:W3CDTF">2023-02-08T14:59:00Z</dcterms:created>
  <dcterms:modified xsi:type="dcterms:W3CDTF">2023-11-22T12:00:00Z</dcterms:modified>
</cp:coreProperties>
</file>