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864" w:rsidRPr="006E5864" w:rsidRDefault="006E5864" w:rsidP="006E586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BE60A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6E58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0215" cy="638810"/>
            <wp:effectExtent l="1905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2C3586">
        <w:rPr>
          <w:rFonts w:ascii="Times New Roman" w:hAnsi="Times New Roman" w:cs="Times New Roman"/>
          <w:sz w:val="28"/>
          <w:szCs w:val="28"/>
          <w:lang w:val="uk-UA"/>
        </w:rPr>
        <w:t>проект № 1065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6E5864" w:rsidRPr="006E5864" w:rsidRDefault="006E5864" w:rsidP="006E586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ТИВРІВСЬКОГО РАЙОНУ ВІННИЦЬКОЇ ОБЛАСТІ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 xml:space="preserve"> РІШЕННЯ №</w:t>
      </w:r>
    </w:p>
    <w:p w:rsidR="006E5864" w:rsidRPr="006E5864" w:rsidRDefault="006F7C96" w:rsidP="006E58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" o:spid="_x0000_s1028" style="position:absolute;z-index:251660288;visibility:visibl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6E5864" w:rsidRPr="006E5864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6E586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 р.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86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6E586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0013C">
        <w:rPr>
          <w:rFonts w:ascii="Times New Roman" w:hAnsi="Times New Roman" w:cs="Times New Roman"/>
          <w:sz w:val="28"/>
          <w:szCs w:val="28"/>
          <w:u w:val="single"/>
          <w:lang w:val="uk-UA"/>
        </w:rPr>
        <w:t>29</w:t>
      </w:r>
      <w:r w:rsidRPr="006E586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сесія 8 скликання</w:t>
      </w:r>
    </w:p>
    <w:p w:rsidR="006E5864" w:rsidRPr="006E5864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FE1A6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E1A67">
        <w:rPr>
          <w:rFonts w:ascii="Times New Roman" w:hAnsi="Times New Roman" w:cs="Times New Roman"/>
          <w:sz w:val="28"/>
          <w:szCs w:val="28"/>
          <w:lang w:val="uk-UA"/>
        </w:rPr>
        <w:t xml:space="preserve">внесення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змін до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фінансової </w:t>
      </w:r>
    </w:p>
    <w:p w:rsidR="006E5864" w:rsidRPr="006E5864" w:rsidRDefault="006E5864" w:rsidP="00FE1A6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підтримки  </w:t>
      </w:r>
      <w:r w:rsidR="00FE1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комунального  </w:t>
      </w:r>
      <w:r w:rsidR="00FE1A6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</w:p>
    <w:p w:rsidR="006E5864" w:rsidRPr="006E5864" w:rsidRDefault="006E5864" w:rsidP="00FE1A6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>«Гніваньводопостач» 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6E5864" w:rsidRPr="006E5864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6E5864" w:rsidRPr="006E5864" w:rsidRDefault="006E5864" w:rsidP="00FE1A67">
      <w:pPr>
        <w:spacing w:after="0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ст.26,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>30 Закону України «Про місцеве самоврядування в Україні» з метою забезпечення стабільності роботи комунального підприємства «Гніваньводопостач</w:t>
      </w:r>
      <w:r>
        <w:rPr>
          <w:rFonts w:ascii="Times New Roman" w:hAnsi="Times New Roman" w:cs="Times New Roman"/>
          <w:sz w:val="28"/>
          <w:szCs w:val="28"/>
          <w:lang w:val="uk-UA"/>
        </w:rPr>
        <w:t>», безперебійності  виплат заробітної плати, податкових зобов’язань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19.20.22.23 Бюджетного Кодексу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Гніванська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  <w:r w:rsidRPr="006E586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A67" w:rsidRDefault="00FE1A67" w:rsidP="00FE1A67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 внести наступні зміни до  Програми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>Гніваньводопостач</w:t>
      </w:r>
      <w:proofErr w:type="spellEnd"/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>» на 202</w:t>
      </w:r>
      <w:r w:rsidR="006E586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50C1" w:rsidRDefault="00FE1A67" w:rsidP="00FE1A67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 w:rsidR="0059004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 п.7 Паспорту Програми викласти в наступній редакції:</w:t>
      </w:r>
    </w:p>
    <w:p w:rsidR="005750C1" w:rsidRDefault="005750C1" w:rsidP="00FE1A67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Ind w:w="-318" w:type="dxa"/>
        <w:tblLook w:val="04A0" w:firstRow="1" w:lastRow="0" w:firstColumn="1" w:lastColumn="0" w:noHBand="0" w:noVBand="1"/>
      </w:tblPr>
      <w:tblGrid>
        <w:gridCol w:w="1135"/>
        <w:gridCol w:w="5812"/>
        <w:gridCol w:w="2977"/>
      </w:tblGrid>
      <w:tr w:rsidR="005750C1" w:rsidTr="00FE1A67">
        <w:tc>
          <w:tcPr>
            <w:tcW w:w="1135" w:type="dxa"/>
          </w:tcPr>
          <w:p w:rsidR="005750C1" w:rsidRDefault="005750C1" w:rsidP="003C0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812" w:type="dxa"/>
          </w:tcPr>
          <w:p w:rsidR="005750C1" w:rsidRPr="006E5864" w:rsidRDefault="005750C1" w:rsidP="005750C1">
            <w:pPr>
              <w:spacing w:before="15" w:after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Загальний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обсяг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фінансових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необхідних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реалізації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програми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750C1" w:rsidRDefault="005750C1" w:rsidP="005750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тому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числі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коштів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бюджету</w:t>
            </w:r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Гніванської міської територіальної громади</w:t>
            </w:r>
          </w:p>
        </w:tc>
        <w:tc>
          <w:tcPr>
            <w:tcW w:w="2977" w:type="dxa"/>
          </w:tcPr>
          <w:p w:rsidR="005750C1" w:rsidRDefault="005750C1" w:rsidP="003C0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750C1" w:rsidRDefault="00C0013C" w:rsidP="003C0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2  915 250</w:t>
            </w:r>
            <w:r w:rsidR="00D17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  <w:r w:rsidR="005750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C0013C" w:rsidRDefault="00FE1A67" w:rsidP="00FE1A67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50C1" w:rsidRPr="006E5864" w:rsidRDefault="00FE1A67" w:rsidP="00FE1A67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9004A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>Розділ 9.</w:t>
      </w:r>
      <w:r w:rsidR="0059004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750C1" w:rsidRPr="006E5864">
        <w:rPr>
          <w:rFonts w:ascii="Times New Roman" w:hAnsi="Times New Roman" w:cs="Times New Roman"/>
          <w:sz w:val="28"/>
          <w:szCs w:val="28"/>
          <w:lang w:val="uk-UA"/>
        </w:rPr>
        <w:t>Напрямки фінансування видатків Програми фінансової підтримки комунального підприємства «Гніваньводопостач»  на 202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750C1"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255C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64422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пунктом 9, 10 </w:t>
      </w:r>
      <w:r w:rsidR="0059004A">
        <w:rPr>
          <w:rFonts w:ascii="Times New Roman" w:hAnsi="Times New Roman" w:cs="Times New Roman"/>
          <w:sz w:val="28"/>
          <w:szCs w:val="28"/>
          <w:lang w:val="uk-UA"/>
        </w:rPr>
        <w:t xml:space="preserve"> насту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>пного змісту:</w:t>
      </w:r>
    </w:p>
    <w:tbl>
      <w:tblPr>
        <w:tblW w:w="99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5670"/>
        <w:gridCol w:w="1559"/>
        <w:gridCol w:w="1309"/>
      </w:tblGrid>
      <w:tr w:rsidR="005750C1" w:rsidRPr="0059004A" w:rsidTr="00DC6059">
        <w:trPr>
          <w:cantSplit/>
          <w:trHeight w:val="698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750C1" w:rsidRPr="0059004A" w:rsidRDefault="005750C1" w:rsidP="00DC6059">
            <w:pPr>
              <w:ind w:left="-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C1" w:rsidRPr="0059004A" w:rsidRDefault="005750C1" w:rsidP="00DC60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5750C1" w:rsidRPr="0059004A" w:rsidRDefault="005750C1" w:rsidP="00DC60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Напрямок фінансування</w:t>
            </w:r>
          </w:p>
          <w:p w:rsidR="005750C1" w:rsidRPr="0059004A" w:rsidRDefault="005750C1" w:rsidP="00DC60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Обсяг фінансування</w:t>
            </w:r>
          </w:p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 грн)</w:t>
            </w:r>
          </w:p>
        </w:tc>
      </w:tr>
      <w:tr w:rsidR="005750C1" w:rsidRPr="0059004A" w:rsidTr="00DC6059">
        <w:trPr>
          <w:cantSplit/>
          <w:trHeight w:val="35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750C1" w:rsidRPr="006E5864" w:rsidTr="00DC6059">
        <w:trPr>
          <w:cantSplit/>
          <w:trHeight w:val="34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0C1" w:rsidRPr="006E5864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Місцев</w:t>
            </w:r>
            <w:r w:rsidRPr="006E586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ий бюджет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Інші</w:t>
            </w:r>
          </w:p>
          <w:p w:rsidR="005750C1" w:rsidRPr="006E5864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E586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джерела</w:t>
            </w:r>
          </w:p>
        </w:tc>
      </w:tr>
      <w:tr w:rsidR="005D5EA2" w:rsidRPr="006E5864" w:rsidTr="00DC6059">
        <w:trPr>
          <w:cantSplit/>
          <w:trHeight w:val="32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A2" w:rsidRDefault="00A64422" w:rsidP="00DC60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  <w:r w:rsidR="005D5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A2" w:rsidRDefault="00A64422" w:rsidP="00C0013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</w:t>
            </w:r>
            <w:r w:rsidR="00C001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насосу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каналізаційно</w:t>
            </w:r>
            <w:proofErr w:type="spellEnd"/>
            <w:r w:rsidR="00C001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насосної станції КНС № 1,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A2" w:rsidRDefault="00A64422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62 400,00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A2" w:rsidRPr="006E5864" w:rsidRDefault="005D5EA2" w:rsidP="00DC60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F7C96" w:rsidRPr="006F7C96" w:rsidTr="00DC6059">
        <w:trPr>
          <w:cantSplit/>
          <w:trHeight w:val="32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22" w:rsidRPr="006F7C96" w:rsidRDefault="00A64422" w:rsidP="00DC60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22" w:rsidRPr="006F7C96" w:rsidRDefault="00C0013C" w:rsidP="006F7C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обладнання для </w:t>
            </w:r>
            <w:r w:rsidR="006F7C96" w:rsidRPr="006F7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подальшої</w:t>
            </w:r>
            <w:r w:rsidRPr="006F7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експлуатаці</w:t>
            </w:r>
            <w:r w:rsidR="006F7C96" w:rsidRPr="006F7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6F7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свердловин № 102 та 102Е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22" w:rsidRPr="006F7C96" w:rsidRDefault="00C0013C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F7C9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192 445,00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22" w:rsidRPr="006F7C96" w:rsidRDefault="00A64422" w:rsidP="00DC60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E5864" w:rsidRPr="006E5864" w:rsidRDefault="005750C1" w:rsidP="006E586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E1A67" w:rsidRDefault="00FE1A67" w:rsidP="00FE1A67">
      <w:pPr>
        <w:shd w:val="clear" w:color="auto" w:fill="FFFFFF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2. Комунальному підприємству «Гніваньводопостач» забезпечити  виконання Програми. </w:t>
      </w:r>
      <w:bookmarkStart w:id="0" w:name="_GoBack"/>
      <w:bookmarkEnd w:id="0"/>
    </w:p>
    <w:p w:rsidR="003C0FA0" w:rsidRPr="006E5864" w:rsidRDefault="00FE1A67" w:rsidP="00FE1A67">
      <w:pPr>
        <w:shd w:val="clear" w:color="auto" w:fill="FFFFFF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 3. Відповідальність за виконанням рішення покласти на начальника відділу з земельних та житлово-комунальних питань.</w:t>
      </w:r>
    </w:p>
    <w:p w:rsidR="006E5864" w:rsidRPr="006E5864" w:rsidRDefault="00FE1A67" w:rsidP="00FE1A67">
      <w:pPr>
        <w:shd w:val="clear" w:color="auto" w:fill="FFFFFF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>.    Контроль за виконанням Програми покласти на постійні депутатські комісії  з питань фінансів, бюджету, планування соціально-економічного розвитку, інвестицій та міжнародного співробітництва   та з питань комунальної власності, житлово-комунального господарства, енергозбереження та транспорту.</w:t>
      </w:r>
    </w:p>
    <w:p w:rsidR="003C0FA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3C0FA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</w:t>
      </w:r>
      <w:r w:rsidR="00FE1A6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Володимир КУЛЕШОВ</w:t>
      </w:r>
    </w:p>
    <w:p w:rsidR="003C0FA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5864" w:rsidRPr="006E5864">
        <w:rPr>
          <w:rFonts w:ascii="Times New Roman" w:hAnsi="Times New Roman" w:cs="Times New Roman"/>
          <w:b/>
          <w:bCs/>
          <w:sz w:val="28"/>
          <w:szCs w:val="28"/>
          <w:lang w:val="uk-UA"/>
        </w:rPr>
        <w:t>                                                                                                              </w:t>
      </w:r>
    </w:p>
    <w:p w:rsidR="006E5864" w:rsidRPr="006E5864" w:rsidRDefault="006E5864" w:rsidP="006E5864">
      <w:pPr>
        <w:shd w:val="clear" w:color="auto" w:fill="FFFFFF"/>
        <w:spacing w:after="105"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6E5864" w:rsidRPr="006E5864" w:rsidRDefault="006E5864" w:rsidP="006E5864">
      <w:pPr>
        <w:shd w:val="clear" w:color="auto" w:fill="FFFFFF"/>
        <w:spacing w:after="105"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5864" w:rsidRPr="006E5864" w:rsidRDefault="006E5864" w:rsidP="006E5864">
      <w:pPr>
        <w:pStyle w:val="a4"/>
        <w:tabs>
          <w:tab w:val="left" w:pos="2565"/>
          <w:tab w:val="center" w:pos="4706"/>
        </w:tabs>
        <w:jc w:val="left"/>
        <w:rPr>
          <w:bCs/>
          <w:sz w:val="28"/>
          <w:szCs w:val="28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1323" w:rsidRPr="006E5864" w:rsidRDefault="00471323" w:rsidP="006E5864">
      <w:pPr>
        <w:rPr>
          <w:rFonts w:ascii="Times New Roman" w:hAnsi="Times New Roman" w:cs="Times New Roman"/>
          <w:sz w:val="28"/>
          <w:szCs w:val="28"/>
        </w:rPr>
      </w:pPr>
    </w:p>
    <w:sectPr w:rsidR="00471323" w:rsidRPr="006E5864" w:rsidSect="000424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C56CF"/>
    <w:multiLevelType w:val="hybridMultilevel"/>
    <w:tmpl w:val="E15C05BE"/>
    <w:lvl w:ilvl="0" w:tplc="FF7E299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2C02293"/>
    <w:multiLevelType w:val="hybridMultilevel"/>
    <w:tmpl w:val="A7EA312C"/>
    <w:lvl w:ilvl="0" w:tplc="2EAA866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B71"/>
    <w:rsid w:val="001255C6"/>
    <w:rsid w:val="002C3586"/>
    <w:rsid w:val="003C0FA0"/>
    <w:rsid w:val="003D15EB"/>
    <w:rsid w:val="00471323"/>
    <w:rsid w:val="004B565B"/>
    <w:rsid w:val="004C3B71"/>
    <w:rsid w:val="00511F24"/>
    <w:rsid w:val="005750C1"/>
    <w:rsid w:val="0059004A"/>
    <w:rsid w:val="005D5EA2"/>
    <w:rsid w:val="005F23EF"/>
    <w:rsid w:val="00694228"/>
    <w:rsid w:val="006C16CE"/>
    <w:rsid w:val="006E5864"/>
    <w:rsid w:val="006F7C96"/>
    <w:rsid w:val="00873030"/>
    <w:rsid w:val="00875963"/>
    <w:rsid w:val="00894826"/>
    <w:rsid w:val="008B5101"/>
    <w:rsid w:val="00936291"/>
    <w:rsid w:val="00A64422"/>
    <w:rsid w:val="00A817E5"/>
    <w:rsid w:val="00AF19B4"/>
    <w:rsid w:val="00B1350E"/>
    <w:rsid w:val="00BE60AC"/>
    <w:rsid w:val="00C0013C"/>
    <w:rsid w:val="00C94A29"/>
    <w:rsid w:val="00D152AF"/>
    <w:rsid w:val="00D17945"/>
    <w:rsid w:val="00E214DF"/>
    <w:rsid w:val="00E31CE0"/>
    <w:rsid w:val="00F85F17"/>
    <w:rsid w:val="00FB27AE"/>
    <w:rsid w:val="00F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A4CFB8"/>
  <w15:docId w15:val="{8C4DC24B-1E4B-40D5-A423-046A6066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3B7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qFormat/>
    <w:rsid w:val="006E586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rsid w:val="006E5864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E5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8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750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19</cp:revision>
  <cp:lastPrinted>2023-10-13T14:27:00Z</cp:lastPrinted>
  <dcterms:created xsi:type="dcterms:W3CDTF">2023-03-29T10:35:00Z</dcterms:created>
  <dcterms:modified xsi:type="dcterms:W3CDTF">2023-10-16T08:12:00Z</dcterms:modified>
</cp:coreProperties>
</file>