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0CD8A" w14:textId="1BF353C6" w:rsidR="008015D5" w:rsidRPr="008015D5" w:rsidRDefault="008015D5" w:rsidP="008015D5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</w:t>
      </w:r>
      <w:r w:rsidR="00A96017">
        <w:rPr>
          <w:rFonts w:ascii="Times New Roman" w:hAnsi="Times New Roman" w:cs="Times New Roman"/>
          <w:lang w:val="uk-UA"/>
        </w:rPr>
        <w:t xml:space="preserve">              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F27EE4">
        <w:rPr>
          <w:rFonts w:ascii="Times New Roman" w:hAnsi="Times New Roman" w:cs="Times New Roman"/>
        </w:rPr>
        <w:object w:dxaOrig="6674" w:dyaOrig="9284" w14:anchorId="0D3CDC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58432098" r:id="rId6"/>
        </w:object>
      </w:r>
      <w:r>
        <w:rPr>
          <w:rFonts w:ascii="Times New Roman" w:hAnsi="Times New Roman" w:cs="Times New Roman"/>
          <w:lang w:val="uk-UA"/>
        </w:rPr>
        <w:t xml:space="preserve"> </w:t>
      </w:r>
      <w:r w:rsidR="00A96017">
        <w:rPr>
          <w:rFonts w:ascii="Times New Roman" w:hAnsi="Times New Roman" w:cs="Times New Roman"/>
          <w:lang w:val="uk-UA"/>
        </w:rPr>
        <w:t xml:space="preserve">                            </w:t>
      </w:r>
      <w:r>
        <w:rPr>
          <w:rFonts w:ascii="Times New Roman" w:hAnsi="Times New Roman" w:cs="Times New Roman"/>
          <w:lang w:val="uk-UA"/>
        </w:rPr>
        <w:t xml:space="preserve">                 </w:t>
      </w:r>
      <w:proofErr w:type="spellStart"/>
      <w:r w:rsidR="00A96017">
        <w:rPr>
          <w:bCs/>
          <w:color w:val="000000"/>
          <w:sz w:val="24"/>
          <w:szCs w:val="24"/>
          <w:lang w:val="uk-UA"/>
        </w:rPr>
        <w:t>П</w:t>
      </w:r>
      <w:r w:rsidRPr="003A17DF">
        <w:rPr>
          <w:bCs/>
          <w:color w:val="000000"/>
          <w:sz w:val="24"/>
          <w:szCs w:val="24"/>
          <w:lang w:val="uk-UA"/>
        </w:rPr>
        <w:t>роєкт</w:t>
      </w:r>
      <w:proofErr w:type="spellEnd"/>
      <w:r w:rsidRPr="003A17DF">
        <w:rPr>
          <w:bCs/>
          <w:color w:val="000000"/>
          <w:sz w:val="24"/>
          <w:szCs w:val="24"/>
          <w:lang w:val="uk-UA"/>
        </w:rPr>
        <w:t xml:space="preserve">  </w:t>
      </w:r>
      <w:r w:rsidR="00A96017">
        <w:rPr>
          <w:bCs/>
          <w:color w:val="000000"/>
          <w:sz w:val="24"/>
          <w:szCs w:val="24"/>
          <w:lang w:val="uk-UA"/>
        </w:rPr>
        <w:t>№ 1033</w:t>
      </w:r>
    </w:p>
    <w:p w14:paraId="1B0A1222" w14:textId="14FAD1A4" w:rsidR="008015D5" w:rsidRPr="00F27EE4" w:rsidRDefault="008015D5" w:rsidP="008015D5">
      <w:pPr>
        <w:pStyle w:val="a9"/>
        <w:rPr>
          <w:color w:val="000000"/>
          <w:sz w:val="24"/>
          <w:szCs w:val="24"/>
        </w:rPr>
      </w:pPr>
      <w:r w:rsidRPr="00F27EE4">
        <w:rPr>
          <w:color w:val="000000"/>
          <w:sz w:val="24"/>
          <w:szCs w:val="24"/>
        </w:rPr>
        <w:t>УКРАЇНА</w:t>
      </w:r>
      <w:r>
        <w:rPr>
          <w:color w:val="000000"/>
          <w:sz w:val="24"/>
          <w:szCs w:val="24"/>
        </w:rPr>
        <w:t xml:space="preserve"> </w:t>
      </w:r>
    </w:p>
    <w:p w14:paraId="6C666483" w14:textId="77777777" w:rsidR="008015D5" w:rsidRPr="007B08CC" w:rsidRDefault="008015D5" w:rsidP="008015D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14:paraId="2F2ADE57" w14:textId="77777777" w:rsidR="008015D5" w:rsidRPr="007B08CC" w:rsidRDefault="008015D5" w:rsidP="008015D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14:paraId="1AA0870D" w14:textId="77777777" w:rsidR="008015D5" w:rsidRPr="007575E8" w:rsidRDefault="008015D5" w:rsidP="008015D5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7575E8">
        <w:rPr>
          <w:rFonts w:ascii="Times New Roman" w:hAnsi="Times New Roman" w:cs="Times New Roman"/>
          <w:b/>
          <w:color w:val="0D0D0D"/>
          <w:sz w:val="28"/>
          <w:szCs w:val="28"/>
        </w:rPr>
        <w:t>ВИКОНАВЧИЙ   КОМІТЕТ</w:t>
      </w:r>
    </w:p>
    <w:p w14:paraId="1B69B03A" w14:textId="77777777" w:rsidR="008015D5" w:rsidRPr="00F27EE4" w:rsidRDefault="008015D5" w:rsidP="008015D5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F27EE4">
        <w:rPr>
          <w:rFonts w:ascii="Times New Roman" w:hAnsi="Times New Roman" w:cs="Times New Roman"/>
          <w:b/>
          <w:color w:val="0D0D0D"/>
          <w:sz w:val="32"/>
          <w:szCs w:val="32"/>
        </w:rPr>
        <w:t>РІШЕННЯ</w:t>
      </w:r>
    </w:p>
    <w:p w14:paraId="409A64E1" w14:textId="77777777" w:rsidR="008015D5" w:rsidRPr="00F27EE4" w:rsidRDefault="008015D5" w:rsidP="008015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27EE4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66E1D" wp14:editId="2F4AFBCB">
                <wp:simplePos x="0" y="0"/>
                <wp:positionH relativeFrom="column">
                  <wp:posOffset>53339</wp:posOffset>
                </wp:positionH>
                <wp:positionV relativeFrom="paragraph">
                  <wp:posOffset>101600</wp:posOffset>
                </wp:positionV>
                <wp:extent cx="6200775" cy="9525"/>
                <wp:effectExtent l="0" t="19050" r="47625" b="476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A6A2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8pt" to="492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    <v:stroke linestyle="thickThin"/>
              </v:line>
            </w:pict>
          </mc:Fallback>
        </mc:AlternateContent>
      </w:r>
    </w:p>
    <w:p w14:paraId="7E1CF456" w14:textId="2ED9A65A" w:rsidR="008015D5" w:rsidRPr="00F27EE4" w:rsidRDefault="007C26C4" w:rsidP="008015D5">
      <w:pPr>
        <w:pStyle w:val="a8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u w:val="single"/>
          <w:lang w:val="uk-UA"/>
        </w:rPr>
        <w:t xml:space="preserve">     жовтня </w:t>
      </w:r>
      <w:r w:rsidR="008015D5">
        <w:rPr>
          <w:sz w:val="26"/>
          <w:szCs w:val="26"/>
          <w:u w:val="single"/>
          <w:lang w:val="uk-UA"/>
        </w:rPr>
        <w:t xml:space="preserve"> 202</w:t>
      </w:r>
      <w:r w:rsidR="00F2482B">
        <w:rPr>
          <w:sz w:val="26"/>
          <w:szCs w:val="26"/>
          <w:u w:val="single"/>
          <w:lang w:val="uk-UA"/>
        </w:rPr>
        <w:t>3</w:t>
      </w:r>
      <w:r w:rsidR="008015D5">
        <w:rPr>
          <w:sz w:val="26"/>
          <w:szCs w:val="26"/>
          <w:u w:val="single"/>
          <w:lang w:val="uk-UA"/>
        </w:rPr>
        <w:t xml:space="preserve"> р</w:t>
      </w:r>
      <w:r w:rsidR="008015D5" w:rsidRPr="00F27EE4">
        <w:rPr>
          <w:sz w:val="26"/>
          <w:szCs w:val="26"/>
          <w:u w:val="single"/>
          <w:lang w:val="uk-UA"/>
        </w:rPr>
        <w:t>оку   №</w:t>
      </w:r>
    </w:p>
    <w:p w14:paraId="37D676F6" w14:textId="77777777" w:rsidR="008015D5" w:rsidRPr="00E129E2" w:rsidRDefault="008015D5" w:rsidP="008015D5">
      <w:pPr>
        <w:pStyle w:val="a8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E129E2">
        <w:rPr>
          <w:sz w:val="26"/>
          <w:szCs w:val="26"/>
          <w:lang w:val="uk-UA"/>
        </w:rPr>
        <w:t>м. Гнівань</w:t>
      </w:r>
    </w:p>
    <w:p w14:paraId="399E8E9D" w14:textId="77777777" w:rsidR="008015D5" w:rsidRDefault="008015D5" w:rsidP="008015D5">
      <w:pPr>
        <w:pStyle w:val="a8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14:paraId="2EBBFD7E" w14:textId="599881F7" w:rsidR="007C26C4" w:rsidRDefault="007C26C4" w:rsidP="007C26C4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7C26C4">
        <w:rPr>
          <w:rFonts w:ascii="Times New Roman" w:hAnsi="Times New Roman" w:cs="Times New Roman"/>
          <w:sz w:val="26"/>
          <w:szCs w:val="26"/>
          <w:lang w:val="uk-UA"/>
        </w:rPr>
        <w:t>Про внесення змін до рішенн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 xml:space="preserve"> 11 сесії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 xml:space="preserve">8 скликання </w:t>
      </w:r>
    </w:p>
    <w:p w14:paraId="370A0732" w14:textId="77777777" w:rsidR="007C26C4" w:rsidRDefault="007C26C4" w:rsidP="007C26C4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7C26C4">
        <w:rPr>
          <w:rFonts w:ascii="Times New Roman" w:hAnsi="Times New Roman" w:cs="Times New Roman"/>
          <w:sz w:val="26"/>
          <w:szCs w:val="26"/>
          <w:lang w:val="uk-UA"/>
        </w:rPr>
        <w:t>від 29.03.2022 року №542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>«Про   затвердження</w:t>
      </w:r>
    </w:p>
    <w:p w14:paraId="7C4CEB9D" w14:textId="77777777" w:rsidR="007C26C4" w:rsidRDefault="007C26C4" w:rsidP="007C26C4">
      <w:pPr>
        <w:pStyle w:val="a5"/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</w:pPr>
      <w:r w:rsidRPr="007C26C4">
        <w:rPr>
          <w:rFonts w:ascii="Times New Roman" w:hAnsi="Times New Roman" w:cs="Times New Roman"/>
          <w:sz w:val="26"/>
          <w:szCs w:val="26"/>
          <w:lang w:val="uk-UA"/>
        </w:rPr>
        <w:t>граничних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>сум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 xml:space="preserve">витрат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на придбання автомобілів, </w:t>
      </w:r>
    </w:p>
    <w:p w14:paraId="50DB8D88" w14:textId="77777777" w:rsidR="007C26C4" w:rsidRDefault="007C26C4" w:rsidP="007C26C4">
      <w:pPr>
        <w:pStyle w:val="a5"/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</w:pP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меблів,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іншого обладнання та устаткування,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мобільних </w:t>
      </w:r>
    </w:p>
    <w:p w14:paraId="4C96C933" w14:textId="77777777" w:rsidR="007C26C4" w:rsidRDefault="007C26C4" w:rsidP="007C26C4">
      <w:pPr>
        <w:pStyle w:val="a5"/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</w:pP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телефонів, комп'ютерів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установами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та організаціями, </w:t>
      </w:r>
    </w:p>
    <w:p w14:paraId="1CCDEA8A" w14:textId="77777777" w:rsidR="007C26C4" w:rsidRDefault="007C26C4" w:rsidP="007C26C4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які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утримуються  за рахунок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>коштів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>бюджету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243B387" w14:textId="5B6555C6" w:rsidR="007C26C4" w:rsidRPr="007C26C4" w:rsidRDefault="007C26C4" w:rsidP="007C26C4">
      <w:pPr>
        <w:pStyle w:val="a5"/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</w:pPr>
      <w:r w:rsidRPr="007C26C4">
        <w:rPr>
          <w:rFonts w:ascii="Times New Roman" w:hAnsi="Times New Roman" w:cs="Times New Roman"/>
          <w:sz w:val="26"/>
          <w:szCs w:val="26"/>
          <w:lang w:val="uk-UA"/>
        </w:rPr>
        <w:t>Гніванської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14:paraId="477A6788" w14:textId="26D270F2" w:rsidR="007C26C4" w:rsidRDefault="007C26C4" w:rsidP="008015D5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62FD4DD" w14:textId="77777777" w:rsidR="007C26C4" w:rsidRDefault="007C26C4" w:rsidP="008015D5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04ADB7A" w14:textId="77777777" w:rsidR="007C26C4" w:rsidRDefault="007C26C4" w:rsidP="007C26C4">
      <w:pPr>
        <w:pStyle w:val="a5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7C26C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Бюджетним Кодексом України, </w:t>
      </w:r>
      <w:r w:rsidRPr="007C26C4">
        <w:rPr>
          <w:rFonts w:ascii="Times New Roman" w:hAnsi="Times New Roman" w:cs="Times New Roman"/>
          <w:snapToGrid w:val="0"/>
          <w:sz w:val="28"/>
          <w:szCs w:val="28"/>
          <w:lang w:val="uk-UA"/>
        </w:rPr>
        <w:t>статтями 26, 59 Закону України «Про місцеве самоврядування в Україні»,  Постановою Кабінету Міністрів України від 4 квітня 2001 р. №332 «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граничні суми витрат на придбання автомобілів, меблів, іншого обладнання та устаткування, мобільних телефонів, комп'ютерів державними органами, а також установами та організаціями, які утримуються за рахунок державного бюджету» (із змінами та доповненнями), міська рада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C26C4">
        <w:rPr>
          <w:rFonts w:ascii="Times New Roman" w:hAnsi="Times New Roman" w:cs="Times New Roman"/>
          <w:snapToGrid w:val="0"/>
          <w:sz w:val="28"/>
          <w:szCs w:val="28"/>
          <w:lang w:val="uk-UA"/>
        </w:rPr>
        <w:t>В И Р І Ш И Л А:</w:t>
      </w:r>
    </w:p>
    <w:p w14:paraId="0B1208F2" w14:textId="77777777" w:rsidR="00E060E7" w:rsidRDefault="00E060E7" w:rsidP="00960040">
      <w:pPr>
        <w:pStyle w:val="a5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0F680947" w14:textId="7EDEFDB8" w:rsidR="007C26C4" w:rsidRDefault="007C26C4" w:rsidP="009600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6C4">
        <w:rPr>
          <w:rFonts w:ascii="Times New Roman" w:hAnsi="Times New Roman" w:cs="Times New Roman"/>
          <w:snapToGrid w:val="0"/>
          <w:sz w:val="28"/>
          <w:szCs w:val="28"/>
          <w:lang w:val="uk-UA"/>
        </w:rPr>
        <w:t>1.</w:t>
      </w:r>
      <w:r w:rsidR="0096004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7C26C4">
        <w:rPr>
          <w:rFonts w:ascii="Times New Roman" w:hAnsi="Times New Roman" w:cs="Times New Roman"/>
          <w:snapToGrid w:val="0"/>
          <w:sz w:val="28"/>
          <w:szCs w:val="28"/>
          <w:lang w:val="uk-UA"/>
        </w:rPr>
        <w:t>Внести зміни до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040">
        <w:rPr>
          <w:rFonts w:ascii="Times New Roman" w:hAnsi="Times New Roman" w:cs="Times New Roman"/>
          <w:sz w:val="28"/>
          <w:szCs w:val="28"/>
          <w:lang w:val="uk-UA"/>
        </w:rPr>
        <w:t xml:space="preserve">додатку 1 до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>рішення 11 сесії 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>від 29.03.2022 року №542</w:t>
      </w:r>
      <w:r w:rsidR="00960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>«Про   затвердження</w:t>
      </w:r>
      <w:r w:rsidR="00960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 xml:space="preserve">граничних сум витрат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на придбання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автомобілів,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меблів, іншого обладнання та устаткування, мобільних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телефонів,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комп'ютерів установами та організаціями,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7C26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які утримуються  за рахунок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>коштів бюджету</w:t>
      </w:r>
      <w:r w:rsidR="00960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6C4">
        <w:rPr>
          <w:rFonts w:ascii="Times New Roman" w:hAnsi="Times New Roman" w:cs="Times New Roman"/>
          <w:sz w:val="28"/>
          <w:szCs w:val="28"/>
          <w:lang w:val="uk-UA"/>
        </w:rPr>
        <w:t>Гніванської  міської територіальної громади»</w:t>
      </w:r>
      <w:r w:rsidR="009600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905F1C" w14:textId="77777777" w:rsidR="00E060E7" w:rsidRDefault="00960040" w:rsidP="00960040">
      <w:pPr>
        <w:pStyle w:val="a5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1) цифру «5000» після слів «Мобільний телефон: придбання» замінити на цифру</w:t>
      </w:r>
      <w:r w:rsidR="00E060E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«8000»;</w:t>
      </w:r>
    </w:p>
    <w:p w14:paraId="6F1D6E74" w14:textId="54676CA0" w:rsidR="00960040" w:rsidRDefault="00E060E7" w:rsidP="00960040">
      <w:pPr>
        <w:pStyle w:val="a5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2) </w:t>
      </w:r>
      <w:r w:rsidR="009600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цифру «160» після слів «Мобільний телефон: утримання» замінити на цифру «200»;</w:t>
      </w:r>
    </w:p>
    <w:p w14:paraId="495E9D87" w14:textId="73181C37" w:rsidR="00E060E7" w:rsidRDefault="00E060E7" w:rsidP="00E060E7">
      <w:pPr>
        <w:pStyle w:val="a5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3) цифру «25000» після слів «Персональний комп’ютер (системний блок, монітор, клавіатура, маніпулятор «миша» замінити на цифру «30000».</w:t>
      </w:r>
    </w:p>
    <w:p w14:paraId="23922046" w14:textId="0D8038DC" w:rsidR="00E060E7" w:rsidRPr="00E060E7" w:rsidRDefault="00E060E7" w:rsidP="00E060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0E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2. </w:t>
      </w:r>
      <w:r w:rsidRPr="00E060E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 даного  рішення покласти на  постійну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60E7">
        <w:rPr>
          <w:rFonts w:ascii="Times New Roman" w:hAnsi="Times New Roman" w:cs="Times New Roman"/>
          <w:sz w:val="28"/>
          <w:szCs w:val="28"/>
          <w:lang w:val="uk-UA"/>
        </w:rPr>
        <w:t>комісію з питань фінансів, бюджету, планування соціально-економічного розвитку, інвестицій та міжнародного співробітництва  (Дрозд А.С.)</w:t>
      </w:r>
    </w:p>
    <w:p w14:paraId="0ECB8283" w14:textId="77777777" w:rsidR="00E060E7" w:rsidRDefault="00E060E7" w:rsidP="00E060E7">
      <w:pPr>
        <w:pStyle w:val="3"/>
        <w:ind w:left="0"/>
        <w:jc w:val="both"/>
        <w:rPr>
          <w:sz w:val="28"/>
          <w:szCs w:val="28"/>
          <w:lang w:val="uk-UA"/>
        </w:rPr>
      </w:pPr>
    </w:p>
    <w:p w14:paraId="4405DF0D" w14:textId="28E84694" w:rsidR="007C26C4" w:rsidRPr="007C26C4" w:rsidRDefault="00E060E7" w:rsidP="00E060E7">
      <w:pPr>
        <w:pStyle w:val="3"/>
        <w:ind w:left="0"/>
        <w:jc w:val="both"/>
        <w:rPr>
          <w:sz w:val="28"/>
          <w:szCs w:val="28"/>
          <w:lang w:val="uk-UA"/>
        </w:rPr>
      </w:pPr>
      <w:r w:rsidRPr="00E060E7">
        <w:rPr>
          <w:sz w:val="28"/>
          <w:szCs w:val="28"/>
          <w:lang w:val="uk-UA"/>
        </w:rPr>
        <w:t>Міський голова                                                       Володимир КУЛЕШОВ</w:t>
      </w:r>
    </w:p>
    <w:sectPr w:rsidR="007C26C4" w:rsidRPr="007C26C4" w:rsidSect="00E060E7">
      <w:pgSz w:w="11906" w:h="16838"/>
      <w:pgMar w:top="851" w:right="1133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1B91"/>
    <w:multiLevelType w:val="hybridMultilevel"/>
    <w:tmpl w:val="554A4F60"/>
    <w:lvl w:ilvl="0" w:tplc="9D1A7A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526E12DB"/>
    <w:multiLevelType w:val="hybridMultilevel"/>
    <w:tmpl w:val="AE4AEE84"/>
    <w:lvl w:ilvl="0" w:tplc="FE36F5F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E8375A"/>
    <w:multiLevelType w:val="hybridMultilevel"/>
    <w:tmpl w:val="9826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A27B8"/>
    <w:multiLevelType w:val="hybridMultilevel"/>
    <w:tmpl w:val="A900EDFE"/>
    <w:lvl w:ilvl="0" w:tplc="ABEAA0AE">
      <w:start w:val="2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ED122C2"/>
    <w:multiLevelType w:val="hybridMultilevel"/>
    <w:tmpl w:val="07C43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66"/>
    <w:rsid w:val="0000362F"/>
    <w:rsid w:val="000719EC"/>
    <w:rsid w:val="000C04DA"/>
    <w:rsid w:val="000F5098"/>
    <w:rsid w:val="0012146F"/>
    <w:rsid w:val="00136A25"/>
    <w:rsid w:val="001528A1"/>
    <w:rsid w:val="001648D3"/>
    <w:rsid w:val="001B1CC0"/>
    <w:rsid w:val="00222B00"/>
    <w:rsid w:val="002963D2"/>
    <w:rsid w:val="002E0750"/>
    <w:rsid w:val="0030251F"/>
    <w:rsid w:val="003509B4"/>
    <w:rsid w:val="00363D50"/>
    <w:rsid w:val="00384D8F"/>
    <w:rsid w:val="0043297C"/>
    <w:rsid w:val="004823C8"/>
    <w:rsid w:val="00496C66"/>
    <w:rsid w:val="004A4EEF"/>
    <w:rsid w:val="004E0314"/>
    <w:rsid w:val="004F28E9"/>
    <w:rsid w:val="00544AF4"/>
    <w:rsid w:val="005A5881"/>
    <w:rsid w:val="005B37FB"/>
    <w:rsid w:val="00602E00"/>
    <w:rsid w:val="006B285F"/>
    <w:rsid w:val="006D5F28"/>
    <w:rsid w:val="00705B42"/>
    <w:rsid w:val="007111B6"/>
    <w:rsid w:val="00774A18"/>
    <w:rsid w:val="007B08CC"/>
    <w:rsid w:val="007C26C4"/>
    <w:rsid w:val="007F151E"/>
    <w:rsid w:val="008015D5"/>
    <w:rsid w:val="00867B46"/>
    <w:rsid w:val="008763C6"/>
    <w:rsid w:val="008870DD"/>
    <w:rsid w:val="008B4559"/>
    <w:rsid w:val="008D3CE0"/>
    <w:rsid w:val="008D702B"/>
    <w:rsid w:val="0092607A"/>
    <w:rsid w:val="00960040"/>
    <w:rsid w:val="00987928"/>
    <w:rsid w:val="0099558C"/>
    <w:rsid w:val="009A7E82"/>
    <w:rsid w:val="009D1CBC"/>
    <w:rsid w:val="009E4602"/>
    <w:rsid w:val="00A665A4"/>
    <w:rsid w:val="00A96017"/>
    <w:rsid w:val="00AD2051"/>
    <w:rsid w:val="00AE62FF"/>
    <w:rsid w:val="00AF5310"/>
    <w:rsid w:val="00B01E34"/>
    <w:rsid w:val="00B11097"/>
    <w:rsid w:val="00B23DA0"/>
    <w:rsid w:val="00B31942"/>
    <w:rsid w:val="00B3789D"/>
    <w:rsid w:val="00BB70B9"/>
    <w:rsid w:val="00C66D0D"/>
    <w:rsid w:val="00D06FE0"/>
    <w:rsid w:val="00D46281"/>
    <w:rsid w:val="00D62663"/>
    <w:rsid w:val="00D816AF"/>
    <w:rsid w:val="00DA6A90"/>
    <w:rsid w:val="00DB25EF"/>
    <w:rsid w:val="00DC1060"/>
    <w:rsid w:val="00E060E7"/>
    <w:rsid w:val="00E07DFA"/>
    <w:rsid w:val="00E31895"/>
    <w:rsid w:val="00EA4307"/>
    <w:rsid w:val="00EA59DB"/>
    <w:rsid w:val="00EB658A"/>
    <w:rsid w:val="00F15994"/>
    <w:rsid w:val="00F21FAE"/>
    <w:rsid w:val="00F2482B"/>
    <w:rsid w:val="00F31DAC"/>
    <w:rsid w:val="00F636E9"/>
    <w:rsid w:val="00FA4639"/>
    <w:rsid w:val="00FA6E60"/>
    <w:rsid w:val="00FF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FECA"/>
  <w15:chartTrackingRefBased/>
  <w15:docId w15:val="{85166147-1B12-43CE-B31B-77E51B46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2B00"/>
    <w:pPr>
      <w:ind w:left="720"/>
      <w:contextualSpacing/>
    </w:pPr>
  </w:style>
  <w:style w:type="character" w:customStyle="1" w:styleId="docdata">
    <w:name w:val="docdata"/>
    <w:aliases w:val="docy,v5,1512,baiaagaaboqcaaadiqqaaauvbaaaaaaaaaaaaaaaaaaaaaaaaaaaaaaaaaaaaaaaaaaaaaaaaaaaaaaaaaaaaaaaaaaaaaaaaaaaaaaaaaaaaaaaaaaaaaaaaaaaaaaaaaaaaaaaaaaaaaaaaaaaaaaaaaaaaaaaaaaaaaaaaaaaaaaaaaaaaaaaaaaaaaaaaaaaaaaaaaaaaaaaaaaaaaaaaaaaaaaaaaaaaaaa"/>
    <w:basedOn w:val="a0"/>
    <w:rsid w:val="00222B00"/>
  </w:style>
  <w:style w:type="paragraph" w:customStyle="1" w:styleId="21">
    <w:name w:val="Основной текст 21"/>
    <w:basedOn w:val="a"/>
    <w:rsid w:val="00222B00"/>
    <w:pPr>
      <w:widowControl w:val="0"/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No Spacing"/>
    <w:uiPriority w:val="1"/>
    <w:qFormat/>
    <w:rsid w:val="00222B0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F5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50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nhideWhenUsed/>
    <w:rsid w:val="0080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8015D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rvts0">
    <w:name w:val="rvts0"/>
    <w:uiPriority w:val="99"/>
    <w:rsid w:val="008015D5"/>
  </w:style>
  <w:style w:type="paragraph" w:styleId="3">
    <w:name w:val="Body Text Indent 3"/>
    <w:basedOn w:val="a"/>
    <w:link w:val="30"/>
    <w:rsid w:val="00E060E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E060E7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2023-10-06T11:19:00Z</cp:lastPrinted>
  <dcterms:created xsi:type="dcterms:W3CDTF">2023-10-06T11:26:00Z</dcterms:created>
  <dcterms:modified xsi:type="dcterms:W3CDTF">2023-10-10T05:35:00Z</dcterms:modified>
</cp:coreProperties>
</file>