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F8AF95" w14:textId="77777777" w:rsidR="002C4565" w:rsidRPr="007B41FD" w:rsidRDefault="0007375E" w:rsidP="0007375E">
      <w:pPr>
        <w:tabs>
          <w:tab w:val="left" w:pos="-2410"/>
          <w:tab w:val="left" w:pos="-1985"/>
          <w:tab w:val="left" w:pos="-184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Pr="007B41FD">
        <w:rPr>
          <w:rFonts w:ascii="Times New Roman" w:eastAsia="Times New Roman" w:hAnsi="Times New Roman" w:cs="Times New Roman"/>
          <w:sz w:val="26"/>
          <w:szCs w:val="26"/>
          <w:lang w:eastAsia="ru-RU"/>
        </w:rPr>
        <w:object w:dxaOrig="672" w:dyaOrig="1008" w14:anchorId="4B8CB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50.5pt" o:ole="" fillcolor="window">
            <v:imagedata r:id="rId5" o:title=""/>
          </v:shape>
          <o:OLEObject Type="Embed" ProgID="PBrush" ShapeID="_x0000_i1025" DrawAspect="Content" ObjectID="_1758696744" r:id="rId6"/>
        </w:object>
      </w:r>
      <w:r w:rsidR="002C45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</w:p>
    <w:tbl>
      <w:tblPr>
        <w:tblpPr w:leftFromText="180" w:rightFromText="180" w:bottomFromText="200" w:vertAnchor="page" w:horzAnchor="margin" w:tblpXSpec="right" w:tblpY="8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8"/>
      </w:tblGrid>
      <w:tr w:rsidR="002C4565" w:rsidRPr="001A029B" w14:paraId="5B3D09CB" w14:textId="77777777" w:rsidTr="00241CAF"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14:paraId="0274F08D" w14:textId="63135B5C" w:rsidR="002C4565" w:rsidRPr="001A029B" w:rsidRDefault="002C4565" w:rsidP="0024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2C4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</w:t>
            </w:r>
            <w:r w:rsidRPr="001A029B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ПРОЄКТ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№ 1042</w:t>
            </w:r>
          </w:p>
        </w:tc>
      </w:tr>
    </w:tbl>
    <w:p w14:paraId="6FE70112" w14:textId="551ACB5E" w:rsidR="0007375E" w:rsidRPr="007B41FD" w:rsidRDefault="0007375E" w:rsidP="0007375E">
      <w:pPr>
        <w:tabs>
          <w:tab w:val="left" w:pos="-2410"/>
          <w:tab w:val="left" w:pos="-1985"/>
          <w:tab w:val="left" w:pos="-184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0C20FA64" w14:textId="46B45621" w:rsidR="0007375E" w:rsidRPr="007B41FD" w:rsidRDefault="00423682" w:rsidP="0007375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                   </w:t>
      </w:r>
      <w:r w:rsidR="0007375E" w:rsidRPr="007B41F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УКРАЇНА</w:t>
      </w:r>
    </w:p>
    <w:p w14:paraId="683282B3" w14:textId="77777777" w:rsidR="0007375E" w:rsidRPr="007B41FD" w:rsidRDefault="0007375E" w:rsidP="00073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B41F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ГНІВАНСЬКА МІСЬКА РАДА</w:t>
      </w:r>
    </w:p>
    <w:p w14:paraId="74CD0BF4" w14:textId="77777777" w:rsidR="0007375E" w:rsidRPr="007B41FD" w:rsidRDefault="0007375E" w:rsidP="00073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B41F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ВІННИЦЬКОГО РАЙОНУ ВІННИЦЬКОЇ ОБЛАСТІ</w:t>
      </w:r>
    </w:p>
    <w:p w14:paraId="7950844D" w14:textId="77777777" w:rsidR="0007375E" w:rsidRPr="007B41FD" w:rsidRDefault="0007375E" w:rsidP="00073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6"/>
          <w:szCs w:val="26"/>
          <w:lang w:eastAsia="ru-RU"/>
        </w:rPr>
      </w:pPr>
      <w:r w:rsidRPr="007B41FD">
        <w:rPr>
          <w:rFonts w:ascii="Times New Roman" w:eastAsia="Times New Roman" w:hAnsi="Times New Roman" w:cs="Times New Roman"/>
          <w:b/>
          <w:color w:val="0D0D0D"/>
          <w:sz w:val="26"/>
          <w:szCs w:val="26"/>
          <w:lang w:eastAsia="ru-RU"/>
        </w:rPr>
        <w:t xml:space="preserve">РІШЕННЯ </w:t>
      </w:r>
    </w:p>
    <w:p w14:paraId="20F07722" w14:textId="77777777" w:rsidR="0007375E" w:rsidRPr="007B41FD" w:rsidRDefault="0007375E" w:rsidP="0007375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41FD">
        <w:rPr>
          <w:noProof/>
          <w:sz w:val="26"/>
          <w:szCs w:val="26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EE1B7FE" wp14:editId="145C77D9">
                <wp:simplePos x="0" y="0"/>
                <wp:positionH relativeFrom="column">
                  <wp:posOffset>51435</wp:posOffset>
                </wp:positionH>
                <wp:positionV relativeFrom="paragraph">
                  <wp:posOffset>109855</wp:posOffset>
                </wp:positionV>
                <wp:extent cx="5943600" cy="0"/>
                <wp:effectExtent l="0" t="19050" r="38100" b="3810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01931953" id="Пряма сполучна лінія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" strokeweight="4.5pt">
                <v:stroke linestyle="thickThin"/>
              </v:line>
            </w:pict>
          </mc:Fallback>
        </mc:AlternateContent>
      </w:r>
    </w:p>
    <w:p w14:paraId="44172240" w14:textId="54997200" w:rsidR="0007375E" w:rsidRPr="001A029B" w:rsidRDefault="002C4565" w:rsidP="0007375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19</w:t>
      </w:r>
      <w:r w:rsidR="0007375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жовтня</w:t>
      </w:r>
      <w:r w:rsidR="0007375E" w:rsidRPr="001A029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2023 року   </w:t>
      </w:r>
      <w:r w:rsidR="0007375E" w:rsidRPr="001A029B">
        <w:rPr>
          <w:rFonts w:ascii="Times New Roman" w:eastAsia="Times New Roman" w:hAnsi="Times New Roman" w:cs="Times New Roman"/>
          <w:color w:val="FFFFFF"/>
          <w:sz w:val="26"/>
          <w:szCs w:val="26"/>
          <w:u w:val="single"/>
          <w:lang w:eastAsia="ru-RU"/>
        </w:rPr>
        <w:t xml:space="preserve">                                                                   </w:t>
      </w:r>
      <w:r w:rsidRPr="002C456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29</w:t>
      </w:r>
      <w:r w:rsidR="001A2650" w:rsidRPr="002C456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07375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07375E" w:rsidRPr="001A029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сесія  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8</w:t>
      </w:r>
      <w:r w:rsidR="001A265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07375E" w:rsidRPr="001A029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скликання</w:t>
      </w:r>
      <w:r w:rsidR="0007375E" w:rsidRPr="001A029B">
        <w:rPr>
          <w:rFonts w:ascii="Times New Roman" w:eastAsia="Times New Roman" w:hAnsi="Times New Roman" w:cs="Times New Roman"/>
          <w:color w:val="FFFFFF"/>
          <w:sz w:val="26"/>
          <w:szCs w:val="26"/>
          <w:u w:val="single"/>
          <w:lang w:eastAsia="ru-RU"/>
        </w:rPr>
        <w:t xml:space="preserve">                 </w:t>
      </w:r>
    </w:p>
    <w:p w14:paraId="4689D55B" w14:textId="77777777" w:rsidR="0007375E" w:rsidRPr="001A029B" w:rsidRDefault="0007375E" w:rsidP="0007375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м.Гнівань</w:t>
      </w:r>
    </w:p>
    <w:p w14:paraId="30CAD150" w14:textId="77777777" w:rsidR="0007375E" w:rsidRPr="001A029B" w:rsidRDefault="0007375E" w:rsidP="0007375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FCCA7F3" w14:textId="77777777" w:rsidR="0007375E" w:rsidRPr="001A029B" w:rsidRDefault="0007375E" w:rsidP="0007375E">
      <w:pPr>
        <w:spacing w:after="0" w:line="240" w:lineRule="auto"/>
        <w:ind w:right="405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r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 внесення  змін до Програми розвитку</w:t>
      </w:r>
    </w:p>
    <w:p w14:paraId="195416D5" w14:textId="77777777" w:rsidR="0007375E" w:rsidRPr="001A029B" w:rsidRDefault="0007375E" w:rsidP="0007375E">
      <w:pPr>
        <w:spacing w:after="0" w:line="240" w:lineRule="auto"/>
        <w:ind w:right="405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 підтримки КНП «Гніванський центр первинної медико-санітарної допомоги» Гніванської міської ради та поліпшення надання населенню медичних послуг з первинної медичної допомоги на 2022-2024 роки  </w:t>
      </w:r>
    </w:p>
    <w:bookmarkEnd w:id="0"/>
    <w:p w14:paraId="49FC9F1A" w14:textId="77777777" w:rsidR="0007375E" w:rsidRPr="001A029B" w:rsidRDefault="0007375E" w:rsidP="0007375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14:paraId="7B708B59" w14:textId="77777777" w:rsidR="0007375E" w:rsidRPr="001A029B" w:rsidRDefault="0007375E" w:rsidP="0007375E">
      <w:pPr>
        <w:keepNext/>
        <w:spacing w:after="0" w:line="240" w:lineRule="auto"/>
        <w:ind w:firstLine="360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A029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Відповідно до пункту 22 частини 1 статті 26 Закону України «Про місцеве самоврядування в Україні», заслухавши та обговоривши питання про внесення змін до Програми розвитку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та підтримки КНП «Гніванський центр первинної медико-санітарної допомоги» Гніванської міської ради та поліпшення надання населенню медичних послуг з первинної медичної допомоги на 2023-2024 роки</w:t>
      </w:r>
      <w:r w:rsidRPr="001A029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міська рада ВИРІШИЛА:</w:t>
      </w:r>
    </w:p>
    <w:p w14:paraId="279ECC8B" w14:textId="77777777" w:rsidR="0007375E" w:rsidRPr="001A029B" w:rsidRDefault="0007375E" w:rsidP="0007375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219CA0A" w14:textId="77777777" w:rsidR="0007375E" w:rsidRPr="001A029B" w:rsidRDefault="0007375E" w:rsidP="0007375E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зміни до </w:t>
      </w:r>
      <w:r w:rsidRPr="001A029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Програми розвитку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та підтримки КНП «Гніванський центр первинної медико-санітарної допомоги» Гніванської міської ради та поліпшення надання населенню медичних послуг з первинної медичної допомоги на 2023-2024 роки</w:t>
      </w:r>
      <w:r w:rsidRPr="001A029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а саме:</w:t>
      </w:r>
    </w:p>
    <w:p w14:paraId="0268976F" w14:textId="596D9F03" w:rsidR="0007375E" w:rsidRPr="00501A3E" w:rsidRDefault="00F85CCE" w:rsidP="0007375E">
      <w:pPr>
        <w:pStyle w:val="a3"/>
        <w:numPr>
          <w:ilvl w:val="1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226FEB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</w:t>
      </w:r>
      <w:r w:rsidR="00DD010A">
        <w:rPr>
          <w:rFonts w:ascii="Times New Roman" w:eastAsia="Times New Roman" w:hAnsi="Times New Roman" w:cs="Times New Roman"/>
          <w:sz w:val="26"/>
          <w:szCs w:val="26"/>
          <w:lang w:eastAsia="ru-RU"/>
        </w:rPr>
        <w:t>і</w:t>
      </w:r>
      <w:r w:rsidR="00226F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перш</w:t>
      </w:r>
      <w:r w:rsidR="00DD010A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</w:t>
      </w:r>
      <w:r w:rsidR="00226F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«Забезпечення вакцинами для профілактики інфекційних захворювань лікарськими засобами та іншими виробами медичного призначення для надання невідкладної медичної допомоги» </w:t>
      </w:r>
      <w:r w:rsidR="002032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додатку </w:t>
      </w:r>
      <w:r w:rsidR="00DD01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</w:t>
      </w:r>
      <w:r w:rsidR="00995147">
        <w:rPr>
          <w:rFonts w:ascii="Times New Roman" w:eastAsia="Times New Roman" w:hAnsi="Times New Roman" w:cs="Times New Roman"/>
          <w:sz w:val="26"/>
          <w:szCs w:val="26"/>
          <w:lang w:eastAsia="ru-RU"/>
        </w:rPr>
        <w:t>«Заходи з реалізації Програми»</w:t>
      </w:r>
      <w:r w:rsidR="005C14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B426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заміни</w:t>
      </w:r>
      <w:r w:rsidR="004D051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AB4260">
        <w:rPr>
          <w:rFonts w:ascii="Times New Roman" w:eastAsia="Times New Roman" w:hAnsi="Times New Roman" w:cs="Times New Roman"/>
          <w:sz w:val="26"/>
          <w:szCs w:val="26"/>
          <w:lang w:eastAsia="ru-RU"/>
        </w:rPr>
        <w:t>и цифри 42,401 тис. грн на 13, 658 тис. грн.</w:t>
      </w:r>
      <w:r w:rsidR="004D051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2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01C57">
        <w:rPr>
          <w:rFonts w:ascii="Times New Roman" w:eastAsia="Times New Roman" w:hAnsi="Times New Roman" w:cs="Times New Roman"/>
          <w:sz w:val="26"/>
          <w:szCs w:val="26"/>
          <w:lang w:eastAsia="ru-RU"/>
        </w:rPr>
        <w:t>зменши</w:t>
      </w:r>
      <w:r w:rsidR="00AB4260">
        <w:rPr>
          <w:rFonts w:ascii="Times New Roman" w:eastAsia="Times New Roman" w:hAnsi="Times New Roman" w:cs="Times New Roman"/>
          <w:sz w:val="26"/>
          <w:szCs w:val="26"/>
          <w:lang w:eastAsia="ru-RU"/>
        </w:rPr>
        <w:t>вши</w:t>
      </w:r>
      <w:r w:rsidR="00C01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обсяг фінансування</w:t>
      </w:r>
      <w:r w:rsidR="00EE1C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2023 рік на суму 28,743</w:t>
      </w:r>
      <w:r w:rsidR="005442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тис. грн</w:t>
      </w:r>
      <w:r w:rsidR="00B973E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83C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018640D7" w14:textId="5FE52B00" w:rsidR="0007375E" w:rsidRPr="00D7299B" w:rsidRDefault="00AB4260" w:rsidP="00D7299B">
      <w:pPr>
        <w:pStyle w:val="a3"/>
        <w:numPr>
          <w:ilvl w:val="1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96050E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і</w:t>
      </w:r>
      <w:r w:rsidR="009605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друго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</w:t>
      </w:r>
      <w:r w:rsidR="009605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552F8E">
        <w:rPr>
          <w:rFonts w:ascii="Times New Roman" w:eastAsia="Times New Roman" w:hAnsi="Times New Roman" w:cs="Times New Roman"/>
          <w:sz w:val="26"/>
          <w:szCs w:val="26"/>
          <w:lang w:eastAsia="ru-RU"/>
        </w:rPr>
        <w:t>Оплата комунальних послуг та енергоносіїв усіх видів</w:t>
      </w:r>
      <w:r w:rsidR="009605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7039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додатку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</w:t>
      </w:r>
      <w:r w:rsidR="007039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05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таблиці «Заходи з реалізації Програми» </w:t>
      </w:r>
      <w:r w:rsidR="00F7178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замінити цифри 602,306 тис. грн на 506,511 тис. грн.</w:t>
      </w:r>
      <w:r w:rsidR="00C174A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717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05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зменшивши обсяг фінансування на 2023 рік на суму </w:t>
      </w:r>
      <w:r w:rsidR="00F42E68">
        <w:rPr>
          <w:rFonts w:ascii="Times New Roman" w:eastAsia="Times New Roman" w:hAnsi="Times New Roman" w:cs="Times New Roman"/>
          <w:sz w:val="26"/>
          <w:szCs w:val="26"/>
          <w:lang w:eastAsia="ru-RU"/>
        </w:rPr>
        <w:t>95</w:t>
      </w:r>
      <w:r w:rsidR="0096050E">
        <w:rPr>
          <w:rFonts w:ascii="Times New Roman" w:eastAsia="Times New Roman" w:hAnsi="Times New Roman" w:cs="Times New Roman"/>
          <w:sz w:val="26"/>
          <w:szCs w:val="26"/>
          <w:lang w:eastAsia="ru-RU"/>
        </w:rPr>
        <w:t>,7</w:t>
      </w:r>
      <w:r w:rsidR="00F42E68">
        <w:rPr>
          <w:rFonts w:ascii="Times New Roman" w:eastAsia="Times New Roman" w:hAnsi="Times New Roman" w:cs="Times New Roman"/>
          <w:sz w:val="26"/>
          <w:szCs w:val="26"/>
          <w:lang w:eastAsia="ru-RU"/>
        </w:rPr>
        <w:t>95</w:t>
      </w:r>
      <w:r w:rsidR="009605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тис. грн</w:t>
      </w:r>
      <w:r w:rsidR="00B973E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AE3EE0B" w14:textId="42F73800" w:rsidR="003013C8" w:rsidRDefault="00B973EC" w:rsidP="0007375E">
      <w:pPr>
        <w:pStyle w:val="a3"/>
        <w:numPr>
          <w:ilvl w:val="1"/>
          <w:numId w:val="1"/>
        </w:numPr>
        <w:tabs>
          <w:tab w:val="left" w:pos="60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256745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</w:t>
      </w:r>
      <w:r w:rsidR="00E07F86">
        <w:rPr>
          <w:rFonts w:ascii="Times New Roman" w:eastAsia="Times New Roman" w:hAnsi="Times New Roman" w:cs="Times New Roman"/>
          <w:sz w:val="26"/>
          <w:szCs w:val="26"/>
          <w:lang w:eastAsia="ru-RU"/>
        </w:rPr>
        <w:t>ах</w:t>
      </w:r>
      <w:r w:rsidR="000F7C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7A75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7A59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614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</w:t>
      </w:r>
      <w:r w:rsidR="00F07A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9.1 </w:t>
      </w:r>
      <w:r w:rsidR="009A28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додатку </w:t>
      </w:r>
      <w:r w:rsidR="006234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="00623441"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«Паспорт </w:t>
      </w:r>
      <w:r w:rsidR="0062344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623441"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рограми розвитку </w:t>
      </w:r>
      <w:r w:rsidR="0062344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та підтримки КНП «Гніванський центр первинної медико-санітарної допомоги» Гніванської міської ради та поліпшення надання населенню медичних послуг з первинної медичної допомоги на 2023-2024 роки </w:t>
      </w:r>
      <w:r w:rsidR="0007375E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D7299B">
        <w:rPr>
          <w:rFonts w:ascii="Times New Roman" w:eastAsia="Times New Roman" w:hAnsi="Times New Roman" w:cs="Times New Roman"/>
          <w:sz w:val="26"/>
          <w:szCs w:val="26"/>
          <w:lang w:eastAsia="ru-RU"/>
        </w:rPr>
        <w:t>меншити</w:t>
      </w:r>
      <w:r w:rsidR="0007375E"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загальний обсяг фінансування ресурсів</w:t>
      </w:r>
      <w:r w:rsidR="003013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75E"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необхідних для реалізації Програми на 2023 рік</w:t>
      </w:r>
      <w:r w:rsidR="007B4F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124,538 грн, замі</w:t>
      </w:r>
      <w:r w:rsidR="00414209">
        <w:rPr>
          <w:rFonts w:ascii="Times New Roman" w:eastAsia="Times New Roman" w:hAnsi="Times New Roman" w:cs="Times New Roman"/>
          <w:sz w:val="26"/>
          <w:szCs w:val="26"/>
          <w:lang w:eastAsia="ru-RU"/>
        </w:rPr>
        <w:t>нивши цифри</w:t>
      </w:r>
      <w:r w:rsidR="000737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13</w:t>
      </w:r>
      <w:r w:rsidR="00D77BCC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07375E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07375E"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7375E">
        <w:rPr>
          <w:rFonts w:ascii="Times New Roman" w:eastAsia="Times New Roman" w:hAnsi="Times New Roman" w:cs="Times New Roman"/>
          <w:sz w:val="26"/>
          <w:szCs w:val="26"/>
          <w:lang w:eastAsia="ru-RU"/>
        </w:rPr>
        <w:t>271</w:t>
      </w:r>
      <w:r w:rsidR="0007375E"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тис. грн </w:t>
      </w:r>
      <w:r w:rsidR="0007375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1</w:t>
      </w:r>
      <w:r w:rsidR="007D5BF7">
        <w:rPr>
          <w:rFonts w:ascii="Times New Roman" w:eastAsia="Times New Roman" w:hAnsi="Times New Roman" w:cs="Times New Roman"/>
          <w:sz w:val="26"/>
          <w:szCs w:val="26"/>
          <w:lang w:eastAsia="ru-RU"/>
        </w:rPr>
        <w:t>260</w:t>
      </w:r>
      <w:r w:rsidR="0007375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D5BF7">
        <w:rPr>
          <w:rFonts w:ascii="Times New Roman" w:eastAsia="Times New Roman" w:hAnsi="Times New Roman" w:cs="Times New Roman"/>
          <w:sz w:val="26"/>
          <w:szCs w:val="26"/>
          <w:lang w:eastAsia="ru-RU"/>
        </w:rPr>
        <w:t>733</w:t>
      </w:r>
      <w:r w:rsidR="000737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тис. грн</w:t>
      </w:r>
      <w:r w:rsidR="003013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6721E79" w14:textId="7DA893CA" w:rsidR="0007375E" w:rsidRPr="00D81338" w:rsidRDefault="002C3319" w:rsidP="00D81338">
      <w:pPr>
        <w:pStyle w:val="a3"/>
        <w:numPr>
          <w:ilvl w:val="1"/>
          <w:numId w:val="1"/>
        </w:numPr>
        <w:tabs>
          <w:tab w:val="left" w:pos="60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2F1B1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додаток</w:t>
      </w:r>
      <w:r w:rsidR="006019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r w:rsidR="002F1B1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4</w:t>
      </w:r>
      <w:r w:rsidR="003037C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«Ресурсне забезпечення Програми»</w:t>
      </w:r>
      <w:r w:rsidR="002270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6019B5">
        <w:rPr>
          <w:rFonts w:ascii="Times New Roman" w:eastAsia="Times New Roman" w:hAnsi="Times New Roman" w:cs="Times New Roman"/>
          <w:sz w:val="26"/>
          <w:szCs w:val="26"/>
          <w:lang w:eastAsia="ru-RU"/>
        </w:rPr>
        <w:t>зменшити</w:t>
      </w:r>
      <w:r w:rsidR="006019B5"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загальний</w:t>
      </w:r>
      <w:r w:rsidR="006019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2270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обсяг ресурсів з місцевого </w:t>
      </w:r>
      <w:r w:rsidR="00D813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</w:t>
      </w:r>
      <w:r w:rsidR="002270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ю</w:t>
      </w:r>
      <w:r w:rsidR="00D813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</w:t>
      </w:r>
      <w:r w:rsidR="002270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жету</w:t>
      </w:r>
      <w:r w:rsidR="00D813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2023 рік</w:t>
      </w:r>
      <w:r w:rsidR="00AA20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6019B5">
        <w:rPr>
          <w:rFonts w:ascii="Times New Roman" w:eastAsia="Times New Roman" w:hAnsi="Times New Roman" w:cs="Times New Roman"/>
          <w:sz w:val="26"/>
          <w:szCs w:val="26"/>
          <w:lang w:eastAsia="ru-RU"/>
        </w:rPr>
        <w:t>на 124,538 грн</w:t>
      </w:r>
      <w:r w:rsidR="006019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D813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замінити з </w:t>
      </w:r>
      <w:r w:rsidR="00D81338">
        <w:rPr>
          <w:rFonts w:ascii="Times New Roman" w:eastAsia="Times New Roman" w:hAnsi="Times New Roman" w:cs="Times New Roman"/>
          <w:sz w:val="26"/>
          <w:szCs w:val="26"/>
          <w:lang w:eastAsia="ru-RU"/>
        </w:rPr>
        <w:t>цифри 1385</w:t>
      </w:r>
      <w:r w:rsidR="00D81338"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81338">
        <w:rPr>
          <w:rFonts w:ascii="Times New Roman" w:eastAsia="Times New Roman" w:hAnsi="Times New Roman" w:cs="Times New Roman"/>
          <w:sz w:val="26"/>
          <w:szCs w:val="26"/>
          <w:lang w:eastAsia="ru-RU"/>
        </w:rPr>
        <w:t>271</w:t>
      </w:r>
      <w:r w:rsidR="00D81338"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тис. грн </w:t>
      </w:r>
      <w:r w:rsidR="00D8133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1260,733 тис. грн.</w:t>
      </w:r>
    </w:p>
    <w:p w14:paraId="3307D26E" w14:textId="77777777" w:rsidR="0007375E" w:rsidRPr="001A029B" w:rsidRDefault="0007375E" w:rsidP="0007375E">
      <w:pPr>
        <w:numPr>
          <w:ilvl w:val="0"/>
          <w:numId w:val="1"/>
        </w:numPr>
        <w:tabs>
          <w:tab w:val="left" w:pos="60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виконанням цього рішення покласти на постійну комісію міської ради з питань фінансів, бюджету, планування соціально-економічного розвитку, інвестицій та міжнародного співробітництва (Дрозд А.С.).</w:t>
      </w:r>
    </w:p>
    <w:p w14:paraId="043BA661" w14:textId="77777777" w:rsidR="0007375E" w:rsidRPr="001A029B" w:rsidRDefault="0007375E" w:rsidP="00073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F6A7E7F" w14:textId="77777777" w:rsidR="0007375E" w:rsidRPr="001A029B" w:rsidRDefault="0007375E" w:rsidP="00073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3982574" w14:textId="2972D1DE" w:rsidR="0007375E" w:rsidRPr="00141A56" w:rsidRDefault="0007375E" w:rsidP="00141A5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>Міський   голова</w:t>
      </w:r>
      <w:r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Володимир КУЛЕШОВ</w:t>
      </w:r>
    </w:p>
    <w:p w14:paraId="12532900" w14:textId="77777777" w:rsidR="004A7352" w:rsidRDefault="004A7352"/>
    <w:sectPr w:rsidR="004A7352" w:rsidSect="00423682">
      <w:pgSz w:w="11906" w:h="16838"/>
      <w:pgMar w:top="28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73085C"/>
    <w:multiLevelType w:val="multilevel"/>
    <w:tmpl w:val="8CBC9E2C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FC4"/>
    <w:rsid w:val="00070300"/>
    <w:rsid w:val="00073643"/>
    <w:rsid w:val="0007375E"/>
    <w:rsid w:val="00076D68"/>
    <w:rsid w:val="00090A63"/>
    <w:rsid w:val="000B59D1"/>
    <w:rsid w:val="000F7C3A"/>
    <w:rsid w:val="0013465F"/>
    <w:rsid w:val="00141A56"/>
    <w:rsid w:val="001A2650"/>
    <w:rsid w:val="001D03AA"/>
    <w:rsid w:val="0020326E"/>
    <w:rsid w:val="00226FEB"/>
    <w:rsid w:val="00227013"/>
    <w:rsid w:val="00256745"/>
    <w:rsid w:val="002B4354"/>
    <w:rsid w:val="002C3319"/>
    <w:rsid w:val="002C4565"/>
    <w:rsid w:val="002F1B1B"/>
    <w:rsid w:val="003013C8"/>
    <w:rsid w:val="003037CA"/>
    <w:rsid w:val="00414209"/>
    <w:rsid w:val="00423682"/>
    <w:rsid w:val="00486D71"/>
    <w:rsid w:val="004A7352"/>
    <w:rsid w:val="004D051E"/>
    <w:rsid w:val="005442F2"/>
    <w:rsid w:val="00552F8E"/>
    <w:rsid w:val="00582FC4"/>
    <w:rsid w:val="005C14E6"/>
    <w:rsid w:val="006019B5"/>
    <w:rsid w:val="00623441"/>
    <w:rsid w:val="00683CF9"/>
    <w:rsid w:val="00691BF1"/>
    <w:rsid w:val="0070397D"/>
    <w:rsid w:val="0072421A"/>
    <w:rsid w:val="007A595B"/>
    <w:rsid w:val="007B0CCF"/>
    <w:rsid w:val="007B4F36"/>
    <w:rsid w:val="007D5BF7"/>
    <w:rsid w:val="0096050E"/>
    <w:rsid w:val="009616DC"/>
    <w:rsid w:val="00995147"/>
    <w:rsid w:val="009A2804"/>
    <w:rsid w:val="00A36882"/>
    <w:rsid w:val="00AA20A2"/>
    <w:rsid w:val="00AB4260"/>
    <w:rsid w:val="00B36A57"/>
    <w:rsid w:val="00B83EB0"/>
    <w:rsid w:val="00B973EC"/>
    <w:rsid w:val="00C01C57"/>
    <w:rsid w:val="00C174A3"/>
    <w:rsid w:val="00D7299B"/>
    <w:rsid w:val="00D77BCC"/>
    <w:rsid w:val="00D81338"/>
    <w:rsid w:val="00D97030"/>
    <w:rsid w:val="00DC1F57"/>
    <w:rsid w:val="00DD010A"/>
    <w:rsid w:val="00DD42ED"/>
    <w:rsid w:val="00E07F86"/>
    <w:rsid w:val="00EE1CD6"/>
    <w:rsid w:val="00F07A75"/>
    <w:rsid w:val="00F42DF5"/>
    <w:rsid w:val="00F42E68"/>
    <w:rsid w:val="00F61486"/>
    <w:rsid w:val="00F7178C"/>
    <w:rsid w:val="00F85CCE"/>
    <w:rsid w:val="00FC4AD4"/>
    <w:rsid w:val="00FD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F6E23"/>
  <w15:chartTrackingRefBased/>
  <w15:docId w15:val="{AACB89A5-1A2C-4ACE-93D1-B1F37DD4E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7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409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Кирилюк</dc:creator>
  <cp:keywords/>
  <dc:description/>
  <cp:lastModifiedBy>Админ</cp:lastModifiedBy>
  <cp:revision>70</cp:revision>
  <dcterms:created xsi:type="dcterms:W3CDTF">2023-10-04T09:00:00Z</dcterms:created>
  <dcterms:modified xsi:type="dcterms:W3CDTF">2023-10-13T07:06:00Z</dcterms:modified>
</cp:coreProperties>
</file>