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EE6" w:rsidRDefault="004C5138" w:rsidP="00A01EE6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</w:t>
      </w:r>
      <w:r w:rsidR="00A01EE6">
        <w:rPr>
          <w:noProof/>
          <w:color w:val="000000"/>
        </w:rPr>
        <w:drawing>
          <wp:inline distT="0" distB="0" distL="0" distR="0">
            <wp:extent cx="541020" cy="6781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val="uk-UA"/>
        </w:rPr>
        <w:t xml:space="preserve">                              проект № 1026</w:t>
      </w:r>
    </w:p>
    <w:p w:rsidR="00A01EE6" w:rsidRDefault="00A01EE6" w:rsidP="00A01EE6">
      <w:pPr>
        <w:jc w:val="center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>У  К  Р  А  Ї  Н  А</w:t>
      </w:r>
    </w:p>
    <w:p w:rsidR="00A01EE6" w:rsidRDefault="00A01EE6" w:rsidP="00A01EE6">
      <w:pPr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</w:rPr>
        <w:t>ГНІВАНСЬКА    МІСЬКА       РАДА</w:t>
      </w:r>
    </w:p>
    <w:p w:rsidR="00A01EE6" w:rsidRDefault="00A01EE6" w:rsidP="00A01EE6">
      <w:pPr>
        <w:pStyle w:val="3"/>
        <w:jc w:val="center"/>
        <w:rPr>
          <w:rFonts w:ascii="Times New Roman" w:hAnsi="Times New Roman" w:cs="Times New Roman"/>
          <w:b w:val="0"/>
          <w:bCs w:val="0"/>
          <w:color w:val="000000"/>
          <w:szCs w:val="24"/>
          <w:lang w:val="uk-UA"/>
        </w:rPr>
      </w:pPr>
      <w:r>
        <w:rPr>
          <w:rFonts w:ascii="Times New Roman" w:hAnsi="Times New Roman" w:cs="Times New Roman"/>
          <w:color w:val="000000"/>
          <w:szCs w:val="24"/>
          <w:lang w:val="uk-UA"/>
        </w:rPr>
        <w:t>ТИВРІВСЬКОГО    РАЙОНУ  ВІННИЦЬКОЇ    ОБЛАСТІ</w:t>
      </w:r>
    </w:p>
    <w:p w:rsidR="00A01EE6" w:rsidRDefault="00A01EE6" w:rsidP="00A01EE6">
      <w:pPr>
        <w:pStyle w:val="1"/>
        <w:jc w:val="center"/>
        <w:rPr>
          <w:rFonts w:ascii="Times New Roman" w:hAnsi="Times New Roman" w:cs="Times New Roman"/>
          <w:bCs w:val="0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 w:val="0"/>
          <w:color w:val="000000"/>
          <w:sz w:val="24"/>
          <w:szCs w:val="24"/>
          <w:lang w:val="uk-UA"/>
        </w:rPr>
        <w:t>ПРОЄКТ  РІШЕННЯ №</w:t>
      </w:r>
    </w:p>
    <w:p w:rsidR="00A01EE6" w:rsidRDefault="00A01EE6" w:rsidP="00A01EE6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</w:p>
    <w:p w:rsidR="00A01EE6" w:rsidRPr="00A01EE6" w:rsidRDefault="00A01EE6" w:rsidP="00A01EE6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</w:t>
      </w:r>
      <w:r w:rsidRPr="00A01EE6">
        <w:rPr>
          <w:color w:val="000000"/>
          <w:sz w:val="28"/>
          <w:szCs w:val="28"/>
          <w:u w:val="single"/>
          <w:lang w:val="uk-UA"/>
        </w:rPr>
        <w:t>верес</w:t>
      </w:r>
      <w:r>
        <w:rPr>
          <w:color w:val="000000"/>
          <w:sz w:val="28"/>
          <w:szCs w:val="28"/>
          <w:u w:val="single"/>
          <w:lang w:val="uk-UA"/>
        </w:rPr>
        <w:t>ня  2023 року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color w:val="000000"/>
          <w:sz w:val="28"/>
          <w:szCs w:val="28"/>
          <w:u w:val="single"/>
          <w:lang w:val="uk-UA"/>
        </w:rPr>
        <w:t>29 сесія 8 скликання</w:t>
      </w:r>
    </w:p>
    <w:p w:rsidR="00A01EE6" w:rsidRDefault="00A01EE6" w:rsidP="00A01EE6">
      <w:pPr>
        <w:rPr>
          <w:color w:val="000000"/>
          <w:sz w:val="28"/>
          <w:szCs w:val="28"/>
          <w:lang w:val="uk-UA"/>
        </w:rPr>
      </w:pPr>
    </w:p>
    <w:p w:rsidR="00A01EE6" w:rsidRDefault="00A01EE6" w:rsidP="00A01EE6">
      <w:pPr>
        <w:rPr>
          <w:color w:val="000000"/>
          <w:sz w:val="28"/>
          <w:szCs w:val="28"/>
          <w:lang w:val="uk-UA"/>
        </w:rPr>
      </w:pPr>
      <w:bookmarkStart w:id="0" w:name="_GoBack"/>
      <w:r>
        <w:rPr>
          <w:color w:val="000000"/>
          <w:sz w:val="28"/>
          <w:szCs w:val="28"/>
          <w:lang w:val="uk-UA"/>
        </w:rPr>
        <w:t>Про    затвердження    технічних      документацій</w:t>
      </w:r>
    </w:p>
    <w:p w:rsidR="00A01EE6" w:rsidRDefault="00A01EE6" w:rsidP="00A01EE6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щодо    встановлення    меж   земельних    ділянок</w:t>
      </w:r>
    </w:p>
    <w:p w:rsidR="00A01EE6" w:rsidRDefault="00A01EE6" w:rsidP="00A01EE6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натурі (на місцевості),  передача  їх громадянам</w:t>
      </w:r>
    </w:p>
    <w:p w:rsidR="00A01EE6" w:rsidRDefault="00A01EE6" w:rsidP="00A01EE6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Гніванської  МТГ безоплатно у власність</w:t>
      </w:r>
    </w:p>
    <w:bookmarkEnd w:id="0"/>
    <w:p w:rsidR="00A01EE6" w:rsidRDefault="00A01EE6" w:rsidP="00A01EE6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A01EE6" w:rsidRDefault="004C304C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A01EE6">
        <w:rPr>
          <w:color w:val="000000"/>
          <w:sz w:val="28"/>
          <w:szCs w:val="28"/>
          <w:lang w:val="uk-UA"/>
        </w:rPr>
        <w:t xml:space="preserve">   Відповідно   ст.26, 33 Закону  України «Про місцеве самоврядування   в Україні»  розглянувши  заяви громадян міста Гнівань, села Потоки,</w:t>
      </w:r>
      <w:r w:rsidR="00AC2E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C2EC5">
        <w:rPr>
          <w:color w:val="000000"/>
          <w:sz w:val="28"/>
          <w:szCs w:val="28"/>
          <w:lang w:val="uk-UA"/>
        </w:rPr>
        <w:t>Грижинці</w:t>
      </w:r>
      <w:proofErr w:type="spellEnd"/>
      <w:r w:rsidR="00AC2EC5">
        <w:rPr>
          <w:color w:val="000000"/>
          <w:sz w:val="28"/>
          <w:szCs w:val="28"/>
          <w:lang w:val="uk-UA"/>
        </w:rPr>
        <w:t xml:space="preserve">, Селище, </w:t>
      </w:r>
      <w:proofErr w:type="spellStart"/>
      <w:r w:rsidR="00AC2EC5">
        <w:rPr>
          <w:color w:val="000000"/>
          <w:sz w:val="28"/>
          <w:szCs w:val="28"/>
          <w:lang w:val="uk-UA"/>
        </w:rPr>
        <w:t>Ворошилівка</w:t>
      </w:r>
      <w:proofErr w:type="spellEnd"/>
      <w:r w:rsidR="00AC2EC5">
        <w:rPr>
          <w:color w:val="000000"/>
          <w:sz w:val="28"/>
          <w:szCs w:val="28"/>
          <w:lang w:val="uk-UA"/>
        </w:rPr>
        <w:t xml:space="preserve"> </w:t>
      </w:r>
      <w:r w:rsidR="00A01EE6">
        <w:rPr>
          <w:color w:val="000000"/>
          <w:sz w:val="28"/>
          <w:szCs w:val="28"/>
          <w:lang w:val="uk-UA"/>
        </w:rPr>
        <w:t>та представлені ними технічні документації із землеустрою щодо встановлення меж земельних ділянок в натурі (на місцев</w:t>
      </w:r>
      <w:r>
        <w:rPr>
          <w:color w:val="000000"/>
          <w:sz w:val="28"/>
          <w:szCs w:val="28"/>
          <w:lang w:val="uk-UA"/>
        </w:rPr>
        <w:t xml:space="preserve">ості) погоджені у відповідності </w:t>
      </w:r>
      <w:r w:rsidR="00A01EE6">
        <w:rPr>
          <w:color w:val="000000"/>
          <w:sz w:val="28"/>
          <w:szCs w:val="28"/>
          <w:lang w:val="uk-UA"/>
        </w:rPr>
        <w:t>до вимог дію</w:t>
      </w:r>
      <w:r>
        <w:rPr>
          <w:color w:val="000000"/>
          <w:sz w:val="28"/>
          <w:szCs w:val="28"/>
          <w:lang w:val="uk-UA"/>
        </w:rPr>
        <w:t xml:space="preserve">чого законодавства, </w:t>
      </w:r>
      <w:r w:rsidR="00A01EE6">
        <w:rPr>
          <w:color w:val="000000"/>
          <w:sz w:val="28"/>
          <w:szCs w:val="28"/>
          <w:lang w:val="uk-UA"/>
        </w:rPr>
        <w:t xml:space="preserve">керуючись                                 ст.ст. 12,78,79,80,81,86,87,88,90,91,118,121,125,126 Земельного  Кодексу  України, ст.ст. 19,55 Закону України «Про землеустрій», Законом України «Про реєстрацію речових прав на нерухоме майно та їх обтяжень»,  міська  рада  ВИРІШИЛА:  </w:t>
      </w:r>
    </w:p>
    <w:p w:rsidR="00A01EE6" w:rsidRPr="007711E9" w:rsidRDefault="00412D5A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A01EE6" w:rsidRPr="007711E9">
        <w:rPr>
          <w:color w:val="000000"/>
          <w:sz w:val="28"/>
          <w:szCs w:val="28"/>
          <w:lang w:val="uk-UA"/>
        </w:rPr>
        <w:t xml:space="preserve"> 1. Затвердити технічну документацію із землеустрою щодо встановлення (відновлення) меж земельної ділянки в натурі на місцевості, кадастровий номер  0524510500:01:025:0128,  що розташована в м. Гнівань по вул.Гоголя,51, загальною площею 0,0658 га  та передати її б</w:t>
      </w:r>
      <w:r w:rsidR="00EE59CC" w:rsidRPr="007711E9">
        <w:rPr>
          <w:color w:val="000000"/>
          <w:sz w:val="28"/>
          <w:szCs w:val="28"/>
          <w:lang w:val="uk-UA"/>
        </w:rPr>
        <w:t xml:space="preserve">езоплатно в приватну власність </w:t>
      </w:r>
      <w:proofErr w:type="spellStart"/>
      <w:r w:rsidR="00A01EE6" w:rsidRPr="007711E9">
        <w:rPr>
          <w:color w:val="000000"/>
          <w:sz w:val="28"/>
          <w:szCs w:val="28"/>
          <w:lang w:val="uk-UA"/>
        </w:rPr>
        <w:t>гр.Горячкіній</w:t>
      </w:r>
      <w:proofErr w:type="spellEnd"/>
      <w:r w:rsidR="00A01EE6" w:rsidRPr="007711E9">
        <w:rPr>
          <w:color w:val="000000"/>
          <w:sz w:val="28"/>
          <w:szCs w:val="28"/>
          <w:lang w:val="uk-UA"/>
        </w:rPr>
        <w:t xml:space="preserve"> Тетяні Леонідівні, яка мешкає в </w:t>
      </w:r>
      <w:proofErr w:type="spellStart"/>
      <w:r w:rsidR="00A01EE6" w:rsidRPr="007711E9">
        <w:rPr>
          <w:color w:val="000000"/>
          <w:sz w:val="28"/>
          <w:szCs w:val="28"/>
          <w:lang w:val="uk-UA"/>
        </w:rPr>
        <w:t>м.Гнівань</w:t>
      </w:r>
      <w:proofErr w:type="spellEnd"/>
      <w:r w:rsidR="00A01EE6" w:rsidRPr="007711E9">
        <w:rPr>
          <w:color w:val="000000"/>
          <w:sz w:val="28"/>
          <w:szCs w:val="28"/>
          <w:lang w:val="uk-UA"/>
        </w:rPr>
        <w:t xml:space="preserve"> по вул.Гоголя,51, із земель комунальної власності  для будівництва і обслуговування житлового будинку та господарських будівель і споруд.   </w:t>
      </w:r>
    </w:p>
    <w:p w:rsidR="00A01EE6" w:rsidRPr="007711E9" w:rsidRDefault="00412D5A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A01EE6" w:rsidRPr="007711E9">
        <w:rPr>
          <w:color w:val="000000"/>
          <w:sz w:val="28"/>
          <w:szCs w:val="28"/>
          <w:lang w:val="uk-UA"/>
        </w:rPr>
        <w:t xml:space="preserve">  2.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E772A1" w:rsidRPr="007711E9">
        <w:rPr>
          <w:color w:val="000000"/>
          <w:sz w:val="28"/>
          <w:szCs w:val="28"/>
          <w:lang w:val="uk-UA"/>
        </w:rPr>
        <w:t>ий номер  0521084500:01:004:0028</w:t>
      </w:r>
      <w:r w:rsidR="00A01EE6" w:rsidRPr="007711E9">
        <w:rPr>
          <w:color w:val="000000"/>
          <w:sz w:val="28"/>
          <w:szCs w:val="28"/>
          <w:lang w:val="uk-UA"/>
        </w:rPr>
        <w:t xml:space="preserve">, що розташована в </w:t>
      </w:r>
      <w:proofErr w:type="spellStart"/>
      <w:r w:rsidR="00A01EE6" w:rsidRPr="007711E9">
        <w:rPr>
          <w:color w:val="000000"/>
          <w:sz w:val="28"/>
          <w:szCs w:val="28"/>
          <w:lang w:val="uk-UA"/>
        </w:rPr>
        <w:t>с.Потоки</w:t>
      </w:r>
      <w:proofErr w:type="spellEnd"/>
      <w:r w:rsidR="00A01EE6" w:rsidRPr="007711E9">
        <w:rPr>
          <w:color w:val="000000"/>
          <w:sz w:val="28"/>
          <w:szCs w:val="28"/>
          <w:lang w:val="uk-UA"/>
        </w:rPr>
        <w:t xml:space="preserve"> по вул.</w:t>
      </w:r>
      <w:r w:rsidR="00E772A1" w:rsidRPr="007711E9">
        <w:rPr>
          <w:color w:val="000000"/>
          <w:sz w:val="28"/>
          <w:szCs w:val="28"/>
          <w:lang w:val="uk-UA"/>
        </w:rPr>
        <w:t>Шевченка,1</w:t>
      </w:r>
      <w:r w:rsidR="00A01EE6" w:rsidRPr="007711E9">
        <w:rPr>
          <w:color w:val="000000"/>
          <w:sz w:val="28"/>
          <w:szCs w:val="28"/>
          <w:lang w:val="uk-UA"/>
        </w:rPr>
        <w:t>0, Вінницького району, Вінницької області, загальною площею 0,2500 га,  та передати її безоплатно в приватну власні</w:t>
      </w:r>
      <w:r w:rsidR="00E772A1" w:rsidRPr="007711E9">
        <w:rPr>
          <w:color w:val="000000"/>
          <w:sz w:val="28"/>
          <w:szCs w:val="28"/>
          <w:lang w:val="uk-UA"/>
        </w:rPr>
        <w:t xml:space="preserve">сть </w:t>
      </w:r>
      <w:proofErr w:type="spellStart"/>
      <w:r w:rsidR="00E772A1" w:rsidRPr="007711E9">
        <w:rPr>
          <w:color w:val="000000"/>
          <w:sz w:val="28"/>
          <w:szCs w:val="28"/>
          <w:lang w:val="uk-UA"/>
        </w:rPr>
        <w:t>гр.Палюху</w:t>
      </w:r>
      <w:proofErr w:type="spellEnd"/>
      <w:r w:rsidR="00E772A1" w:rsidRPr="007711E9">
        <w:rPr>
          <w:color w:val="000000"/>
          <w:sz w:val="28"/>
          <w:szCs w:val="28"/>
          <w:lang w:val="uk-UA"/>
        </w:rPr>
        <w:t xml:space="preserve"> Віталію Івановичу, який</w:t>
      </w:r>
      <w:r w:rsidR="00A01EE6" w:rsidRPr="007711E9">
        <w:rPr>
          <w:color w:val="000000"/>
          <w:sz w:val="28"/>
          <w:szCs w:val="28"/>
          <w:lang w:val="uk-UA"/>
        </w:rPr>
        <w:t xml:space="preserve"> мешкає в</w:t>
      </w:r>
      <w:r w:rsidR="00E772A1" w:rsidRPr="007711E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772A1" w:rsidRPr="007711E9">
        <w:rPr>
          <w:color w:val="000000"/>
          <w:sz w:val="28"/>
          <w:szCs w:val="28"/>
          <w:lang w:val="uk-UA"/>
        </w:rPr>
        <w:t>с.Потоки</w:t>
      </w:r>
      <w:proofErr w:type="spellEnd"/>
      <w:r w:rsidR="00E772A1" w:rsidRPr="007711E9">
        <w:rPr>
          <w:color w:val="000000"/>
          <w:sz w:val="28"/>
          <w:szCs w:val="28"/>
          <w:lang w:val="uk-UA"/>
        </w:rPr>
        <w:t xml:space="preserve"> по вул.Шевченка,1</w:t>
      </w:r>
      <w:r w:rsidR="00A01EE6" w:rsidRPr="007711E9">
        <w:rPr>
          <w:color w:val="000000"/>
          <w:sz w:val="28"/>
          <w:szCs w:val="28"/>
          <w:lang w:val="uk-UA"/>
        </w:rPr>
        <w:t xml:space="preserve">0, із земель комунальної власності  для будівництва і обслуговування житлового будинку та господарських будівель і споруд.    </w:t>
      </w:r>
    </w:p>
    <w:p w:rsidR="00A01EE6" w:rsidRPr="007711E9" w:rsidRDefault="00412D5A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A01EE6" w:rsidRPr="007711E9">
        <w:rPr>
          <w:color w:val="000000"/>
          <w:sz w:val="28"/>
          <w:szCs w:val="28"/>
          <w:lang w:val="uk-UA"/>
        </w:rPr>
        <w:t xml:space="preserve">  3. Затвердити технічну документацію із землеустрою щодо встановлення (відновлення) меж земельної ділянки в натурі на місцевості, кадастровий номер 0</w:t>
      </w:r>
      <w:r w:rsidR="00F45E8C" w:rsidRPr="007711E9">
        <w:rPr>
          <w:color w:val="000000"/>
          <w:sz w:val="28"/>
          <w:szCs w:val="28"/>
          <w:lang w:val="uk-UA"/>
        </w:rPr>
        <w:t>524510500:01:005:0047</w:t>
      </w:r>
      <w:r w:rsidR="00A01EE6" w:rsidRPr="007711E9">
        <w:rPr>
          <w:color w:val="000000"/>
          <w:sz w:val="28"/>
          <w:szCs w:val="28"/>
          <w:lang w:val="uk-UA"/>
        </w:rPr>
        <w:t>, що розташо</w:t>
      </w:r>
      <w:r w:rsidR="00096174" w:rsidRPr="007711E9">
        <w:rPr>
          <w:color w:val="000000"/>
          <w:sz w:val="28"/>
          <w:szCs w:val="28"/>
          <w:lang w:val="uk-UA"/>
        </w:rPr>
        <w:t xml:space="preserve">вана в </w:t>
      </w:r>
      <w:proofErr w:type="spellStart"/>
      <w:r w:rsidR="00096174" w:rsidRPr="007711E9">
        <w:rPr>
          <w:color w:val="000000"/>
          <w:sz w:val="28"/>
          <w:szCs w:val="28"/>
          <w:lang w:val="uk-UA"/>
        </w:rPr>
        <w:t>м.Гнівань</w:t>
      </w:r>
      <w:proofErr w:type="spellEnd"/>
      <w:r w:rsidR="00096174" w:rsidRPr="007711E9">
        <w:rPr>
          <w:color w:val="000000"/>
          <w:sz w:val="28"/>
          <w:szCs w:val="28"/>
          <w:lang w:val="uk-UA"/>
        </w:rPr>
        <w:t xml:space="preserve"> по вул.Яблунева,10</w:t>
      </w:r>
      <w:r w:rsidR="00A01EE6" w:rsidRPr="007711E9">
        <w:rPr>
          <w:color w:val="000000"/>
          <w:sz w:val="28"/>
          <w:szCs w:val="28"/>
          <w:lang w:val="uk-UA"/>
        </w:rPr>
        <w:t xml:space="preserve">, </w:t>
      </w:r>
      <w:r w:rsidR="00096174" w:rsidRPr="007711E9">
        <w:rPr>
          <w:color w:val="000000"/>
          <w:sz w:val="28"/>
          <w:szCs w:val="28"/>
          <w:lang w:val="uk-UA"/>
        </w:rPr>
        <w:t>загальною площею 0,0693</w:t>
      </w:r>
      <w:r w:rsidR="00A01EE6" w:rsidRPr="007711E9">
        <w:rPr>
          <w:color w:val="000000"/>
          <w:sz w:val="28"/>
          <w:szCs w:val="28"/>
          <w:lang w:val="uk-UA"/>
        </w:rPr>
        <w:t xml:space="preserve"> га,  та передати </w:t>
      </w:r>
      <w:r w:rsidR="00096174" w:rsidRPr="007711E9">
        <w:rPr>
          <w:color w:val="000000"/>
          <w:sz w:val="28"/>
          <w:szCs w:val="28"/>
          <w:lang w:val="uk-UA"/>
        </w:rPr>
        <w:t xml:space="preserve">її безоплатно в  приватну власність </w:t>
      </w:r>
      <w:r w:rsidR="00A01EE6" w:rsidRPr="007711E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01EE6" w:rsidRPr="007711E9">
        <w:rPr>
          <w:color w:val="000000"/>
          <w:sz w:val="28"/>
          <w:szCs w:val="28"/>
          <w:lang w:val="uk-UA"/>
        </w:rPr>
        <w:t>гр.</w:t>
      </w:r>
      <w:r w:rsidR="00096174" w:rsidRPr="007711E9">
        <w:rPr>
          <w:color w:val="000000"/>
          <w:sz w:val="28"/>
          <w:szCs w:val="28"/>
          <w:lang w:val="uk-UA"/>
        </w:rPr>
        <w:t>Бушинській</w:t>
      </w:r>
      <w:proofErr w:type="spellEnd"/>
      <w:r w:rsidR="00096174" w:rsidRPr="007711E9">
        <w:rPr>
          <w:color w:val="000000"/>
          <w:sz w:val="28"/>
          <w:szCs w:val="28"/>
          <w:lang w:val="uk-UA"/>
        </w:rPr>
        <w:t xml:space="preserve"> Феліксі Тимофіївні, яка</w:t>
      </w:r>
      <w:r w:rsidR="00A01EE6" w:rsidRPr="007711E9">
        <w:rPr>
          <w:color w:val="000000"/>
          <w:sz w:val="28"/>
          <w:szCs w:val="28"/>
          <w:lang w:val="uk-UA"/>
        </w:rPr>
        <w:t xml:space="preserve"> мешкає </w:t>
      </w:r>
      <w:r w:rsidR="00096174" w:rsidRPr="007711E9">
        <w:rPr>
          <w:color w:val="000000"/>
          <w:sz w:val="28"/>
          <w:szCs w:val="28"/>
          <w:lang w:val="uk-UA"/>
        </w:rPr>
        <w:t xml:space="preserve">в </w:t>
      </w:r>
      <w:proofErr w:type="spellStart"/>
      <w:r w:rsidR="00096174" w:rsidRPr="007711E9">
        <w:rPr>
          <w:color w:val="000000"/>
          <w:sz w:val="28"/>
          <w:szCs w:val="28"/>
          <w:lang w:val="uk-UA"/>
        </w:rPr>
        <w:t>м.Гнівань</w:t>
      </w:r>
      <w:proofErr w:type="spellEnd"/>
      <w:r w:rsidR="00096174" w:rsidRPr="007711E9">
        <w:rPr>
          <w:color w:val="000000"/>
          <w:sz w:val="28"/>
          <w:szCs w:val="28"/>
          <w:lang w:val="uk-UA"/>
        </w:rPr>
        <w:t xml:space="preserve"> по вул.І.Богуна,1,</w:t>
      </w:r>
      <w:r w:rsidR="00A01EE6" w:rsidRPr="007711E9">
        <w:rPr>
          <w:color w:val="000000"/>
          <w:sz w:val="28"/>
          <w:szCs w:val="28"/>
          <w:lang w:val="uk-UA"/>
        </w:rPr>
        <w:t xml:space="preserve"> із земель комунальної власності  для будівництва і обслуговування житлового будинку та господарських будівель і споруд.   </w:t>
      </w:r>
    </w:p>
    <w:p w:rsidR="00A01EE6" w:rsidRPr="007711E9" w:rsidRDefault="00412D5A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</w:t>
      </w:r>
      <w:r w:rsidR="004C304C">
        <w:rPr>
          <w:color w:val="000000"/>
          <w:sz w:val="28"/>
          <w:szCs w:val="28"/>
          <w:lang w:val="uk-UA"/>
        </w:rPr>
        <w:t xml:space="preserve">  </w:t>
      </w:r>
      <w:r w:rsidR="00A01EE6" w:rsidRPr="007711E9">
        <w:rPr>
          <w:color w:val="000000"/>
          <w:sz w:val="28"/>
          <w:szCs w:val="28"/>
          <w:lang w:val="uk-UA"/>
        </w:rPr>
        <w:t>4. 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18122E" w:rsidRPr="007711E9">
        <w:rPr>
          <w:color w:val="000000"/>
          <w:sz w:val="28"/>
          <w:szCs w:val="28"/>
          <w:lang w:val="uk-UA"/>
        </w:rPr>
        <w:t>вий номер 0521084500:02:001</w:t>
      </w:r>
      <w:r w:rsidR="00096174" w:rsidRPr="007711E9">
        <w:rPr>
          <w:color w:val="000000"/>
          <w:sz w:val="28"/>
          <w:szCs w:val="28"/>
          <w:lang w:val="uk-UA"/>
        </w:rPr>
        <w:t>:0155</w:t>
      </w:r>
      <w:r w:rsidR="00A01EE6" w:rsidRPr="007711E9">
        <w:rPr>
          <w:color w:val="000000"/>
          <w:sz w:val="28"/>
          <w:szCs w:val="28"/>
          <w:lang w:val="uk-UA"/>
        </w:rPr>
        <w:t>, що розташо</w:t>
      </w:r>
      <w:r w:rsidR="0018122E" w:rsidRPr="007711E9">
        <w:rPr>
          <w:color w:val="000000"/>
          <w:sz w:val="28"/>
          <w:szCs w:val="28"/>
          <w:lang w:val="uk-UA"/>
        </w:rPr>
        <w:t xml:space="preserve">вана в </w:t>
      </w:r>
      <w:proofErr w:type="spellStart"/>
      <w:r w:rsidR="0018122E" w:rsidRPr="007711E9">
        <w:rPr>
          <w:color w:val="000000"/>
          <w:sz w:val="28"/>
          <w:szCs w:val="28"/>
          <w:lang w:val="uk-UA"/>
        </w:rPr>
        <w:t>с.Рижавка</w:t>
      </w:r>
      <w:proofErr w:type="spellEnd"/>
      <w:r w:rsidR="0018122E" w:rsidRPr="007711E9">
        <w:rPr>
          <w:color w:val="000000"/>
          <w:sz w:val="28"/>
          <w:szCs w:val="28"/>
          <w:lang w:val="uk-UA"/>
        </w:rPr>
        <w:t xml:space="preserve"> по вул.Шевченка,4, загальною площею 0,25</w:t>
      </w:r>
      <w:r w:rsidR="00A01EE6" w:rsidRPr="007711E9">
        <w:rPr>
          <w:color w:val="000000"/>
          <w:sz w:val="28"/>
          <w:szCs w:val="28"/>
          <w:lang w:val="uk-UA"/>
        </w:rPr>
        <w:t>00 га,  та передати її безоплатно в приватн</w:t>
      </w:r>
      <w:r w:rsidR="0018122E" w:rsidRPr="007711E9">
        <w:rPr>
          <w:color w:val="000000"/>
          <w:sz w:val="28"/>
          <w:szCs w:val="28"/>
          <w:lang w:val="uk-UA"/>
        </w:rPr>
        <w:t xml:space="preserve">у  власність </w:t>
      </w:r>
      <w:proofErr w:type="spellStart"/>
      <w:r w:rsidR="0018122E" w:rsidRPr="007711E9">
        <w:rPr>
          <w:color w:val="000000"/>
          <w:sz w:val="28"/>
          <w:szCs w:val="28"/>
          <w:lang w:val="uk-UA"/>
        </w:rPr>
        <w:t>гр.Коваль</w:t>
      </w:r>
      <w:proofErr w:type="spellEnd"/>
      <w:r w:rsidR="0018122E" w:rsidRPr="007711E9">
        <w:rPr>
          <w:color w:val="000000"/>
          <w:sz w:val="28"/>
          <w:szCs w:val="28"/>
          <w:lang w:val="uk-UA"/>
        </w:rPr>
        <w:t xml:space="preserve"> Вірі Олександрівні, яка</w:t>
      </w:r>
      <w:r w:rsidR="00A01EE6" w:rsidRPr="007711E9">
        <w:rPr>
          <w:color w:val="000000"/>
          <w:sz w:val="28"/>
          <w:szCs w:val="28"/>
          <w:lang w:val="uk-UA"/>
        </w:rPr>
        <w:t xml:space="preserve"> мешка</w:t>
      </w:r>
      <w:r w:rsidR="0018122E" w:rsidRPr="007711E9">
        <w:rPr>
          <w:color w:val="000000"/>
          <w:sz w:val="28"/>
          <w:szCs w:val="28"/>
          <w:lang w:val="uk-UA"/>
        </w:rPr>
        <w:t xml:space="preserve">є в </w:t>
      </w:r>
      <w:proofErr w:type="spellStart"/>
      <w:r w:rsidR="0018122E" w:rsidRPr="007711E9">
        <w:rPr>
          <w:color w:val="000000"/>
          <w:sz w:val="28"/>
          <w:szCs w:val="28"/>
          <w:lang w:val="uk-UA"/>
        </w:rPr>
        <w:t>с.Рижавка</w:t>
      </w:r>
      <w:proofErr w:type="spellEnd"/>
      <w:r w:rsidR="0018122E" w:rsidRPr="007711E9">
        <w:rPr>
          <w:color w:val="000000"/>
          <w:sz w:val="28"/>
          <w:szCs w:val="28"/>
          <w:lang w:val="uk-UA"/>
        </w:rPr>
        <w:t xml:space="preserve"> по вул.Шевченка,4</w:t>
      </w:r>
      <w:r w:rsidR="00A01EE6" w:rsidRPr="007711E9">
        <w:rPr>
          <w:color w:val="000000"/>
          <w:sz w:val="28"/>
          <w:szCs w:val="28"/>
          <w:lang w:val="uk-UA"/>
        </w:rPr>
        <w:t>, із земель комунальної власності  для будівництва і обслуговування житлового будинку та господарських будівель і споруд.</w:t>
      </w:r>
    </w:p>
    <w:p w:rsidR="00A01EE6" w:rsidRPr="007711E9" w:rsidRDefault="004C304C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A01EE6" w:rsidRPr="007711E9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 </w:t>
      </w:r>
      <w:r w:rsidR="00A01EE6" w:rsidRPr="007711E9">
        <w:rPr>
          <w:color w:val="000000"/>
          <w:sz w:val="28"/>
          <w:szCs w:val="28"/>
          <w:lang w:val="uk-UA"/>
        </w:rPr>
        <w:t>5.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4265DB" w:rsidRPr="007711E9">
        <w:rPr>
          <w:color w:val="000000"/>
          <w:sz w:val="28"/>
          <w:szCs w:val="28"/>
          <w:lang w:val="uk-UA"/>
        </w:rPr>
        <w:t>ий номер  0524510500:01:036:0113</w:t>
      </w:r>
      <w:r w:rsidR="00A01EE6" w:rsidRPr="007711E9">
        <w:rPr>
          <w:color w:val="000000"/>
          <w:sz w:val="28"/>
          <w:szCs w:val="28"/>
          <w:lang w:val="uk-UA"/>
        </w:rPr>
        <w:t>, що розташо</w:t>
      </w:r>
      <w:r w:rsidR="004265DB" w:rsidRPr="007711E9">
        <w:rPr>
          <w:color w:val="000000"/>
          <w:sz w:val="28"/>
          <w:szCs w:val="28"/>
          <w:lang w:val="uk-UA"/>
        </w:rPr>
        <w:t xml:space="preserve">вана в </w:t>
      </w:r>
      <w:proofErr w:type="spellStart"/>
      <w:r w:rsidR="004265DB" w:rsidRPr="007711E9">
        <w:rPr>
          <w:color w:val="000000"/>
          <w:sz w:val="28"/>
          <w:szCs w:val="28"/>
          <w:lang w:val="uk-UA"/>
        </w:rPr>
        <w:t>м.Гнівань</w:t>
      </w:r>
      <w:proofErr w:type="spellEnd"/>
      <w:r w:rsidR="004265DB" w:rsidRPr="007711E9">
        <w:rPr>
          <w:color w:val="000000"/>
          <w:sz w:val="28"/>
          <w:szCs w:val="28"/>
          <w:lang w:val="uk-UA"/>
        </w:rPr>
        <w:t xml:space="preserve"> по вул.Перемоги,52, загальною площею 0,1000</w:t>
      </w:r>
      <w:r w:rsidR="00A01EE6" w:rsidRPr="007711E9">
        <w:rPr>
          <w:color w:val="000000"/>
          <w:sz w:val="28"/>
          <w:szCs w:val="28"/>
          <w:lang w:val="uk-UA"/>
        </w:rPr>
        <w:t xml:space="preserve"> га,  та передат</w:t>
      </w:r>
      <w:r w:rsidR="00577740" w:rsidRPr="007711E9">
        <w:rPr>
          <w:color w:val="000000"/>
          <w:sz w:val="28"/>
          <w:szCs w:val="28"/>
          <w:lang w:val="uk-UA"/>
        </w:rPr>
        <w:t xml:space="preserve">и її безоплатно в приватну власність  </w:t>
      </w:r>
      <w:proofErr w:type="spellStart"/>
      <w:r w:rsidR="00577740" w:rsidRPr="007711E9">
        <w:rPr>
          <w:color w:val="000000"/>
          <w:sz w:val="28"/>
          <w:szCs w:val="28"/>
          <w:lang w:val="uk-UA"/>
        </w:rPr>
        <w:t>гр.Приходько</w:t>
      </w:r>
      <w:proofErr w:type="spellEnd"/>
      <w:r w:rsidR="00577740" w:rsidRPr="007711E9">
        <w:rPr>
          <w:color w:val="000000"/>
          <w:sz w:val="28"/>
          <w:szCs w:val="28"/>
          <w:lang w:val="uk-UA"/>
        </w:rPr>
        <w:t xml:space="preserve"> Тетяні  Леонідівні</w:t>
      </w:r>
      <w:r w:rsidR="00A01EE6" w:rsidRPr="007711E9">
        <w:rPr>
          <w:color w:val="000000"/>
          <w:sz w:val="28"/>
          <w:szCs w:val="28"/>
          <w:lang w:val="uk-UA"/>
        </w:rPr>
        <w:t xml:space="preserve">, яка мешкає в </w:t>
      </w:r>
      <w:proofErr w:type="spellStart"/>
      <w:r w:rsidR="00A01EE6" w:rsidRPr="007711E9">
        <w:rPr>
          <w:color w:val="000000"/>
          <w:sz w:val="28"/>
          <w:szCs w:val="28"/>
          <w:lang w:val="uk-UA"/>
        </w:rPr>
        <w:t>м</w:t>
      </w:r>
      <w:r w:rsidR="00577740" w:rsidRPr="007711E9">
        <w:rPr>
          <w:color w:val="000000"/>
          <w:sz w:val="28"/>
          <w:szCs w:val="28"/>
          <w:lang w:val="uk-UA"/>
        </w:rPr>
        <w:t>.Гнівань</w:t>
      </w:r>
      <w:proofErr w:type="spellEnd"/>
      <w:r w:rsidR="00577740" w:rsidRPr="007711E9">
        <w:rPr>
          <w:color w:val="000000"/>
          <w:sz w:val="28"/>
          <w:szCs w:val="28"/>
          <w:lang w:val="uk-UA"/>
        </w:rPr>
        <w:t xml:space="preserve"> по вул.Перемоги,52</w:t>
      </w:r>
      <w:r w:rsidR="00A01EE6" w:rsidRPr="007711E9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</w:t>
      </w:r>
    </w:p>
    <w:p w:rsidR="00A01EE6" w:rsidRPr="007711E9" w:rsidRDefault="004C304C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A01EE6" w:rsidRPr="007711E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</w:t>
      </w:r>
      <w:r w:rsidR="00A01EE6" w:rsidRPr="007711E9">
        <w:rPr>
          <w:color w:val="000000"/>
          <w:sz w:val="28"/>
          <w:szCs w:val="28"/>
          <w:lang w:val="uk-UA"/>
        </w:rPr>
        <w:t>6.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577740" w:rsidRPr="007711E9">
        <w:rPr>
          <w:color w:val="000000"/>
          <w:sz w:val="28"/>
          <w:szCs w:val="28"/>
          <w:lang w:val="uk-UA"/>
        </w:rPr>
        <w:t>ий номер  0521080600:02:008:0167, що розташована</w:t>
      </w:r>
      <w:r w:rsidR="008E313C" w:rsidRPr="007711E9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="008E313C" w:rsidRPr="007711E9">
        <w:rPr>
          <w:color w:val="000000"/>
          <w:sz w:val="28"/>
          <w:szCs w:val="28"/>
          <w:lang w:val="uk-UA"/>
        </w:rPr>
        <w:t>с.Могилівка</w:t>
      </w:r>
      <w:proofErr w:type="spellEnd"/>
      <w:r w:rsidR="008E313C" w:rsidRPr="007711E9">
        <w:rPr>
          <w:color w:val="000000"/>
          <w:sz w:val="28"/>
          <w:szCs w:val="28"/>
          <w:lang w:val="uk-UA"/>
        </w:rPr>
        <w:t xml:space="preserve"> по вул.Центральній</w:t>
      </w:r>
      <w:r w:rsidR="00577740" w:rsidRPr="007711E9">
        <w:rPr>
          <w:color w:val="000000"/>
          <w:sz w:val="28"/>
          <w:szCs w:val="28"/>
          <w:lang w:val="uk-UA"/>
        </w:rPr>
        <w:t>,126</w:t>
      </w:r>
      <w:r w:rsidR="00A01EE6" w:rsidRPr="007711E9">
        <w:rPr>
          <w:color w:val="000000"/>
          <w:sz w:val="28"/>
          <w:szCs w:val="28"/>
          <w:lang w:val="uk-UA"/>
        </w:rPr>
        <w:t>, загальною площе</w:t>
      </w:r>
      <w:r w:rsidR="00577740" w:rsidRPr="007711E9">
        <w:rPr>
          <w:color w:val="000000"/>
          <w:sz w:val="28"/>
          <w:szCs w:val="28"/>
          <w:lang w:val="uk-UA"/>
        </w:rPr>
        <w:t>ю 0,2500</w:t>
      </w:r>
      <w:r w:rsidR="00A01EE6" w:rsidRPr="007711E9">
        <w:rPr>
          <w:color w:val="000000"/>
          <w:sz w:val="28"/>
          <w:szCs w:val="28"/>
          <w:lang w:val="uk-UA"/>
        </w:rPr>
        <w:t xml:space="preserve"> га,  та передати її без</w:t>
      </w:r>
      <w:r w:rsidR="00EE59CC" w:rsidRPr="007711E9">
        <w:rPr>
          <w:color w:val="000000"/>
          <w:sz w:val="28"/>
          <w:szCs w:val="28"/>
          <w:lang w:val="uk-UA"/>
        </w:rPr>
        <w:t xml:space="preserve">оплатно в приватну  власність  </w:t>
      </w:r>
      <w:r w:rsidR="00A01EE6" w:rsidRPr="007711E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01EE6" w:rsidRPr="007711E9">
        <w:rPr>
          <w:color w:val="000000"/>
          <w:sz w:val="28"/>
          <w:szCs w:val="28"/>
          <w:lang w:val="uk-UA"/>
        </w:rPr>
        <w:t>г</w:t>
      </w:r>
      <w:r w:rsidR="00577740" w:rsidRPr="007711E9">
        <w:rPr>
          <w:color w:val="000000"/>
          <w:sz w:val="28"/>
          <w:szCs w:val="28"/>
          <w:lang w:val="uk-UA"/>
        </w:rPr>
        <w:t>р.Зозулі</w:t>
      </w:r>
      <w:proofErr w:type="spellEnd"/>
      <w:r w:rsidR="00577740" w:rsidRPr="007711E9">
        <w:rPr>
          <w:color w:val="000000"/>
          <w:sz w:val="28"/>
          <w:szCs w:val="28"/>
          <w:lang w:val="uk-UA"/>
        </w:rPr>
        <w:t xml:space="preserve"> Анатолію Яковичу</w:t>
      </w:r>
      <w:r w:rsidR="00A01EE6" w:rsidRPr="007711E9">
        <w:rPr>
          <w:color w:val="000000"/>
          <w:sz w:val="28"/>
          <w:szCs w:val="28"/>
          <w:lang w:val="uk-UA"/>
        </w:rPr>
        <w:t>, який м</w:t>
      </w:r>
      <w:r w:rsidR="00577740" w:rsidRPr="007711E9">
        <w:rPr>
          <w:color w:val="000000"/>
          <w:sz w:val="28"/>
          <w:szCs w:val="28"/>
          <w:lang w:val="uk-UA"/>
        </w:rPr>
        <w:t xml:space="preserve">ешкає в </w:t>
      </w:r>
      <w:proofErr w:type="spellStart"/>
      <w:r w:rsidR="00577740" w:rsidRPr="007711E9">
        <w:rPr>
          <w:color w:val="000000"/>
          <w:sz w:val="28"/>
          <w:szCs w:val="28"/>
          <w:lang w:val="uk-UA"/>
        </w:rPr>
        <w:t>с.Селище</w:t>
      </w:r>
      <w:proofErr w:type="spellEnd"/>
      <w:r w:rsidR="00577740" w:rsidRPr="007711E9">
        <w:rPr>
          <w:color w:val="000000"/>
          <w:sz w:val="28"/>
          <w:szCs w:val="28"/>
          <w:lang w:val="uk-UA"/>
        </w:rPr>
        <w:t xml:space="preserve"> по вул.Центральній,126</w:t>
      </w:r>
      <w:r w:rsidR="00A01EE6" w:rsidRPr="007711E9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 </w:t>
      </w:r>
    </w:p>
    <w:p w:rsidR="00A01EE6" w:rsidRPr="007711E9" w:rsidRDefault="004C304C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A01EE6" w:rsidRPr="007711E9">
        <w:rPr>
          <w:color w:val="000000"/>
          <w:sz w:val="28"/>
          <w:szCs w:val="28"/>
          <w:lang w:val="uk-UA"/>
        </w:rPr>
        <w:t xml:space="preserve"> 7.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577740" w:rsidRPr="007711E9">
        <w:rPr>
          <w:color w:val="000000"/>
          <w:sz w:val="28"/>
          <w:szCs w:val="28"/>
          <w:lang w:val="uk-UA"/>
        </w:rPr>
        <w:t xml:space="preserve">ий номер  0524581800:02:003:0466,  що розташована  в  </w:t>
      </w:r>
      <w:proofErr w:type="spellStart"/>
      <w:r w:rsidR="00577740" w:rsidRPr="007711E9">
        <w:rPr>
          <w:color w:val="000000"/>
          <w:sz w:val="28"/>
          <w:szCs w:val="28"/>
          <w:lang w:val="uk-UA"/>
        </w:rPr>
        <w:t>с.Ворошилівка</w:t>
      </w:r>
      <w:proofErr w:type="spellEnd"/>
      <w:r w:rsidR="00577740" w:rsidRPr="007711E9">
        <w:rPr>
          <w:color w:val="000000"/>
          <w:sz w:val="28"/>
          <w:szCs w:val="28"/>
          <w:lang w:val="uk-UA"/>
        </w:rPr>
        <w:t xml:space="preserve">  по вул.І.Богуна,12</w:t>
      </w:r>
      <w:r w:rsidR="00A01EE6" w:rsidRPr="007711E9">
        <w:rPr>
          <w:color w:val="000000"/>
          <w:sz w:val="28"/>
          <w:szCs w:val="28"/>
          <w:lang w:val="uk-UA"/>
        </w:rPr>
        <w:t xml:space="preserve">, загальною площею 0,2500 га,  та передати її безоплатно в приватну  власність    </w:t>
      </w:r>
      <w:proofErr w:type="spellStart"/>
      <w:r w:rsidR="00A01EE6" w:rsidRPr="007711E9">
        <w:rPr>
          <w:color w:val="000000"/>
          <w:sz w:val="28"/>
          <w:szCs w:val="28"/>
          <w:lang w:val="uk-UA"/>
        </w:rPr>
        <w:t>гр</w:t>
      </w:r>
      <w:r w:rsidR="00577740" w:rsidRPr="007711E9">
        <w:rPr>
          <w:color w:val="000000"/>
          <w:sz w:val="28"/>
          <w:szCs w:val="28"/>
          <w:lang w:val="uk-UA"/>
        </w:rPr>
        <w:t>.Шаригіну</w:t>
      </w:r>
      <w:proofErr w:type="spellEnd"/>
      <w:r w:rsidR="00577740" w:rsidRPr="007711E9">
        <w:rPr>
          <w:color w:val="000000"/>
          <w:sz w:val="28"/>
          <w:szCs w:val="28"/>
          <w:lang w:val="uk-UA"/>
        </w:rPr>
        <w:t xml:space="preserve"> Петру Володимировичу, який мешкає в </w:t>
      </w:r>
      <w:proofErr w:type="spellStart"/>
      <w:r w:rsidR="00577740" w:rsidRPr="007711E9">
        <w:rPr>
          <w:color w:val="000000"/>
          <w:sz w:val="28"/>
          <w:szCs w:val="28"/>
          <w:lang w:val="uk-UA"/>
        </w:rPr>
        <w:t>с.Ворошилівка</w:t>
      </w:r>
      <w:proofErr w:type="spellEnd"/>
      <w:r w:rsidR="00A01EE6" w:rsidRPr="007711E9">
        <w:rPr>
          <w:color w:val="000000"/>
          <w:sz w:val="28"/>
          <w:szCs w:val="28"/>
          <w:lang w:val="uk-UA"/>
        </w:rPr>
        <w:t xml:space="preserve"> по</w:t>
      </w:r>
      <w:r w:rsidR="00577740" w:rsidRPr="007711E9">
        <w:rPr>
          <w:color w:val="000000"/>
          <w:sz w:val="28"/>
          <w:szCs w:val="28"/>
          <w:lang w:val="uk-UA"/>
        </w:rPr>
        <w:t xml:space="preserve"> вул.І.Богуна,12</w:t>
      </w:r>
      <w:r w:rsidR="00A01EE6" w:rsidRPr="007711E9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</w:t>
      </w:r>
    </w:p>
    <w:p w:rsidR="00A01EE6" w:rsidRPr="007711E9" w:rsidRDefault="004C304C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412D5A">
        <w:rPr>
          <w:color w:val="000000"/>
          <w:sz w:val="28"/>
          <w:szCs w:val="28"/>
          <w:lang w:val="uk-UA"/>
        </w:rPr>
        <w:t xml:space="preserve"> </w:t>
      </w:r>
      <w:r w:rsidR="00A01EE6" w:rsidRPr="007711E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</w:t>
      </w:r>
      <w:r w:rsidR="00A01EE6" w:rsidRPr="007711E9">
        <w:rPr>
          <w:color w:val="000000"/>
          <w:sz w:val="28"/>
          <w:szCs w:val="28"/>
          <w:lang w:val="uk-UA"/>
        </w:rPr>
        <w:t>8.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577740" w:rsidRPr="007711E9">
        <w:rPr>
          <w:color w:val="000000"/>
          <w:sz w:val="28"/>
          <w:szCs w:val="28"/>
          <w:lang w:val="uk-UA"/>
        </w:rPr>
        <w:t>ий номер  0524510500:01:025:0127</w:t>
      </w:r>
      <w:r w:rsidR="00A01EE6" w:rsidRPr="007711E9">
        <w:rPr>
          <w:color w:val="000000"/>
          <w:sz w:val="28"/>
          <w:szCs w:val="28"/>
          <w:lang w:val="uk-UA"/>
        </w:rPr>
        <w:t>, що розташован</w:t>
      </w:r>
      <w:r w:rsidR="00577740" w:rsidRPr="007711E9">
        <w:rPr>
          <w:color w:val="000000"/>
          <w:sz w:val="28"/>
          <w:szCs w:val="28"/>
          <w:lang w:val="uk-UA"/>
        </w:rPr>
        <w:t xml:space="preserve">а в </w:t>
      </w:r>
      <w:proofErr w:type="spellStart"/>
      <w:r w:rsidR="00577740" w:rsidRPr="007711E9">
        <w:rPr>
          <w:color w:val="000000"/>
          <w:sz w:val="28"/>
          <w:szCs w:val="28"/>
          <w:lang w:val="uk-UA"/>
        </w:rPr>
        <w:t>м.Гнівань</w:t>
      </w:r>
      <w:proofErr w:type="spellEnd"/>
      <w:r w:rsidR="00577740" w:rsidRPr="007711E9">
        <w:rPr>
          <w:color w:val="000000"/>
          <w:sz w:val="28"/>
          <w:szCs w:val="28"/>
          <w:lang w:val="uk-UA"/>
        </w:rPr>
        <w:t xml:space="preserve"> по вул.Гоголя,17а</w:t>
      </w:r>
      <w:r w:rsidR="00A01EE6" w:rsidRPr="007711E9">
        <w:rPr>
          <w:color w:val="000000"/>
          <w:sz w:val="28"/>
          <w:szCs w:val="28"/>
          <w:lang w:val="uk-UA"/>
        </w:rPr>
        <w:t xml:space="preserve">, загальною </w:t>
      </w:r>
      <w:r w:rsidR="00577740" w:rsidRPr="007711E9">
        <w:rPr>
          <w:color w:val="000000"/>
          <w:sz w:val="28"/>
          <w:szCs w:val="28"/>
          <w:lang w:val="uk-UA"/>
        </w:rPr>
        <w:t>площею 0,0924</w:t>
      </w:r>
      <w:r w:rsidR="00A01EE6" w:rsidRPr="007711E9">
        <w:rPr>
          <w:color w:val="000000"/>
          <w:sz w:val="28"/>
          <w:szCs w:val="28"/>
          <w:lang w:val="uk-UA"/>
        </w:rPr>
        <w:t xml:space="preserve"> га,  та передати її безоплатно в приватну  власні</w:t>
      </w:r>
      <w:r w:rsidR="008B2597" w:rsidRPr="007711E9">
        <w:rPr>
          <w:color w:val="000000"/>
          <w:sz w:val="28"/>
          <w:szCs w:val="28"/>
          <w:lang w:val="uk-UA"/>
        </w:rPr>
        <w:t xml:space="preserve">сть </w:t>
      </w:r>
      <w:proofErr w:type="spellStart"/>
      <w:r w:rsidR="008B2597" w:rsidRPr="007711E9">
        <w:rPr>
          <w:color w:val="000000"/>
          <w:sz w:val="28"/>
          <w:szCs w:val="28"/>
          <w:lang w:val="uk-UA"/>
        </w:rPr>
        <w:t>гр.Стропаку</w:t>
      </w:r>
      <w:proofErr w:type="spellEnd"/>
      <w:r w:rsidR="008B2597" w:rsidRPr="007711E9">
        <w:rPr>
          <w:color w:val="000000"/>
          <w:sz w:val="28"/>
          <w:szCs w:val="28"/>
          <w:lang w:val="uk-UA"/>
        </w:rPr>
        <w:t xml:space="preserve"> Сергію Леонідовичу, який мешкає в </w:t>
      </w:r>
      <w:proofErr w:type="spellStart"/>
      <w:r w:rsidR="008B2597" w:rsidRPr="007711E9">
        <w:rPr>
          <w:color w:val="000000"/>
          <w:sz w:val="28"/>
          <w:szCs w:val="28"/>
          <w:lang w:val="uk-UA"/>
        </w:rPr>
        <w:t>м.Гнівань</w:t>
      </w:r>
      <w:proofErr w:type="spellEnd"/>
      <w:r w:rsidR="008B2597" w:rsidRPr="007711E9">
        <w:rPr>
          <w:color w:val="000000"/>
          <w:sz w:val="28"/>
          <w:szCs w:val="28"/>
          <w:lang w:val="uk-UA"/>
        </w:rPr>
        <w:t xml:space="preserve"> по вул.Гоголя</w:t>
      </w:r>
      <w:r w:rsidR="00A01EE6" w:rsidRPr="007711E9">
        <w:rPr>
          <w:color w:val="000000"/>
          <w:sz w:val="28"/>
          <w:szCs w:val="28"/>
          <w:lang w:val="uk-UA"/>
        </w:rPr>
        <w:t>,1</w:t>
      </w:r>
      <w:r w:rsidR="00A70580" w:rsidRPr="007711E9">
        <w:rPr>
          <w:color w:val="000000"/>
          <w:sz w:val="28"/>
          <w:szCs w:val="28"/>
          <w:lang w:val="uk-UA"/>
        </w:rPr>
        <w:t>7а,</w:t>
      </w:r>
      <w:r w:rsidR="00A01EE6" w:rsidRPr="007711E9">
        <w:rPr>
          <w:color w:val="000000"/>
          <w:sz w:val="28"/>
          <w:szCs w:val="28"/>
          <w:lang w:val="uk-UA"/>
        </w:rPr>
        <w:t xml:space="preserve"> із земель комунальної власності  для будівництва і обслуговування житлового будинку та господарських будівель і споруд.   </w:t>
      </w:r>
    </w:p>
    <w:p w:rsidR="00A01EE6" w:rsidRPr="007711E9" w:rsidRDefault="004C304C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A01EE6" w:rsidRPr="007711E9">
        <w:rPr>
          <w:color w:val="000000"/>
          <w:sz w:val="28"/>
          <w:szCs w:val="28"/>
          <w:lang w:val="uk-UA"/>
        </w:rPr>
        <w:t xml:space="preserve"> 9.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A70580" w:rsidRPr="007711E9">
        <w:rPr>
          <w:color w:val="000000"/>
          <w:sz w:val="28"/>
          <w:szCs w:val="28"/>
          <w:lang w:val="uk-UA"/>
        </w:rPr>
        <w:t>ий номер  0524510500:01:067:0054</w:t>
      </w:r>
      <w:r w:rsidR="00A01EE6" w:rsidRPr="007711E9">
        <w:rPr>
          <w:color w:val="000000"/>
          <w:sz w:val="28"/>
          <w:szCs w:val="28"/>
          <w:lang w:val="uk-UA"/>
        </w:rPr>
        <w:t xml:space="preserve">, що розташована в </w:t>
      </w:r>
      <w:proofErr w:type="spellStart"/>
      <w:r w:rsidR="00A01EE6" w:rsidRPr="007711E9">
        <w:rPr>
          <w:color w:val="000000"/>
          <w:sz w:val="28"/>
          <w:szCs w:val="28"/>
          <w:lang w:val="uk-UA"/>
        </w:rPr>
        <w:t>м.Гні</w:t>
      </w:r>
      <w:r w:rsidR="00A70580" w:rsidRPr="007711E9">
        <w:rPr>
          <w:color w:val="000000"/>
          <w:sz w:val="28"/>
          <w:szCs w:val="28"/>
          <w:lang w:val="uk-UA"/>
        </w:rPr>
        <w:t>вань</w:t>
      </w:r>
      <w:proofErr w:type="spellEnd"/>
      <w:r w:rsidR="00A70580" w:rsidRPr="007711E9">
        <w:rPr>
          <w:color w:val="000000"/>
          <w:sz w:val="28"/>
          <w:szCs w:val="28"/>
          <w:lang w:val="uk-UA"/>
        </w:rPr>
        <w:t xml:space="preserve"> по вул.Амосова,51</w:t>
      </w:r>
      <w:r w:rsidR="00A01EE6" w:rsidRPr="007711E9">
        <w:rPr>
          <w:color w:val="000000"/>
          <w:sz w:val="28"/>
          <w:szCs w:val="28"/>
          <w:lang w:val="uk-UA"/>
        </w:rPr>
        <w:t xml:space="preserve">, загальною площею 0,1000 га,  та передати її безоплатно в приватну  власність </w:t>
      </w:r>
      <w:proofErr w:type="spellStart"/>
      <w:r w:rsidR="00A01EE6" w:rsidRPr="007711E9">
        <w:rPr>
          <w:color w:val="000000"/>
          <w:sz w:val="28"/>
          <w:szCs w:val="28"/>
          <w:lang w:val="uk-UA"/>
        </w:rPr>
        <w:t>г</w:t>
      </w:r>
      <w:r w:rsidR="00A70580" w:rsidRPr="007711E9">
        <w:rPr>
          <w:color w:val="000000"/>
          <w:sz w:val="28"/>
          <w:szCs w:val="28"/>
          <w:lang w:val="uk-UA"/>
        </w:rPr>
        <w:t>р.Боремському</w:t>
      </w:r>
      <w:proofErr w:type="spellEnd"/>
      <w:r w:rsidR="00A70580" w:rsidRPr="007711E9">
        <w:rPr>
          <w:color w:val="000000"/>
          <w:sz w:val="28"/>
          <w:szCs w:val="28"/>
          <w:lang w:val="uk-UA"/>
        </w:rPr>
        <w:t xml:space="preserve"> Василю Олексійовичу</w:t>
      </w:r>
      <w:r w:rsidR="00A01EE6" w:rsidRPr="007711E9">
        <w:rPr>
          <w:color w:val="000000"/>
          <w:sz w:val="28"/>
          <w:szCs w:val="28"/>
          <w:lang w:val="uk-UA"/>
        </w:rPr>
        <w:t>, який мешк</w:t>
      </w:r>
      <w:r w:rsidR="00A70580" w:rsidRPr="007711E9">
        <w:rPr>
          <w:color w:val="000000"/>
          <w:sz w:val="28"/>
          <w:szCs w:val="28"/>
          <w:lang w:val="uk-UA"/>
        </w:rPr>
        <w:t xml:space="preserve">ає в </w:t>
      </w:r>
      <w:proofErr w:type="spellStart"/>
      <w:r w:rsidR="00A70580" w:rsidRPr="007711E9">
        <w:rPr>
          <w:color w:val="000000"/>
          <w:sz w:val="28"/>
          <w:szCs w:val="28"/>
          <w:lang w:val="uk-UA"/>
        </w:rPr>
        <w:t>м.Гнівань</w:t>
      </w:r>
      <w:proofErr w:type="spellEnd"/>
      <w:r w:rsidR="00A70580" w:rsidRPr="007711E9">
        <w:rPr>
          <w:color w:val="000000"/>
          <w:sz w:val="28"/>
          <w:szCs w:val="28"/>
          <w:lang w:val="uk-UA"/>
        </w:rPr>
        <w:t xml:space="preserve"> по вул.Амосова,51</w:t>
      </w:r>
      <w:r w:rsidR="00A01EE6" w:rsidRPr="007711E9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</w:t>
      </w:r>
    </w:p>
    <w:p w:rsidR="00A01EE6" w:rsidRPr="007711E9" w:rsidRDefault="00412D5A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A01EE6" w:rsidRPr="007711E9">
        <w:rPr>
          <w:color w:val="000000"/>
          <w:sz w:val="28"/>
          <w:szCs w:val="28"/>
          <w:lang w:val="uk-UA"/>
        </w:rPr>
        <w:t xml:space="preserve"> </w:t>
      </w:r>
      <w:r w:rsidR="004C304C">
        <w:rPr>
          <w:color w:val="000000"/>
          <w:sz w:val="28"/>
          <w:szCs w:val="28"/>
          <w:lang w:val="uk-UA"/>
        </w:rPr>
        <w:t xml:space="preserve">  </w:t>
      </w:r>
      <w:r w:rsidR="00A01EE6" w:rsidRPr="007711E9">
        <w:rPr>
          <w:color w:val="000000"/>
          <w:sz w:val="28"/>
          <w:szCs w:val="28"/>
          <w:lang w:val="uk-UA"/>
        </w:rPr>
        <w:t xml:space="preserve"> 10.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3B36DB" w:rsidRPr="007711E9">
        <w:rPr>
          <w:color w:val="000000"/>
          <w:sz w:val="28"/>
          <w:szCs w:val="28"/>
          <w:lang w:val="uk-UA"/>
        </w:rPr>
        <w:t xml:space="preserve">ий номер  0521080600:02:002:0127, що розташована в </w:t>
      </w:r>
      <w:proofErr w:type="spellStart"/>
      <w:r w:rsidR="003B36DB" w:rsidRPr="007711E9">
        <w:rPr>
          <w:color w:val="000000"/>
          <w:sz w:val="28"/>
          <w:szCs w:val="28"/>
          <w:lang w:val="uk-UA"/>
        </w:rPr>
        <w:t>с.Могилівка</w:t>
      </w:r>
      <w:proofErr w:type="spellEnd"/>
      <w:r w:rsidR="003B36DB" w:rsidRPr="007711E9">
        <w:rPr>
          <w:color w:val="000000"/>
          <w:sz w:val="28"/>
          <w:szCs w:val="28"/>
          <w:lang w:val="uk-UA"/>
        </w:rPr>
        <w:t xml:space="preserve"> по вул.Шевченка,18</w:t>
      </w:r>
      <w:r w:rsidR="00A01EE6" w:rsidRPr="007711E9">
        <w:rPr>
          <w:color w:val="000000"/>
          <w:sz w:val="28"/>
          <w:szCs w:val="28"/>
          <w:lang w:val="uk-UA"/>
        </w:rPr>
        <w:t>, загальною площею 0,</w:t>
      </w:r>
      <w:r w:rsidR="003B36DB" w:rsidRPr="007711E9">
        <w:rPr>
          <w:color w:val="000000"/>
          <w:sz w:val="28"/>
          <w:szCs w:val="28"/>
          <w:lang w:val="uk-UA"/>
        </w:rPr>
        <w:t>250</w:t>
      </w:r>
      <w:r w:rsidR="00A01EE6" w:rsidRPr="007711E9">
        <w:rPr>
          <w:color w:val="000000"/>
          <w:sz w:val="28"/>
          <w:szCs w:val="28"/>
          <w:lang w:val="uk-UA"/>
        </w:rPr>
        <w:t xml:space="preserve">0 га,  та передати її безоплатно в </w:t>
      </w:r>
      <w:r w:rsidR="003B36DB" w:rsidRPr="007711E9">
        <w:rPr>
          <w:color w:val="000000"/>
          <w:sz w:val="28"/>
          <w:szCs w:val="28"/>
          <w:lang w:val="uk-UA"/>
        </w:rPr>
        <w:t xml:space="preserve">спільну часткову власність відповідно до належних їм часток нерухомого майна, </w:t>
      </w:r>
      <w:r w:rsidR="007D77E3" w:rsidRPr="007711E9">
        <w:rPr>
          <w:color w:val="000000"/>
          <w:sz w:val="28"/>
          <w:szCs w:val="28"/>
          <w:lang w:val="uk-UA"/>
        </w:rPr>
        <w:t xml:space="preserve">а саме в </w:t>
      </w:r>
      <w:r w:rsidR="003B36DB" w:rsidRPr="007711E9">
        <w:rPr>
          <w:color w:val="000000"/>
          <w:sz w:val="28"/>
          <w:szCs w:val="28"/>
          <w:lang w:val="uk-UA"/>
        </w:rPr>
        <w:t xml:space="preserve">рівних </w:t>
      </w:r>
      <w:r w:rsidR="003B36DB" w:rsidRPr="007711E9">
        <w:rPr>
          <w:color w:val="000000"/>
          <w:sz w:val="28"/>
          <w:szCs w:val="28"/>
          <w:lang w:val="uk-UA"/>
        </w:rPr>
        <w:lastRenderedPageBreak/>
        <w:t>частинах кожному, без винесення</w:t>
      </w:r>
      <w:r w:rsidR="007D77E3" w:rsidRPr="007711E9">
        <w:rPr>
          <w:color w:val="000000"/>
          <w:sz w:val="28"/>
          <w:szCs w:val="28"/>
          <w:lang w:val="uk-UA"/>
        </w:rPr>
        <w:t xml:space="preserve"> часток в натурі на місцевості </w:t>
      </w:r>
      <w:proofErr w:type="spellStart"/>
      <w:r w:rsidR="003B36DB" w:rsidRPr="007711E9">
        <w:rPr>
          <w:color w:val="000000"/>
          <w:sz w:val="28"/>
          <w:szCs w:val="28"/>
          <w:lang w:val="uk-UA"/>
        </w:rPr>
        <w:t>гр.Розумному</w:t>
      </w:r>
      <w:proofErr w:type="spellEnd"/>
      <w:r w:rsidR="003B36DB" w:rsidRPr="007711E9">
        <w:rPr>
          <w:color w:val="000000"/>
          <w:sz w:val="28"/>
          <w:szCs w:val="28"/>
          <w:lang w:val="uk-UA"/>
        </w:rPr>
        <w:t xml:space="preserve"> Дмитру Володимировичу, який мешкає в </w:t>
      </w:r>
      <w:proofErr w:type="spellStart"/>
      <w:r w:rsidR="003B36DB" w:rsidRPr="007711E9">
        <w:rPr>
          <w:color w:val="000000"/>
          <w:sz w:val="28"/>
          <w:szCs w:val="28"/>
          <w:lang w:val="uk-UA"/>
        </w:rPr>
        <w:t>с.Могилівка</w:t>
      </w:r>
      <w:proofErr w:type="spellEnd"/>
      <w:r w:rsidR="003B36DB" w:rsidRPr="007711E9">
        <w:rPr>
          <w:color w:val="000000"/>
          <w:sz w:val="28"/>
          <w:szCs w:val="28"/>
          <w:lang w:val="uk-UA"/>
        </w:rPr>
        <w:t xml:space="preserve"> по вул.</w:t>
      </w:r>
      <w:r w:rsidR="00AE533E" w:rsidRPr="007711E9">
        <w:rPr>
          <w:color w:val="000000"/>
          <w:sz w:val="28"/>
          <w:szCs w:val="28"/>
          <w:lang w:val="uk-UA"/>
        </w:rPr>
        <w:t>Шевченка</w:t>
      </w:r>
      <w:r w:rsidR="003B36DB" w:rsidRPr="007711E9">
        <w:rPr>
          <w:color w:val="000000"/>
          <w:sz w:val="28"/>
          <w:szCs w:val="28"/>
          <w:lang w:val="uk-UA"/>
        </w:rPr>
        <w:t xml:space="preserve">,17  та  </w:t>
      </w:r>
      <w:proofErr w:type="spellStart"/>
      <w:r w:rsidR="008B3BC6" w:rsidRPr="007711E9">
        <w:rPr>
          <w:color w:val="000000"/>
          <w:sz w:val="28"/>
          <w:szCs w:val="28"/>
          <w:lang w:val="uk-UA"/>
        </w:rPr>
        <w:t>гр.Геваргізовій</w:t>
      </w:r>
      <w:proofErr w:type="spellEnd"/>
      <w:r w:rsidR="008B3BC6" w:rsidRPr="007711E9">
        <w:rPr>
          <w:color w:val="000000"/>
          <w:sz w:val="28"/>
          <w:szCs w:val="28"/>
          <w:lang w:val="uk-UA"/>
        </w:rPr>
        <w:t xml:space="preserve"> Аліні Володимирівні, яка мешкає</w:t>
      </w:r>
      <w:r w:rsidR="008E313C" w:rsidRPr="007711E9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="008E313C" w:rsidRPr="007711E9">
        <w:rPr>
          <w:color w:val="000000"/>
          <w:sz w:val="28"/>
          <w:szCs w:val="28"/>
          <w:lang w:val="uk-UA"/>
        </w:rPr>
        <w:t>с.Могилівка</w:t>
      </w:r>
      <w:proofErr w:type="spellEnd"/>
      <w:r w:rsidR="008E313C" w:rsidRPr="007711E9">
        <w:rPr>
          <w:color w:val="000000"/>
          <w:sz w:val="28"/>
          <w:szCs w:val="28"/>
          <w:lang w:val="uk-UA"/>
        </w:rPr>
        <w:t xml:space="preserve"> по вул.Рибальській</w:t>
      </w:r>
      <w:r w:rsidR="008B3BC6" w:rsidRPr="007711E9">
        <w:rPr>
          <w:color w:val="000000"/>
          <w:sz w:val="28"/>
          <w:szCs w:val="28"/>
          <w:lang w:val="uk-UA"/>
        </w:rPr>
        <w:t xml:space="preserve">,21, із  </w:t>
      </w:r>
      <w:r w:rsidR="00A01EE6" w:rsidRPr="007711E9">
        <w:rPr>
          <w:color w:val="000000"/>
          <w:sz w:val="28"/>
          <w:szCs w:val="28"/>
          <w:lang w:val="uk-UA"/>
        </w:rPr>
        <w:t xml:space="preserve">земель комунальної власності  для будівництва і обслуговування житлового будинку та господарських будівель і споруд.   </w:t>
      </w:r>
    </w:p>
    <w:p w:rsidR="00A01EE6" w:rsidRPr="007711E9" w:rsidRDefault="00412D5A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4C304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4C304C">
        <w:rPr>
          <w:color w:val="000000"/>
          <w:sz w:val="28"/>
          <w:szCs w:val="28"/>
          <w:lang w:val="uk-UA"/>
        </w:rPr>
        <w:t xml:space="preserve"> </w:t>
      </w:r>
      <w:r w:rsidR="00A01EE6" w:rsidRPr="007711E9">
        <w:rPr>
          <w:color w:val="000000"/>
          <w:sz w:val="28"/>
          <w:szCs w:val="28"/>
          <w:lang w:val="uk-UA"/>
        </w:rPr>
        <w:t xml:space="preserve"> 11.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94598E" w:rsidRPr="007711E9">
        <w:rPr>
          <w:color w:val="000000"/>
          <w:sz w:val="28"/>
          <w:szCs w:val="28"/>
          <w:lang w:val="uk-UA"/>
        </w:rPr>
        <w:t>ий номер  0524510500:01:008:0140, що розта</w:t>
      </w:r>
      <w:r w:rsidR="007D77E3" w:rsidRPr="007711E9">
        <w:rPr>
          <w:color w:val="000000"/>
          <w:sz w:val="28"/>
          <w:szCs w:val="28"/>
          <w:lang w:val="uk-UA"/>
        </w:rPr>
        <w:t xml:space="preserve">шована в </w:t>
      </w:r>
      <w:proofErr w:type="spellStart"/>
      <w:r w:rsidR="007D77E3" w:rsidRPr="007711E9">
        <w:rPr>
          <w:color w:val="000000"/>
          <w:sz w:val="28"/>
          <w:szCs w:val="28"/>
          <w:lang w:val="uk-UA"/>
        </w:rPr>
        <w:t>м.Гнівань</w:t>
      </w:r>
      <w:proofErr w:type="spellEnd"/>
      <w:r w:rsidR="007D77E3" w:rsidRPr="007711E9">
        <w:rPr>
          <w:color w:val="000000"/>
          <w:sz w:val="28"/>
          <w:szCs w:val="28"/>
          <w:lang w:val="uk-UA"/>
        </w:rPr>
        <w:t xml:space="preserve"> по вул.Т</w:t>
      </w:r>
      <w:r w:rsidR="0094598E" w:rsidRPr="007711E9">
        <w:rPr>
          <w:color w:val="000000"/>
          <w:sz w:val="28"/>
          <w:szCs w:val="28"/>
          <w:lang w:val="uk-UA"/>
        </w:rPr>
        <w:t>равневій,20, загальною площею 0,10</w:t>
      </w:r>
      <w:r w:rsidR="00A01EE6" w:rsidRPr="007711E9">
        <w:rPr>
          <w:color w:val="000000"/>
          <w:sz w:val="28"/>
          <w:szCs w:val="28"/>
          <w:lang w:val="uk-UA"/>
        </w:rPr>
        <w:t>00 га,  та передати її безоплатно в приватну  власн</w:t>
      </w:r>
      <w:r w:rsidR="0094598E" w:rsidRPr="007711E9">
        <w:rPr>
          <w:color w:val="000000"/>
          <w:sz w:val="28"/>
          <w:szCs w:val="28"/>
          <w:lang w:val="uk-UA"/>
        </w:rPr>
        <w:t xml:space="preserve">ість </w:t>
      </w:r>
      <w:proofErr w:type="spellStart"/>
      <w:r w:rsidR="0094598E" w:rsidRPr="007711E9">
        <w:rPr>
          <w:color w:val="000000"/>
          <w:sz w:val="28"/>
          <w:szCs w:val="28"/>
          <w:lang w:val="uk-UA"/>
        </w:rPr>
        <w:t>гр.Марченко</w:t>
      </w:r>
      <w:proofErr w:type="spellEnd"/>
      <w:r w:rsidR="0094598E" w:rsidRPr="007711E9">
        <w:rPr>
          <w:color w:val="000000"/>
          <w:sz w:val="28"/>
          <w:szCs w:val="28"/>
          <w:lang w:val="uk-UA"/>
        </w:rPr>
        <w:t xml:space="preserve"> Владлені Володимирівні,  яка  мешкає  в  </w:t>
      </w:r>
      <w:proofErr w:type="spellStart"/>
      <w:r w:rsidR="0094598E" w:rsidRPr="007711E9">
        <w:rPr>
          <w:color w:val="000000"/>
          <w:sz w:val="28"/>
          <w:szCs w:val="28"/>
          <w:lang w:val="uk-UA"/>
        </w:rPr>
        <w:t>м.Київ</w:t>
      </w:r>
      <w:proofErr w:type="spellEnd"/>
      <w:r w:rsidR="0094598E" w:rsidRPr="007711E9">
        <w:rPr>
          <w:color w:val="000000"/>
          <w:sz w:val="28"/>
          <w:szCs w:val="28"/>
          <w:lang w:val="uk-UA"/>
        </w:rPr>
        <w:t xml:space="preserve">  по  </w:t>
      </w:r>
      <w:proofErr w:type="spellStart"/>
      <w:r w:rsidR="0094598E" w:rsidRPr="007711E9">
        <w:rPr>
          <w:color w:val="000000"/>
          <w:sz w:val="28"/>
          <w:szCs w:val="28"/>
          <w:lang w:val="uk-UA"/>
        </w:rPr>
        <w:t>вул.Жилянській</w:t>
      </w:r>
      <w:proofErr w:type="spellEnd"/>
      <w:r w:rsidR="00A01EE6" w:rsidRPr="007711E9">
        <w:rPr>
          <w:color w:val="000000"/>
          <w:sz w:val="28"/>
          <w:szCs w:val="28"/>
          <w:lang w:val="uk-UA"/>
        </w:rPr>
        <w:t>,</w:t>
      </w:r>
      <w:r w:rsidR="0094598E" w:rsidRPr="007711E9">
        <w:rPr>
          <w:color w:val="000000"/>
          <w:sz w:val="28"/>
          <w:szCs w:val="28"/>
          <w:lang w:val="uk-UA"/>
        </w:rPr>
        <w:t xml:space="preserve"> буд.74, кв.2, кімн.6</w:t>
      </w:r>
      <w:r w:rsidR="00A01EE6" w:rsidRPr="007711E9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</w:t>
      </w:r>
    </w:p>
    <w:p w:rsidR="004C304C" w:rsidRPr="007711E9" w:rsidRDefault="00412D5A" w:rsidP="00C879D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4C304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</w:t>
      </w:r>
      <w:r w:rsidR="004C304C">
        <w:rPr>
          <w:color w:val="000000"/>
          <w:sz w:val="28"/>
          <w:szCs w:val="28"/>
          <w:lang w:val="uk-UA"/>
        </w:rPr>
        <w:t xml:space="preserve"> </w:t>
      </w:r>
      <w:r w:rsidR="00A01EE6" w:rsidRPr="007711E9">
        <w:rPr>
          <w:color w:val="000000"/>
          <w:sz w:val="28"/>
          <w:szCs w:val="28"/>
          <w:lang w:val="uk-UA"/>
        </w:rPr>
        <w:t xml:space="preserve">12. Затвердити технічну документацію із землеустрою щодо встановлення (відновлення) меж земельної ділянки в натурі на місцевості, </w:t>
      </w:r>
      <w:r w:rsidR="00F130BD" w:rsidRPr="007711E9">
        <w:rPr>
          <w:color w:val="000000"/>
          <w:sz w:val="28"/>
          <w:szCs w:val="28"/>
          <w:lang w:val="uk-UA"/>
        </w:rPr>
        <w:t xml:space="preserve">кадастровий номер 0524581800:06:001:0128, </w:t>
      </w:r>
      <w:r w:rsidR="00A01EE6" w:rsidRPr="007711E9">
        <w:rPr>
          <w:color w:val="000000"/>
          <w:sz w:val="28"/>
          <w:szCs w:val="28"/>
          <w:lang w:val="uk-UA"/>
        </w:rPr>
        <w:t>що розташована</w:t>
      </w:r>
      <w:r w:rsidR="00F130BD" w:rsidRPr="007711E9">
        <w:rPr>
          <w:color w:val="000000"/>
          <w:sz w:val="28"/>
          <w:szCs w:val="28"/>
          <w:lang w:val="uk-UA"/>
        </w:rPr>
        <w:t xml:space="preserve"> в  </w:t>
      </w:r>
      <w:proofErr w:type="spellStart"/>
      <w:r w:rsidR="00F130BD" w:rsidRPr="007711E9">
        <w:rPr>
          <w:color w:val="000000"/>
          <w:sz w:val="28"/>
          <w:szCs w:val="28"/>
          <w:lang w:val="uk-UA"/>
        </w:rPr>
        <w:t>с.Маянів</w:t>
      </w:r>
      <w:proofErr w:type="spellEnd"/>
      <w:r w:rsidR="00F130BD" w:rsidRPr="007711E9">
        <w:rPr>
          <w:color w:val="000000"/>
          <w:sz w:val="28"/>
          <w:szCs w:val="28"/>
          <w:lang w:val="uk-UA"/>
        </w:rPr>
        <w:t xml:space="preserve"> по вул.Лісовій,12</w:t>
      </w:r>
      <w:r w:rsidR="00A01EE6" w:rsidRPr="007711E9">
        <w:rPr>
          <w:color w:val="000000"/>
          <w:sz w:val="28"/>
          <w:szCs w:val="28"/>
          <w:lang w:val="uk-UA"/>
        </w:rPr>
        <w:t xml:space="preserve">, загальною площею 0,2500 га,  та передати її безоплатно в приватну  власність </w:t>
      </w:r>
      <w:proofErr w:type="spellStart"/>
      <w:r w:rsidR="00F130BD" w:rsidRPr="007711E9">
        <w:rPr>
          <w:color w:val="000000"/>
          <w:sz w:val="28"/>
          <w:szCs w:val="28"/>
          <w:lang w:val="uk-UA"/>
        </w:rPr>
        <w:t>гр.Хацаюк</w:t>
      </w:r>
      <w:proofErr w:type="spellEnd"/>
      <w:r w:rsidR="00F130BD" w:rsidRPr="007711E9">
        <w:rPr>
          <w:color w:val="000000"/>
          <w:sz w:val="28"/>
          <w:szCs w:val="28"/>
          <w:lang w:val="uk-UA"/>
        </w:rPr>
        <w:t xml:space="preserve"> Олені Вік</w:t>
      </w:r>
      <w:r w:rsidR="00F77244">
        <w:rPr>
          <w:color w:val="000000"/>
          <w:sz w:val="28"/>
          <w:szCs w:val="28"/>
          <w:lang w:val="uk-UA"/>
        </w:rPr>
        <w:t xml:space="preserve">торівні, яка мешкає в </w:t>
      </w:r>
      <w:proofErr w:type="spellStart"/>
      <w:r w:rsidR="00F77244">
        <w:rPr>
          <w:color w:val="000000"/>
          <w:sz w:val="28"/>
          <w:szCs w:val="28"/>
          <w:lang w:val="uk-UA"/>
        </w:rPr>
        <w:t>м.Вінниці</w:t>
      </w:r>
      <w:proofErr w:type="spellEnd"/>
      <w:r w:rsidR="00F77244">
        <w:rPr>
          <w:color w:val="000000"/>
          <w:sz w:val="28"/>
          <w:szCs w:val="28"/>
          <w:lang w:val="uk-UA"/>
        </w:rPr>
        <w:t xml:space="preserve"> </w:t>
      </w:r>
      <w:r w:rsidR="00F130BD" w:rsidRPr="007711E9">
        <w:rPr>
          <w:color w:val="000000"/>
          <w:sz w:val="28"/>
          <w:szCs w:val="28"/>
          <w:lang w:val="uk-UA"/>
        </w:rPr>
        <w:t xml:space="preserve"> по </w:t>
      </w:r>
      <w:proofErr w:type="spellStart"/>
      <w:r w:rsidR="00F130BD" w:rsidRPr="007711E9">
        <w:rPr>
          <w:color w:val="000000"/>
          <w:sz w:val="28"/>
          <w:szCs w:val="28"/>
          <w:lang w:val="uk-UA"/>
        </w:rPr>
        <w:t>вул.Леоніда</w:t>
      </w:r>
      <w:proofErr w:type="spellEnd"/>
      <w:r w:rsidR="00F130BD" w:rsidRPr="007711E9">
        <w:rPr>
          <w:color w:val="000000"/>
          <w:sz w:val="28"/>
          <w:szCs w:val="28"/>
          <w:lang w:val="uk-UA"/>
        </w:rPr>
        <w:t xml:space="preserve"> Каденюка,1</w:t>
      </w:r>
      <w:r w:rsidR="00A01EE6" w:rsidRPr="007711E9">
        <w:rPr>
          <w:color w:val="000000"/>
          <w:sz w:val="28"/>
          <w:szCs w:val="28"/>
          <w:lang w:val="uk-UA"/>
        </w:rPr>
        <w:t>1,  із земе</w:t>
      </w:r>
      <w:r w:rsidR="00F130BD" w:rsidRPr="007711E9">
        <w:rPr>
          <w:color w:val="000000"/>
          <w:sz w:val="28"/>
          <w:szCs w:val="28"/>
          <w:lang w:val="uk-UA"/>
        </w:rPr>
        <w:t>ль комунальної власності</w:t>
      </w:r>
      <w:r w:rsidR="00A01EE6" w:rsidRPr="007711E9">
        <w:rPr>
          <w:color w:val="000000"/>
          <w:sz w:val="28"/>
          <w:szCs w:val="28"/>
          <w:lang w:val="uk-UA"/>
        </w:rPr>
        <w:t xml:space="preserve"> для будівництва і обслуговування житлового будинку та господарських бу</w:t>
      </w:r>
      <w:r w:rsidR="00F130BD" w:rsidRPr="007711E9">
        <w:rPr>
          <w:color w:val="000000"/>
          <w:sz w:val="28"/>
          <w:szCs w:val="28"/>
          <w:lang w:val="uk-UA"/>
        </w:rPr>
        <w:t>дівель і споруд</w:t>
      </w:r>
      <w:r w:rsidR="00A01EE6" w:rsidRPr="007711E9">
        <w:rPr>
          <w:color w:val="000000"/>
          <w:sz w:val="28"/>
          <w:szCs w:val="28"/>
          <w:lang w:val="uk-UA"/>
        </w:rPr>
        <w:t xml:space="preserve">. </w:t>
      </w:r>
    </w:p>
    <w:p w:rsidR="00D12ECD" w:rsidRPr="00412D5A" w:rsidRDefault="00412D5A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4C304C">
        <w:rPr>
          <w:color w:val="000000"/>
          <w:sz w:val="28"/>
          <w:szCs w:val="28"/>
          <w:lang w:val="uk-UA"/>
        </w:rPr>
        <w:t xml:space="preserve">  13</w:t>
      </w:r>
      <w:r w:rsidR="00A01EE6" w:rsidRPr="00412D5A">
        <w:rPr>
          <w:color w:val="000000"/>
          <w:sz w:val="28"/>
          <w:szCs w:val="28"/>
          <w:lang w:val="uk-UA"/>
        </w:rPr>
        <w:t>.</w:t>
      </w:r>
      <w:r w:rsidR="00D12ECD" w:rsidRPr="00412D5A">
        <w:rPr>
          <w:color w:val="000000"/>
          <w:sz w:val="28"/>
          <w:szCs w:val="28"/>
          <w:lang w:val="uk-UA"/>
        </w:rPr>
        <w:t xml:space="preserve"> Затвердити технічну документацію із землеустрою щодо встановлення (відновлення) меж земельної ділянки в натурі на місцевості, кадастровий номер  0521084500:02:001:0154</w:t>
      </w:r>
      <w:r w:rsidR="00AC7044" w:rsidRPr="00412D5A">
        <w:rPr>
          <w:color w:val="000000"/>
          <w:sz w:val="28"/>
          <w:szCs w:val="28"/>
          <w:lang w:val="uk-UA"/>
        </w:rPr>
        <w:t xml:space="preserve">,  що розташована в  </w:t>
      </w:r>
      <w:proofErr w:type="spellStart"/>
      <w:r w:rsidR="00AC7044" w:rsidRPr="00412D5A">
        <w:rPr>
          <w:color w:val="000000"/>
          <w:sz w:val="28"/>
          <w:szCs w:val="28"/>
          <w:lang w:val="uk-UA"/>
        </w:rPr>
        <w:t>с.Рижавка</w:t>
      </w:r>
      <w:proofErr w:type="spellEnd"/>
      <w:r w:rsidR="00AC7044" w:rsidRPr="00412D5A">
        <w:rPr>
          <w:color w:val="000000"/>
          <w:sz w:val="28"/>
          <w:szCs w:val="28"/>
          <w:lang w:val="uk-UA"/>
        </w:rPr>
        <w:t xml:space="preserve"> по вул.Шевченка,12, загальною площею 0,116</w:t>
      </w:r>
      <w:r w:rsidR="00D12ECD" w:rsidRPr="00412D5A">
        <w:rPr>
          <w:color w:val="000000"/>
          <w:sz w:val="28"/>
          <w:szCs w:val="28"/>
          <w:lang w:val="uk-UA"/>
        </w:rPr>
        <w:t>3 га  та</w:t>
      </w:r>
      <w:r w:rsidR="00AC7044" w:rsidRPr="00412D5A">
        <w:rPr>
          <w:color w:val="000000"/>
          <w:sz w:val="28"/>
          <w:szCs w:val="28"/>
          <w:lang w:val="uk-UA"/>
        </w:rPr>
        <w:t xml:space="preserve"> </w:t>
      </w:r>
      <w:r w:rsidR="00D12ECD" w:rsidRPr="00412D5A">
        <w:rPr>
          <w:color w:val="000000"/>
          <w:sz w:val="28"/>
          <w:szCs w:val="28"/>
          <w:lang w:val="uk-UA"/>
        </w:rPr>
        <w:t xml:space="preserve"> передати її безоплатно в спільну часткову власність відповідно до належних їм часток нерухомого майна,</w:t>
      </w:r>
      <w:r w:rsidR="00AC7044" w:rsidRPr="00412D5A">
        <w:rPr>
          <w:color w:val="000000"/>
          <w:sz w:val="28"/>
          <w:szCs w:val="28"/>
          <w:lang w:val="uk-UA"/>
        </w:rPr>
        <w:t xml:space="preserve"> </w:t>
      </w:r>
      <w:r w:rsidR="00D12ECD" w:rsidRPr="00412D5A">
        <w:rPr>
          <w:color w:val="000000"/>
          <w:sz w:val="28"/>
          <w:szCs w:val="28"/>
          <w:lang w:val="uk-UA"/>
        </w:rPr>
        <w:t xml:space="preserve"> </w:t>
      </w:r>
      <w:r w:rsidR="00CC4AED" w:rsidRPr="00412D5A">
        <w:rPr>
          <w:color w:val="000000"/>
          <w:sz w:val="28"/>
          <w:szCs w:val="28"/>
          <w:lang w:val="uk-UA"/>
        </w:rPr>
        <w:t xml:space="preserve">а саме </w:t>
      </w:r>
      <w:r w:rsidR="00D12ECD" w:rsidRPr="00412D5A">
        <w:rPr>
          <w:color w:val="000000"/>
          <w:sz w:val="28"/>
          <w:szCs w:val="28"/>
          <w:lang w:val="uk-UA"/>
        </w:rPr>
        <w:t>в</w:t>
      </w:r>
      <w:r w:rsidR="00AC7044" w:rsidRPr="00412D5A">
        <w:rPr>
          <w:color w:val="000000"/>
          <w:sz w:val="28"/>
          <w:szCs w:val="28"/>
          <w:lang w:val="uk-UA"/>
        </w:rPr>
        <w:t xml:space="preserve"> </w:t>
      </w:r>
      <w:r w:rsidR="00D12ECD" w:rsidRPr="00412D5A">
        <w:rPr>
          <w:color w:val="000000"/>
          <w:sz w:val="28"/>
          <w:szCs w:val="28"/>
          <w:lang w:val="uk-UA"/>
        </w:rPr>
        <w:t xml:space="preserve"> рівних частинах</w:t>
      </w:r>
      <w:r w:rsidR="00AC7044" w:rsidRPr="00412D5A">
        <w:rPr>
          <w:color w:val="000000"/>
          <w:sz w:val="28"/>
          <w:szCs w:val="28"/>
          <w:lang w:val="uk-UA"/>
        </w:rPr>
        <w:t xml:space="preserve"> –</w:t>
      </w:r>
      <w:r w:rsidR="00D12ECD" w:rsidRPr="00412D5A">
        <w:rPr>
          <w:color w:val="000000"/>
          <w:sz w:val="28"/>
          <w:szCs w:val="28"/>
          <w:lang w:val="uk-UA"/>
        </w:rPr>
        <w:t xml:space="preserve"> </w:t>
      </w:r>
      <w:r w:rsidR="00AC7044" w:rsidRPr="00412D5A">
        <w:rPr>
          <w:color w:val="000000"/>
          <w:sz w:val="28"/>
          <w:szCs w:val="28"/>
          <w:lang w:val="uk-UA"/>
        </w:rPr>
        <w:t xml:space="preserve">¼ </w:t>
      </w:r>
      <w:r w:rsidR="00D12ECD" w:rsidRPr="00412D5A">
        <w:rPr>
          <w:color w:val="000000"/>
          <w:sz w:val="28"/>
          <w:szCs w:val="28"/>
          <w:lang w:val="uk-UA"/>
        </w:rPr>
        <w:t>кожному, без винесення часток в натурі на місцевості</w:t>
      </w:r>
      <w:r w:rsidR="00AC7044" w:rsidRPr="00412D5A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AC7044" w:rsidRPr="00412D5A">
        <w:rPr>
          <w:color w:val="000000"/>
          <w:sz w:val="28"/>
          <w:szCs w:val="28"/>
          <w:lang w:val="uk-UA"/>
        </w:rPr>
        <w:t>гр.Козловському</w:t>
      </w:r>
      <w:proofErr w:type="spellEnd"/>
      <w:r w:rsidR="00AC7044" w:rsidRPr="00412D5A">
        <w:rPr>
          <w:color w:val="000000"/>
          <w:sz w:val="28"/>
          <w:szCs w:val="28"/>
          <w:lang w:val="uk-UA"/>
        </w:rPr>
        <w:t xml:space="preserve"> Володимиру Леонідовичу</w:t>
      </w:r>
      <w:r w:rsidR="00D12ECD" w:rsidRPr="00412D5A">
        <w:rPr>
          <w:color w:val="000000"/>
          <w:sz w:val="28"/>
          <w:szCs w:val="28"/>
          <w:lang w:val="uk-UA"/>
        </w:rPr>
        <w:t>, я</w:t>
      </w:r>
      <w:r w:rsidR="00AC7044" w:rsidRPr="00412D5A">
        <w:rPr>
          <w:color w:val="000000"/>
          <w:sz w:val="28"/>
          <w:szCs w:val="28"/>
          <w:lang w:val="uk-UA"/>
        </w:rPr>
        <w:t xml:space="preserve">кий мешкає в </w:t>
      </w:r>
      <w:proofErr w:type="spellStart"/>
      <w:r w:rsidR="00AC7044" w:rsidRPr="00412D5A">
        <w:rPr>
          <w:color w:val="000000"/>
          <w:sz w:val="28"/>
          <w:szCs w:val="28"/>
          <w:lang w:val="uk-UA"/>
        </w:rPr>
        <w:t>с.Рижавка</w:t>
      </w:r>
      <w:proofErr w:type="spellEnd"/>
      <w:r w:rsidR="00AC7044" w:rsidRPr="00412D5A">
        <w:rPr>
          <w:color w:val="000000"/>
          <w:sz w:val="28"/>
          <w:szCs w:val="28"/>
          <w:lang w:val="uk-UA"/>
        </w:rPr>
        <w:t xml:space="preserve"> по вул.Шевченка,12,</w:t>
      </w:r>
      <w:r w:rsidR="00BB606C" w:rsidRPr="00412D5A">
        <w:rPr>
          <w:color w:val="000000"/>
          <w:sz w:val="28"/>
          <w:szCs w:val="28"/>
          <w:lang w:val="uk-UA"/>
        </w:rPr>
        <w:t xml:space="preserve"> </w:t>
      </w:r>
      <w:r w:rsidR="00AC7044" w:rsidRPr="00412D5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C7044" w:rsidRPr="00412D5A">
        <w:rPr>
          <w:color w:val="000000"/>
          <w:sz w:val="28"/>
          <w:szCs w:val="28"/>
          <w:lang w:val="uk-UA"/>
        </w:rPr>
        <w:t>гр.Козловській</w:t>
      </w:r>
      <w:proofErr w:type="spellEnd"/>
      <w:r w:rsidR="00AC7044" w:rsidRPr="00412D5A">
        <w:rPr>
          <w:color w:val="000000"/>
          <w:sz w:val="28"/>
          <w:szCs w:val="28"/>
          <w:lang w:val="uk-UA"/>
        </w:rPr>
        <w:t xml:space="preserve"> Наталії Петрівні</w:t>
      </w:r>
      <w:r w:rsidR="00D12ECD" w:rsidRPr="00412D5A">
        <w:rPr>
          <w:color w:val="000000"/>
          <w:sz w:val="28"/>
          <w:szCs w:val="28"/>
          <w:lang w:val="uk-UA"/>
        </w:rPr>
        <w:t>, яка меш</w:t>
      </w:r>
      <w:r w:rsidR="00BB606C" w:rsidRPr="00412D5A">
        <w:rPr>
          <w:color w:val="000000"/>
          <w:sz w:val="28"/>
          <w:szCs w:val="28"/>
          <w:lang w:val="uk-UA"/>
        </w:rPr>
        <w:t xml:space="preserve">кає в </w:t>
      </w:r>
      <w:proofErr w:type="spellStart"/>
      <w:r w:rsidR="00BB606C" w:rsidRPr="00412D5A">
        <w:rPr>
          <w:color w:val="000000"/>
          <w:sz w:val="28"/>
          <w:szCs w:val="28"/>
          <w:lang w:val="uk-UA"/>
        </w:rPr>
        <w:t>с.Рижавка</w:t>
      </w:r>
      <w:proofErr w:type="spellEnd"/>
      <w:r w:rsidR="00AC7044" w:rsidRPr="00412D5A">
        <w:rPr>
          <w:color w:val="000000"/>
          <w:sz w:val="28"/>
          <w:szCs w:val="28"/>
          <w:lang w:val="uk-UA"/>
        </w:rPr>
        <w:t xml:space="preserve"> по вул.Шевченка,12,  </w:t>
      </w:r>
      <w:proofErr w:type="spellStart"/>
      <w:r w:rsidR="00AC7044" w:rsidRPr="00412D5A">
        <w:rPr>
          <w:color w:val="000000"/>
          <w:sz w:val="28"/>
          <w:szCs w:val="28"/>
          <w:lang w:val="uk-UA"/>
        </w:rPr>
        <w:t>гр.</w:t>
      </w:r>
      <w:r w:rsidR="0044030A" w:rsidRPr="00412D5A">
        <w:rPr>
          <w:color w:val="000000"/>
          <w:sz w:val="28"/>
          <w:szCs w:val="28"/>
          <w:lang w:val="uk-UA"/>
        </w:rPr>
        <w:t>Овезмурадовій</w:t>
      </w:r>
      <w:proofErr w:type="spellEnd"/>
      <w:r w:rsidR="0044030A" w:rsidRPr="00412D5A">
        <w:rPr>
          <w:color w:val="000000"/>
          <w:sz w:val="28"/>
          <w:szCs w:val="28"/>
          <w:lang w:val="uk-UA"/>
        </w:rPr>
        <w:t xml:space="preserve"> Марії Володимирівні,  яка</w:t>
      </w:r>
      <w:r w:rsidR="00BB606C" w:rsidRPr="00412D5A">
        <w:rPr>
          <w:color w:val="000000"/>
          <w:sz w:val="28"/>
          <w:szCs w:val="28"/>
          <w:lang w:val="uk-UA"/>
        </w:rPr>
        <w:t xml:space="preserve"> мешкає в </w:t>
      </w:r>
      <w:proofErr w:type="spellStart"/>
      <w:r w:rsidR="00BB606C" w:rsidRPr="00412D5A">
        <w:rPr>
          <w:color w:val="000000"/>
          <w:sz w:val="28"/>
          <w:szCs w:val="28"/>
          <w:lang w:val="uk-UA"/>
        </w:rPr>
        <w:t>с.Рижавка</w:t>
      </w:r>
      <w:proofErr w:type="spellEnd"/>
      <w:r w:rsidR="00BB606C" w:rsidRPr="00412D5A">
        <w:rPr>
          <w:color w:val="000000"/>
          <w:sz w:val="28"/>
          <w:szCs w:val="28"/>
          <w:lang w:val="uk-UA"/>
        </w:rPr>
        <w:t xml:space="preserve"> по вул.Шевченка</w:t>
      </w:r>
      <w:r w:rsidR="00D12ECD" w:rsidRPr="00412D5A">
        <w:rPr>
          <w:color w:val="000000"/>
          <w:sz w:val="28"/>
          <w:szCs w:val="28"/>
          <w:lang w:val="uk-UA"/>
        </w:rPr>
        <w:t xml:space="preserve">,12, </w:t>
      </w:r>
      <w:r w:rsidR="00BB606C" w:rsidRPr="00412D5A">
        <w:rPr>
          <w:color w:val="000000"/>
          <w:sz w:val="28"/>
          <w:szCs w:val="28"/>
          <w:lang w:val="uk-UA"/>
        </w:rPr>
        <w:t xml:space="preserve">та </w:t>
      </w:r>
      <w:proofErr w:type="spellStart"/>
      <w:r w:rsidR="00BB606C" w:rsidRPr="00412D5A">
        <w:rPr>
          <w:color w:val="000000"/>
          <w:sz w:val="28"/>
          <w:szCs w:val="28"/>
          <w:lang w:val="uk-UA"/>
        </w:rPr>
        <w:t>гр.Коз</w:t>
      </w:r>
      <w:r w:rsidR="00CC4AED" w:rsidRPr="00412D5A">
        <w:rPr>
          <w:color w:val="000000"/>
          <w:sz w:val="28"/>
          <w:szCs w:val="28"/>
          <w:lang w:val="uk-UA"/>
        </w:rPr>
        <w:t>ловському</w:t>
      </w:r>
      <w:proofErr w:type="spellEnd"/>
      <w:r w:rsidR="00CC4AED" w:rsidRPr="00412D5A">
        <w:rPr>
          <w:color w:val="000000"/>
          <w:sz w:val="28"/>
          <w:szCs w:val="28"/>
          <w:lang w:val="uk-UA"/>
        </w:rPr>
        <w:t xml:space="preserve"> Артему Володимировичу</w:t>
      </w:r>
      <w:r w:rsidR="00BB606C" w:rsidRPr="00412D5A">
        <w:rPr>
          <w:color w:val="000000"/>
          <w:sz w:val="28"/>
          <w:szCs w:val="28"/>
          <w:lang w:val="uk-UA"/>
        </w:rPr>
        <w:t xml:space="preserve">, який мешкає в </w:t>
      </w:r>
      <w:proofErr w:type="spellStart"/>
      <w:r w:rsidR="00BB606C" w:rsidRPr="00412D5A">
        <w:rPr>
          <w:color w:val="000000"/>
          <w:sz w:val="28"/>
          <w:szCs w:val="28"/>
          <w:lang w:val="uk-UA"/>
        </w:rPr>
        <w:t>с.Рижавка</w:t>
      </w:r>
      <w:proofErr w:type="spellEnd"/>
      <w:r w:rsidR="00BB606C" w:rsidRPr="00412D5A">
        <w:rPr>
          <w:color w:val="000000"/>
          <w:sz w:val="28"/>
          <w:szCs w:val="28"/>
          <w:lang w:val="uk-UA"/>
        </w:rPr>
        <w:t xml:space="preserve"> по вул.Шевченка,12, </w:t>
      </w:r>
      <w:r w:rsidR="00D12ECD" w:rsidRPr="00412D5A">
        <w:rPr>
          <w:color w:val="000000"/>
          <w:sz w:val="28"/>
          <w:szCs w:val="28"/>
          <w:lang w:val="uk-UA"/>
        </w:rPr>
        <w:t xml:space="preserve">із земель комунальної власності  для будівництва і обслуговування житлового будинку та господарських будівель і споруд.   </w:t>
      </w:r>
    </w:p>
    <w:p w:rsidR="00B3495F" w:rsidRPr="00412D5A" w:rsidRDefault="00BB606C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412D5A">
        <w:rPr>
          <w:color w:val="000000"/>
          <w:sz w:val="28"/>
          <w:szCs w:val="28"/>
          <w:lang w:val="uk-UA"/>
        </w:rPr>
        <w:t xml:space="preserve">      </w:t>
      </w:r>
      <w:r w:rsidR="00B3495F" w:rsidRPr="00412D5A">
        <w:rPr>
          <w:color w:val="000000"/>
          <w:sz w:val="28"/>
          <w:szCs w:val="28"/>
          <w:lang w:val="uk-UA"/>
        </w:rPr>
        <w:t xml:space="preserve"> </w:t>
      </w:r>
      <w:r w:rsidR="00412D5A">
        <w:rPr>
          <w:color w:val="000000"/>
          <w:sz w:val="28"/>
          <w:szCs w:val="28"/>
          <w:lang w:val="uk-UA"/>
        </w:rPr>
        <w:t xml:space="preserve"> </w:t>
      </w:r>
      <w:r w:rsidR="004C304C">
        <w:rPr>
          <w:color w:val="000000"/>
          <w:sz w:val="28"/>
          <w:szCs w:val="28"/>
          <w:lang w:val="uk-UA"/>
        </w:rPr>
        <w:t xml:space="preserve"> 14</w:t>
      </w:r>
      <w:r w:rsidR="00B3495F" w:rsidRPr="00412D5A">
        <w:rPr>
          <w:color w:val="000000"/>
          <w:sz w:val="28"/>
          <w:szCs w:val="28"/>
          <w:lang w:val="uk-UA"/>
        </w:rPr>
        <w:t>. 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AC2EC5" w:rsidRPr="00412D5A">
        <w:rPr>
          <w:color w:val="000000"/>
          <w:sz w:val="28"/>
          <w:szCs w:val="28"/>
          <w:lang w:val="uk-UA"/>
        </w:rPr>
        <w:t>вий номер 0521084500:01:001:0057</w:t>
      </w:r>
      <w:r w:rsidR="00B3495F" w:rsidRPr="00412D5A">
        <w:rPr>
          <w:color w:val="000000"/>
          <w:sz w:val="28"/>
          <w:szCs w:val="28"/>
          <w:lang w:val="uk-UA"/>
        </w:rPr>
        <w:t xml:space="preserve">, що розташована в  </w:t>
      </w:r>
      <w:proofErr w:type="spellStart"/>
      <w:r w:rsidR="00B3495F" w:rsidRPr="00412D5A">
        <w:rPr>
          <w:color w:val="000000"/>
          <w:sz w:val="28"/>
          <w:szCs w:val="28"/>
          <w:lang w:val="uk-UA"/>
        </w:rPr>
        <w:t>с.Потоки</w:t>
      </w:r>
      <w:proofErr w:type="spellEnd"/>
      <w:r w:rsidR="00B3495F" w:rsidRPr="00412D5A">
        <w:rPr>
          <w:color w:val="000000"/>
          <w:sz w:val="28"/>
          <w:szCs w:val="28"/>
          <w:lang w:val="uk-UA"/>
        </w:rPr>
        <w:t xml:space="preserve"> по вул.Центральній,33, загальною площею 0,</w:t>
      </w:r>
      <w:r w:rsidR="00AC2EC5" w:rsidRPr="00412D5A">
        <w:rPr>
          <w:color w:val="000000"/>
          <w:sz w:val="28"/>
          <w:szCs w:val="28"/>
          <w:lang w:val="uk-UA"/>
        </w:rPr>
        <w:t>2500 га</w:t>
      </w:r>
      <w:r w:rsidR="00B3495F" w:rsidRPr="00412D5A">
        <w:rPr>
          <w:color w:val="000000"/>
          <w:sz w:val="28"/>
          <w:szCs w:val="28"/>
          <w:lang w:val="uk-UA"/>
        </w:rPr>
        <w:t xml:space="preserve">  та передати її безоплатно в приватну  власність </w:t>
      </w:r>
      <w:proofErr w:type="spellStart"/>
      <w:r w:rsidR="00B3495F" w:rsidRPr="00412D5A">
        <w:rPr>
          <w:color w:val="000000"/>
          <w:sz w:val="28"/>
          <w:szCs w:val="28"/>
          <w:lang w:val="uk-UA"/>
        </w:rPr>
        <w:t>гр.Горпенчук</w:t>
      </w:r>
      <w:proofErr w:type="spellEnd"/>
      <w:r w:rsidR="00B3495F" w:rsidRPr="00412D5A">
        <w:rPr>
          <w:color w:val="000000"/>
          <w:sz w:val="28"/>
          <w:szCs w:val="28"/>
          <w:lang w:val="uk-UA"/>
        </w:rPr>
        <w:t xml:space="preserve"> Олесі Сергіївні, яка мешкає </w:t>
      </w:r>
      <w:r w:rsidR="00412D5A" w:rsidRPr="00412D5A">
        <w:rPr>
          <w:color w:val="000000"/>
          <w:sz w:val="28"/>
          <w:szCs w:val="28"/>
          <w:lang w:val="uk-UA"/>
        </w:rPr>
        <w:t xml:space="preserve">в </w:t>
      </w:r>
      <w:proofErr w:type="spellStart"/>
      <w:r w:rsidR="00412D5A" w:rsidRPr="00412D5A">
        <w:rPr>
          <w:color w:val="000000"/>
          <w:sz w:val="28"/>
          <w:szCs w:val="28"/>
          <w:lang w:val="uk-UA"/>
        </w:rPr>
        <w:t>м.Жмеринка</w:t>
      </w:r>
      <w:proofErr w:type="spellEnd"/>
      <w:r w:rsidR="00412D5A" w:rsidRPr="00412D5A">
        <w:rPr>
          <w:color w:val="000000"/>
          <w:sz w:val="28"/>
          <w:szCs w:val="28"/>
          <w:lang w:val="uk-UA"/>
        </w:rPr>
        <w:t xml:space="preserve"> по вул.151-ї Стрілецької дивізії,10</w:t>
      </w:r>
      <w:r w:rsidR="00B3495F" w:rsidRPr="00412D5A">
        <w:rPr>
          <w:color w:val="000000"/>
          <w:sz w:val="28"/>
          <w:szCs w:val="28"/>
          <w:lang w:val="uk-UA"/>
        </w:rPr>
        <w:t>,  із земель комунальної власності, для будівництва і обслуговування житлового будинку та господарських б</w:t>
      </w:r>
      <w:r w:rsidR="00AC2EC5" w:rsidRPr="00412D5A">
        <w:rPr>
          <w:color w:val="000000"/>
          <w:sz w:val="28"/>
          <w:szCs w:val="28"/>
          <w:lang w:val="uk-UA"/>
        </w:rPr>
        <w:t>удівель і споруд</w:t>
      </w:r>
      <w:r w:rsidR="00B3495F" w:rsidRPr="00412D5A">
        <w:rPr>
          <w:color w:val="000000"/>
          <w:sz w:val="28"/>
          <w:szCs w:val="28"/>
          <w:lang w:val="uk-UA"/>
        </w:rPr>
        <w:t>.</w:t>
      </w:r>
    </w:p>
    <w:p w:rsidR="00E02C4D" w:rsidRPr="007711E9" w:rsidRDefault="00E02C4D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7711E9">
        <w:rPr>
          <w:color w:val="000000"/>
          <w:sz w:val="28"/>
          <w:szCs w:val="28"/>
          <w:lang w:val="uk-UA"/>
        </w:rPr>
        <w:t xml:space="preserve">       </w:t>
      </w:r>
      <w:r w:rsidR="00412D5A">
        <w:rPr>
          <w:color w:val="000000"/>
          <w:sz w:val="28"/>
          <w:szCs w:val="28"/>
          <w:lang w:val="uk-UA"/>
        </w:rPr>
        <w:t xml:space="preserve"> </w:t>
      </w:r>
      <w:r w:rsidR="004C304C">
        <w:rPr>
          <w:color w:val="000000"/>
          <w:sz w:val="28"/>
          <w:szCs w:val="28"/>
          <w:lang w:val="uk-UA"/>
        </w:rPr>
        <w:t xml:space="preserve"> 15</w:t>
      </w:r>
      <w:r w:rsidRPr="007711E9">
        <w:rPr>
          <w:color w:val="000000"/>
          <w:sz w:val="28"/>
          <w:szCs w:val="28"/>
          <w:lang w:val="uk-UA"/>
        </w:rPr>
        <w:t xml:space="preserve">. Затвердити технічну документацію із землеустрою щодо встановлення (відновлення) меж земельної ділянки в натурі на місцевості, кадастровий номер  0524510500:01:065:0090, що розташована в </w:t>
      </w:r>
      <w:proofErr w:type="spellStart"/>
      <w:r w:rsidRPr="007711E9">
        <w:rPr>
          <w:color w:val="000000"/>
          <w:sz w:val="28"/>
          <w:szCs w:val="28"/>
          <w:lang w:val="uk-UA"/>
        </w:rPr>
        <w:t>м.Гнівань</w:t>
      </w:r>
      <w:proofErr w:type="spellEnd"/>
      <w:r w:rsidRPr="007711E9">
        <w:rPr>
          <w:color w:val="000000"/>
          <w:sz w:val="28"/>
          <w:szCs w:val="28"/>
          <w:lang w:val="uk-UA"/>
        </w:rPr>
        <w:t xml:space="preserve"> по вул.Мічуріна,8, загальною площею 0,1000 га,  та передати її безоплатно в спільну часткову власність відповідно до належних їм часток нерухомого майна, а саме в  рівних частинах кожному, без винесення часток в натурі  </w:t>
      </w:r>
      <w:r w:rsidR="00EE59CC" w:rsidRPr="007711E9">
        <w:rPr>
          <w:color w:val="000000"/>
          <w:sz w:val="28"/>
          <w:szCs w:val="28"/>
          <w:lang w:val="uk-UA"/>
        </w:rPr>
        <w:t xml:space="preserve">на місцевості </w:t>
      </w:r>
      <w:proofErr w:type="spellStart"/>
      <w:r w:rsidRPr="007711E9">
        <w:rPr>
          <w:color w:val="000000"/>
          <w:sz w:val="28"/>
          <w:szCs w:val="28"/>
          <w:lang w:val="uk-UA"/>
        </w:rPr>
        <w:t>гр.Березовській</w:t>
      </w:r>
      <w:proofErr w:type="spellEnd"/>
      <w:r w:rsidRPr="007711E9">
        <w:rPr>
          <w:color w:val="000000"/>
          <w:sz w:val="28"/>
          <w:szCs w:val="28"/>
          <w:lang w:val="uk-UA"/>
        </w:rPr>
        <w:t xml:space="preserve"> Ніні Сергіївні, яка мешкає в </w:t>
      </w:r>
      <w:proofErr w:type="spellStart"/>
      <w:r w:rsidRPr="007711E9">
        <w:rPr>
          <w:color w:val="000000"/>
          <w:sz w:val="28"/>
          <w:szCs w:val="28"/>
          <w:lang w:val="uk-UA"/>
        </w:rPr>
        <w:t>м.Гнівань</w:t>
      </w:r>
      <w:proofErr w:type="spellEnd"/>
      <w:r w:rsidRPr="007711E9">
        <w:rPr>
          <w:color w:val="000000"/>
          <w:sz w:val="28"/>
          <w:szCs w:val="28"/>
          <w:lang w:val="uk-UA"/>
        </w:rPr>
        <w:t xml:space="preserve"> по вул.Мічуріна,8  та  </w:t>
      </w:r>
      <w:proofErr w:type="spellStart"/>
      <w:r w:rsidRPr="007711E9">
        <w:rPr>
          <w:color w:val="000000"/>
          <w:sz w:val="28"/>
          <w:szCs w:val="28"/>
          <w:lang w:val="uk-UA"/>
        </w:rPr>
        <w:t>гр.Аліахунову</w:t>
      </w:r>
      <w:proofErr w:type="spellEnd"/>
      <w:r w:rsidRPr="007711E9">
        <w:rPr>
          <w:color w:val="000000"/>
          <w:sz w:val="28"/>
          <w:szCs w:val="28"/>
          <w:lang w:val="uk-UA"/>
        </w:rPr>
        <w:t xml:space="preserve"> </w:t>
      </w:r>
      <w:r w:rsidRPr="007711E9">
        <w:rPr>
          <w:color w:val="000000"/>
          <w:sz w:val="28"/>
          <w:szCs w:val="28"/>
          <w:lang w:val="uk-UA"/>
        </w:rPr>
        <w:lastRenderedPageBreak/>
        <w:t xml:space="preserve">Віктору Васильовичу, який мешкає в </w:t>
      </w:r>
      <w:proofErr w:type="spellStart"/>
      <w:r w:rsidRPr="007711E9">
        <w:rPr>
          <w:color w:val="000000"/>
          <w:sz w:val="28"/>
          <w:szCs w:val="28"/>
          <w:lang w:val="uk-UA"/>
        </w:rPr>
        <w:t>м.Гнівань</w:t>
      </w:r>
      <w:proofErr w:type="spellEnd"/>
      <w:r w:rsidRPr="007711E9">
        <w:rPr>
          <w:color w:val="000000"/>
          <w:sz w:val="28"/>
          <w:szCs w:val="28"/>
          <w:lang w:val="uk-UA"/>
        </w:rPr>
        <w:t xml:space="preserve"> по вул.Мічуріна,8, із  земель комунальної власності  для будівництва і обслуговування житлового будинку та господарських будівель і споруд.   </w:t>
      </w:r>
    </w:p>
    <w:p w:rsidR="00A01EE6" w:rsidRDefault="004C304C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412D5A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16</w:t>
      </w:r>
      <w:r w:rsidR="00AC2EC5">
        <w:rPr>
          <w:color w:val="000000"/>
          <w:sz w:val="28"/>
          <w:szCs w:val="28"/>
          <w:lang w:val="uk-UA"/>
        </w:rPr>
        <w:t xml:space="preserve">. </w:t>
      </w:r>
      <w:r w:rsidR="00A01EE6">
        <w:rPr>
          <w:color w:val="000000"/>
          <w:sz w:val="28"/>
          <w:szCs w:val="28"/>
          <w:lang w:val="uk-UA"/>
        </w:rPr>
        <w:t>Рекомендувати  землекористувачам зареєструвати право на земельні ділянки в Державному реєстрі  речових прав   на об</w:t>
      </w:r>
      <w:r w:rsidR="00A01EE6" w:rsidRPr="00040B20">
        <w:rPr>
          <w:color w:val="000000"/>
          <w:sz w:val="28"/>
          <w:szCs w:val="28"/>
        </w:rPr>
        <w:t>’</w:t>
      </w:r>
      <w:proofErr w:type="spellStart"/>
      <w:r w:rsidR="00A01EE6">
        <w:rPr>
          <w:color w:val="000000"/>
          <w:sz w:val="28"/>
          <w:szCs w:val="28"/>
          <w:lang w:val="uk-UA"/>
        </w:rPr>
        <w:t>єкти</w:t>
      </w:r>
      <w:proofErr w:type="spellEnd"/>
      <w:r w:rsidR="00A01EE6">
        <w:rPr>
          <w:color w:val="000000"/>
          <w:sz w:val="28"/>
          <w:szCs w:val="28"/>
          <w:lang w:val="uk-UA"/>
        </w:rPr>
        <w:t xml:space="preserve"> нерухомого майна.</w:t>
      </w:r>
    </w:p>
    <w:p w:rsidR="00A01EE6" w:rsidRDefault="004C304C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17</w:t>
      </w:r>
      <w:r w:rsidR="00A01EE6">
        <w:rPr>
          <w:color w:val="000000"/>
          <w:sz w:val="28"/>
          <w:szCs w:val="28"/>
          <w:lang w:val="uk-UA"/>
        </w:rPr>
        <w:t>. Попередити громадян та розробників  документацій із землеустрою про те, що вони несуть відповідальність за достовірність, якість та безпеку заходів, які містить  документація.</w:t>
      </w:r>
    </w:p>
    <w:p w:rsidR="00A01EE6" w:rsidRDefault="004C304C" w:rsidP="00A01EE6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18</w:t>
      </w:r>
      <w:r w:rsidR="00A01EE6">
        <w:rPr>
          <w:color w:val="000000"/>
          <w:sz w:val="28"/>
          <w:szCs w:val="28"/>
          <w:lang w:val="uk-UA"/>
        </w:rPr>
        <w:t xml:space="preserve">.  Землевласникам  виконувати права та </w:t>
      </w:r>
      <w:proofErr w:type="spellStart"/>
      <w:r w:rsidR="00A01EE6">
        <w:rPr>
          <w:color w:val="000000"/>
          <w:sz w:val="28"/>
          <w:szCs w:val="28"/>
          <w:lang w:val="uk-UA"/>
        </w:rPr>
        <w:t>обов</w:t>
      </w:r>
      <w:proofErr w:type="spellEnd"/>
      <w:r w:rsidR="00A01EE6" w:rsidRPr="00040B20">
        <w:rPr>
          <w:color w:val="000000"/>
          <w:sz w:val="28"/>
          <w:szCs w:val="28"/>
        </w:rPr>
        <w:t>’</w:t>
      </w:r>
      <w:proofErr w:type="spellStart"/>
      <w:r w:rsidR="00A01EE6">
        <w:rPr>
          <w:color w:val="000000"/>
          <w:sz w:val="28"/>
          <w:szCs w:val="28"/>
          <w:lang w:val="uk-UA"/>
        </w:rPr>
        <w:t>язки</w:t>
      </w:r>
      <w:proofErr w:type="spellEnd"/>
      <w:r w:rsidR="00A01EE6">
        <w:rPr>
          <w:color w:val="000000"/>
          <w:sz w:val="28"/>
          <w:szCs w:val="28"/>
          <w:lang w:val="uk-UA"/>
        </w:rPr>
        <w:t xml:space="preserve">, що передбачені  Земельним  та  Податковим Кодексами України. </w:t>
      </w:r>
    </w:p>
    <w:p w:rsidR="004C304C" w:rsidRDefault="00A01EE6" w:rsidP="00A01EE6">
      <w:pPr>
        <w:pStyle w:val="docdata"/>
        <w:tabs>
          <w:tab w:val="left" w:pos="142"/>
        </w:tabs>
        <w:spacing w:before="0" w:beforeAutospacing="0" w:after="20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4C304C">
        <w:rPr>
          <w:sz w:val="28"/>
          <w:szCs w:val="28"/>
        </w:rPr>
        <w:t>19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Відповідальність за виконання даного рішення покласти на відділ з земельних та житлово-комунальних питань.  </w:t>
      </w:r>
      <w:r w:rsidR="00AC2EC5">
        <w:rPr>
          <w:color w:val="000000"/>
          <w:sz w:val="28"/>
          <w:szCs w:val="28"/>
        </w:rPr>
        <w:t xml:space="preserve">                                                                                                         </w:t>
      </w:r>
      <w:r w:rsidR="00EE59CC">
        <w:rPr>
          <w:color w:val="000000"/>
          <w:sz w:val="28"/>
          <w:szCs w:val="28"/>
        </w:rPr>
        <w:t xml:space="preserve"> </w:t>
      </w:r>
      <w:r w:rsidR="004C304C">
        <w:rPr>
          <w:color w:val="000000"/>
          <w:sz w:val="28"/>
          <w:szCs w:val="28"/>
        </w:rPr>
        <w:t xml:space="preserve"> </w:t>
      </w:r>
    </w:p>
    <w:p w:rsidR="00A01EE6" w:rsidRDefault="004C304C" w:rsidP="00A01EE6">
      <w:pPr>
        <w:pStyle w:val="docdata"/>
        <w:tabs>
          <w:tab w:val="left" w:pos="142"/>
        </w:tabs>
        <w:spacing w:before="0" w:beforeAutospacing="0" w:after="20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20</w:t>
      </w:r>
      <w:r w:rsidR="00AC2EC5">
        <w:rPr>
          <w:color w:val="000000"/>
          <w:sz w:val="28"/>
          <w:szCs w:val="28"/>
        </w:rPr>
        <w:t xml:space="preserve">. </w:t>
      </w:r>
      <w:r w:rsidR="00A01EE6"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 w:rsidR="00A01EE6">
        <w:rPr>
          <w:color w:val="000000"/>
          <w:sz w:val="28"/>
          <w:szCs w:val="28"/>
        </w:rPr>
        <w:t>Берещук</w:t>
      </w:r>
      <w:proofErr w:type="spellEnd"/>
      <w:r w:rsidR="00A01EE6">
        <w:rPr>
          <w:color w:val="000000"/>
          <w:sz w:val="28"/>
          <w:szCs w:val="28"/>
        </w:rPr>
        <w:t xml:space="preserve"> М.В.)</w:t>
      </w:r>
    </w:p>
    <w:p w:rsidR="00A01EE6" w:rsidRDefault="00A01EE6" w:rsidP="00A01EE6">
      <w:pPr>
        <w:jc w:val="both"/>
        <w:rPr>
          <w:sz w:val="28"/>
          <w:szCs w:val="28"/>
          <w:lang w:val="uk-UA"/>
        </w:rPr>
      </w:pPr>
    </w:p>
    <w:p w:rsidR="00A01EE6" w:rsidRDefault="00A01EE6" w:rsidP="00A01EE6">
      <w:pPr>
        <w:jc w:val="both"/>
        <w:rPr>
          <w:sz w:val="28"/>
          <w:szCs w:val="28"/>
          <w:lang w:val="uk-UA"/>
        </w:rPr>
      </w:pPr>
    </w:p>
    <w:p w:rsidR="00A01EE6" w:rsidRDefault="00A01EE6" w:rsidP="00A01EE6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Володимир КУЛЕШОВ</w:t>
      </w:r>
    </w:p>
    <w:p w:rsidR="00CA1204" w:rsidRDefault="00CA1204">
      <w:pPr>
        <w:rPr>
          <w:lang w:val="uk-UA"/>
        </w:rPr>
      </w:pPr>
    </w:p>
    <w:p w:rsidR="00AC2EC5" w:rsidRDefault="00AC2EC5">
      <w:pPr>
        <w:rPr>
          <w:lang w:val="uk-UA"/>
        </w:rPr>
      </w:pPr>
    </w:p>
    <w:p w:rsidR="00AC2EC5" w:rsidRDefault="00AC2EC5">
      <w:pPr>
        <w:rPr>
          <w:lang w:val="uk-UA"/>
        </w:rPr>
      </w:pPr>
    </w:p>
    <w:p w:rsidR="00AC2EC5" w:rsidRDefault="00AC2EC5">
      <w:pPr>
        <w:rPr>
          <w:lang w:val="uk-UA"/>
        </w:rPr>
      </w:pPr>
    </w:p>
    <w:p w:rsidR="00AC2EC5" w:rsidRDefault="00AC2EC5">
      <w:pPr>
        <w:rPr>
          <w:lang w:val="uk-UA"/>
        </w:rPr>
      </w:pPr>
    </w:p>
    <w:p w:rsidR="00AC2EC5" w:rsidRDefault="00AC2EC5">
      <w:pPr>
        <w:rPr>
          <w:lang w:val="uk-UA"/>
        </w:rPr>
      </w:pPr>
    </w:p>
    <w:p w:rsidR="00AC2EC5" w:rsidRDefault="00AC2EC5">
      <w:pPr>
        <w:rPr>
          <w:lang w:val="uk-UA"/>
        </w:rPr>
      </w:pPr>
    </w:p>
    <w:p w:rsidR="00AC2EC5" w:rsidRDefault="00AC2EC5">
      <w:pPr>
        <w:rPr>
          <w:lang w:val="uk-UA"/>
        </w:rPr>
      </w:pPr>
    </w:p>
    <w:p w:rsidR="00AC2EC5" w:rsidRDefault="00AC2EC5">
      <w:pPr>
        <w:rPr>
          <w:lang w:val="uk-UA"/>
        </w:rPr>
      </w:pPr>
    </w:p>
    <w:p w:rsidR="00AC2EC5" w:rsidRDefault="00AC2EC5">
      <w:pPr>
        <w:rPr>
          <w:lang w:val="uk-UA"/>
        </w:rPr>
      </w:pPr>
    </w:p>
    <w:p w:rsidR="007711E9" w:rsidRDefault="007711E9">
      <w:pPr>
        <w:rPr>
          <w:lang w:val="uk-UA"/>
        </w:rPr>
      </w:pPr>
    </w:p>
    <w:p w:rsidR="007711E9" w:rsidRDefault="007711E9">
      <w:pPr>
        <w:rPr>
          <w:lang w:val="uk-UA"/>
        </w:rPr>
      </w:pPr>
    </w:p>
    <w:p w:rsidR="007711E9" w:rsidRDefault="007711E9">
      <w:pPr>
        <w:rPr>
          <w:lang w:val="uk-UA"/>
        </w:rPr>
      </w:pPr>
    </w:p>
    <w:p w:rsidR="007711E9" w:rsidRDefault="007711E9">
      <w:pPr>
        <w:rPr>
          <w:lang w:val="uk-UA"/>
        </w:rPr>
      </w:pPr>
    </w:p>
    <w:p w:rsidR="007711E9" w:rsidRDefault="007711E9">
      <w:pPr>
        <w:rPr>
          <w:lang w:val="uk-UA"/>
        </w:rPr>
      </w:pPr>
    </w:p>
    <w:p w:rsidR="007711E9" w:rsidRDefault="007711E9">
      <w:pPr>
        <w:rPr>
          <w:lang w:val="uk-UA"/>
        </w:rPr>
      </w:pPr>
    </w:p>
    <w:p w:rsidR="007711E9" w:rsidRDefault="007711E9">
      <w:pPr>
        <w:rPr>
          <w:lang w:val="uk-UA"/>
        </w:rPr>
      </w:pPr>
    </w:p>
    <w:p w:rsidR="007711E9" w:rsidRDefault="007711E9">
      <w:pPr>
        <w:rPr>
          <w:lang w:val="uk-UA"/>
        </w:rPr>
      </w:pPr>
    </w:p>
    <w:p w:rsidR="007711E9" w:rsidRDefault="007711E9">
      <w:pPr>
        <w:rPr>
          <w:lang w:val="uk-UA"/>
        </w:rPr>
      </w:pPr>
    </w:p>
    <w:p w:rsidR="007711E9" w:rsidRDefault="007711E9">
      <w:pPr>
        <w:rPr>
          <w:lang w:val="uk-UA"/>
        </w:rPr>
      </w:pPr>
    </w:p>
    <w:p w:rsidR="007711E9" w:rsidRDefault="007711E9">
      <w:pPr>
        <w:rPr>
          <w:lang w:val="uk-UA"/>
        </w:rPr>
      </w:pPr>
    </w:p>
    <w:p w:rsidR="00AC2EC5" w:rsidRDefault="00AC2EC5">
      <w:pPr>
        <w:rPr>
          <w:lang w:val="uk-UA"/>
        </w:rPr>
      </w:pPr>
    </w:p>
    <w:p w:rsidR="00AC2EC5" w:rsidRPr="00AC2EC5" w:rsidRDefault="00AC2EC5">
      <w:pPr>
        <w:rPr>
          <w:lang w:val="uk-UA"/>
        </w:rPr>
      </w:pPr>
      <w:proofErr w:type="spellStart"/>
      <w:r>
        <w:rPr>
          <w:lang w:val="uk-UA"/>
        </w:rPr>
        <w:t>Вик.Ровінська</w:t>
      </w:r>
      <w:proofErr w:type="spellEnd"/>
      <w:r>
        <w:rPr>
          <w:lang w:val="uk-UA"/>
        </w:rPr>
        <w:t xml:space="preserve"> В.Д.</w:t>
      </w:r>
    </w:p>
    <w:sectPr w:rsidR="00AC2EC5" w:rsidRPr="00AC2EC5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01EE6"/>
    <w:rsid w:val="00007BD9"/>
    <w:rsid w:val="00044682"/>
    <w:rsid w:val="00096174"/>
    <w:rsid w:val="000D7B16"/>
    <w:rsid w:val="001105A8"/>
    <w:rsid w:val="00127915"/>
    <w:rsid w:val="0018122E"/>
    <w:rsid w:val="00187102"/>
    <w:rsid w:val="001A0DA8"/>
    <w:rsid w:val="001A2F3E"/>
    <w:rsid w:val="001B06E5"/>
    <w:rsid w:val="001C5DA5"/>
    <w:rsid w:val="001C7D84"/>
    <w:rsid w:val="001D1791"/>
    <w:rsid w:val="001D7214"/>
    <w:rsid w:val="001F399C"/>
    <w:rsid w:val="001F59BE"/>
    <w:rsid w:val="00223876"/>
    <w:rsid w:val="00264AA0"/>
    <w:rsid w:val="0027718F"/>
    <w:rsid w:val="002773C1"/>
    <w:rsid w:val="00283955"/>
    <w:rsid w:val="002902AE"/>
    <w:rsid w:val="002B07E1"/>
    <w:rsid w:val="002C40A9"/>
    <w:rsid w:val="0030563D"/>
    <w:rsid w:val="00323D9F"/>
    <w:rsid w:val="00334CE4"/>
    <w:rsid w:val="00363E33"/>
    <w:rsid w:val="00387492"/>
    <w:rsid w:val="0039383E"/>
    <w:rsid w:val="003B36DB"/>
    <w:rsid w:val="003E4608"/>
    <w:rsid w:val="00401883"/>
    <w:rsid w:val="004019BC"/>
    <w:rsid w:val="00403C04"/>
    <w:rsid w:val="00412D5A"/>
    <w:rsid w:val="0041513A"/>
    <w:rsid w:val="004265DB"/>
    <w:rsid w:val="0044030A"/>
    <w:rsid w:val="0045206C"/>
    <w:rsid w:val="004A0081"/>
    <w:rsid w:val="004B33B3"/>
    <w:rsid w:val="004B3F97"/>
    <w:rsid w:val="004C304C"/>
    <w:rsid w:val="004C5138"/>
    <w:rsid w:val="00500B24"/>
    <w:rsid w:val="00511B35"/>
    <w:rsid w:val="005235A3"/>
    <w:rsid w:val="00525C26"/>
    <w:rsid w:val="005725FE"/>
    <w:rsid w:val="005763E3"/>
    <w:rsid w:val="00577740"/>
    <w:rsid w:val="005810DF"/>
    <w:rsid w:val="00591494"/>
    <w:rsid w:val="005A067E"/>
    <w:rsid w:val="005B1D5D"/>
    <w:rsid w:val="005C2EE8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711E9"/>
    <w:rsid w:val="007C4607"/>
    <w:rsid w:val="007D77E3"/>
    <w:rsid w:val="007E05CE"/>
    <w:rsid w:val="007F3F2E"/>
    <w:rsid w:val="008218C7"/>
    <w:rsid w:val="00835062"/>
    <w:rsid w:val="0084478E"/>
    <w:rsid w:val="00846236"/>
    <w:rsid w:val="0086416B"/>
    <w:rsid w:val="008B2597"/>
    <w:rsid w:val="008B3BC6"/>
    <w:rsid w:val="008E0D27"/>
    <w:rsid w:val="008E313C"/>
    <w:rsid w:val="00904943"/>
    <w:rsid w:val="00921DC4"/>
    <w:rsid w:val="00926FD8"/>
    <w:rsid w:val="0094598E"/>
    <w:rsid w:val="009565C0"/>
    <w:rsid w:val="00966F51"/>
    <w:rsid w:val="009F28EF"/>
    <w:rsid w:val="00A01EE6"/>
    <w:rsid w:val="00A1631C"/>
    <w:rsid w:val="00A70580"/>
    <w:rsid w:val="00A707F5"/>
    <w:rsid w:val="00A92359"/>
    <w:rsid w:val="00AC2EC5"/>
    <w:rsid w:val="00AC7044"/>
    <w:rsid w:val="00AE533E"/>
    <w:rsid w:val="00B3495F"/>
    <w:rsid w:val="00B43FBB"/>
    <w:rsid w:val="00B50330"/>
    <w:rsid w:val="00B62355"/>
    <w:rsid w:val="00B92D3C"/>
    <w:rsid w:val="00BB606C"/>
    <w:rsid w:val="00BC2C39"/>
    <w:rsid w:val="00BD6CA5"/>
    <w:rsid w:val="00BE0436"/>
    <w:rsid w:val="00BE62AB"/>
    <w:rsid w:val="00C10097"/>
    <w:rsid w:val="00C472F4"/>
    <w:rsid w:val="00C879D7"/>
    <w:rsid w:val="00CA1204"/>
    <w:rsid w:val="00CC13B8"/>
    <w:rsid w:val="00CC4AED"/>
    <w:rsid w:val="00CD1ECF"/>
    <w:rsid w:val="00D12ECD"/>
    <w:rsid w:val="00D3458A"/>
    <w:rsid w:val="00D46DF4"/>
    <w:rsid w:val="00D57C79"/>
    <w:rsid w:val="00DD7630"/>
    <w:rsid w:val="00DF68F2"/>
    <w:rsid w:val="00E02C4D"/>
    <w:rsid w:val="00E26910"/>
    <w:rsid w:val="00E5515A"/>
    <w:rsid w:val="00E67A6B"/>
    <w:rsid w:val="00E772A1"/>
    <w:rsid w:val="00EA3C03"/>
    <w:rsid w:val="00EB01F4"/>
    <w:rsid w:val="00EB459E"/>
    <w:rsid w:val="00EB5632"/>
    <w:rsid w:val="00EE59CC"/>
    <w:rsid w:val="00EF381B"/>
    <w:rsid w:val="00F130BD"/>
    <w:rsid w:val="00F40019"/>
    <w:rsid w:val="00F45E8C"/>
    <w:rsid w:val="00F77244"/>
    <w:rsid w:val="00F86474"/>
    <w:rsid w:val="00FE0B86"/>
    <w:rsid w:val="00FE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13314"/>
  <w15:docId w15:val="{18ED853D-CC74-413E-B24E-9CC81715D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EE6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docdata">
    <w:name w:val="docdata"/>
    <w:aliases w:val="docy,v5,2390,baiaagaaboqcaaadjacaaawabwaaaaaaaaaaaaaaaaaaaaaaaaaaaaaaaaaaaaaaaaaaaaaaaaaaaaaaaaaaaaaaaaaaaaaaaaaaaaaaaaaaaaaaaaaaaaaaaaaaaaaaaaaaaaaaaaaaaaaaaaaaaaaaaaaaaaaaaaaaaaaaaaaaaaaaaaaaaaaaaaaaaaaaaaaaaaaaaaaaaaaaaaaaaaaaaaaaaaaaaaaaaaaa"/>
    <w:basedOn w:val="a"/>
    <w:rsid w:val="00A01EE6"/>
    <w:pPr>
      <w:spacing w:before="100" w:beforeAutospacing="1" w:after="100" w:afterAutospacing="1"/>
    </w:pPr>
    <w:rPr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A01E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EE6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4</Pages>
  <Words>1605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19</cp:revision>
  <dcterms:created xsi:type="dcterms:W3CDTF">2023-09-21T05:49:00Z</dcterms:created>
  <dcterms:modified xsi:type="dcterms:W3CDTF">2023-10-09T13:59:00Z</dcterms:modified>
</cp:coreProperties>
</file>