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0BA" w:rsidRDefault="005560BA" w:rsidP="005560BA">
      <w:pPr>
        <w:jc w:val="both"/>
        <w:rPr>
          <w:sz w:val="96"/>
          <w:szCs w:val="96"/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Pr="00C91F39">
        <w:rPr>
          <w:rFonts w:eastAsia="Calibri"/>
          <w:sz w:val="22"/>
          <w:szCs w:val="22"/>
          <w:lang w:val="uk-UA" w:eastAsia="en-US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pt;height:49.9pt" o:ole="" fillcolor="window">
            <v:imagedata r:id="rId6" o:title=""/>
          </v:shape>
          <o:OLEObject Type="Embed" ProgID="PBrush" ShapeID="_x0000_i1025" DrawAspect="Content" ObjectID="_1758957456" r:id="rId7"/>
        </w:object>
      </w:r>
      <w:r w:rsidR="00DE3C26">
        <w:rPr>
          <w:rFonts w:eastAsia="Calibri"/>
          <w:sz w:val="22"/>
          <w:szCs w:val="22"/>
          <w:lang w:val="uk-UA" w:eastAsia="en-US"/>
        </w:rPr>
        <w:t xml:space="preserve">                              проект № 1062</w:t>
      </w:r>
    </w:p>
    <w:p w:rsidR="005560BA" w:rsidRDefault="005560BA" w:rsidP="005560BA">
      <w:pPr>
        <w:spacing w:line="216" w:lineRule="auto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УКРАЇНА</w:t>
      </w:r>
    </w:p>
    <w:p w:rsidR="005560BA" w:rsidRDefault="005560BA" w:rsidP="005560BA">
      <w:pPr>
        <w:spacing w:line="21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5560BA" w:rsidRDefault="005560BA" w:rsidP="005560BA">
      <w:pPr>
        <w:spacing w:line="21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ВІННИЦЬКОГО РАЙОНУ ВІННИЦЬКОЇ ОБЛАСТІ</w:t>
      </w:r>
    </w:p>
    <w:p w:rsidR="005560BA" w:rsidRDefault="005560BA" w:rsidP="005560BA">
      <w:pPr>
        <w:spacing w:line="216" w:lineRule="auto"/>
        <w:jc w:val="center"/>
        <w:rPr>
          <w:b/>
          <w:color w:val="0D0D0D"/>
          <w:sz w:val="32"/>
          <w:szCs w:val="32"/>
          <w:lang w:val="uk-UA"/>
        </w:rPr>
      </w:pPr>
      <w:r>
        <w:rPr>
          <w:b/>
          <w:color w:val="0D0D0D"/>
          <w:sz w:val="32"/>
          <w:szCs w:val="32"/>
          <w:lang w:val="uk-UA"/>
        </w:rPr>
        <w:t xml:space="preserve">ПРОЄКТ </w:t>
      </w:r>
      <w:r>
        <w:rPr>
          <w:b/>
          <w:color w:val="0D0D0D"/>
          <w:sz w:val="32"/>
          <w:szCs w:val="32"/>
        </w:rPr>
        <w:t xml:space="preserve">РІШЕННЯ </w:t>
      </w:r>
    </w:p>
    <w:p w:rsidR="005560BA" w:rsidRDefault="005560BA" w:rsidP="005560BA">
      <w:pPr>
        <w:spacing w:line="216" w:lineRule="auto"/>
        <w:rPr>
          <w:sz w:val="28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109855</wp:posOffset>
            </wp:positionV>
            <wp:extent cx="5943600" cy="0"/>
            <wp:effectExtent l="0" t="0" r="0" b="0"/>
            <wp:wrapNone/>
            <wp:docPr id="2" name="Прямая соединительная линия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3" name="Прямая соединительная линия 3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1131570" y="2255520"/>
                        <a:ext cx="59436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a:spPr>
                  </a:cxnSp>
                </lc:lockedCanvas>
              </a:graphicData>
            </a:graphic>
          </wp:anchor>
        </w:drawing>
      </w:r>
    </w:p>
    <w:p w:rsidR="005560BA" w:rsidRDefault="005560BA" w:rsidP="005560BA">
      <w:pPr>
        <w:spacing w:line="216" w:lineRule="auto"/>
        <w:jc w:val="both"/>
        <w:rPr>
          <w:sz w:val="26"/>
          <w:szCs w:val="26"/>
          <w:u w:val="single"/>
          <w:lang w:val="uk-UA"/>
        </w:rPr>
      </w:pPr>
    </w:p>
    <w:p w:rsidR="005560BA" w:rsidRPr="00E12258" w:rsidRDefault="00DE3C26" w:rsidP="005560BA">
      <w:pPr>
        <w:spacing w:line="216" w:lineRule="auto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u w:val="single"/>
          <w:lang w:val="uk-UA"/>
        </w:rPr>
        <w:t>19 жовтня</w:t>
      </w:r>
      <w:r w:rsidR="005560BA" w:rsidRPr="00E12258">
        <w:rPr>
          <w:sz w:val="26"/>
          <w:szCs w:val="26"/>
          <w:u w:val="single"/>
          <w:lang w:val="uk-UA"/>
        </w:rPr>
        <w:t xml:space="preserve"> 2023 року</w:t>
      </w:r>
      <w:r w:rsidR="005560BA" w:rsidRPr="00E12258">
        <w:rPr>
          <w:sz w:val="26"/>
          <w:szCs w:val="26"/>
          <w:lang w:val="uk-UA"/>
        </w:rPr>
        <w:tab/>
      </w:r>
      <w:r w:rsidR="005560BA" w:rsidRPr="00E12258">
        <w:rPr>
          <w:sz w:val="26"/>
          <w:szCs w:val="26"/>
          <w:lang w:val="uk-UA"/>
        </w:rPr>
        <w:tab/>
        <w:t xml:space="preserve">              </w:t>
      </w:r>
      <w:r w:rsidR="005560BA" w:rsidRPr="00E12258">
        <w:rPr>
          <w:sz w:val="26"/>
          <w:szCs w:val="26"/>
          <w:lang w:val="uk-UA"/>
        </w:rPr>
        <w:tab/>
      </w:r>
      <w:r w:rsidR="005560BA" w:rsidRPr="00E12258">
        <w:rPr>
          <w:sz w:val="26"/>
          <w:szCs w:val="26"/>
          <w:lang w:val="uk-UA"/>
        </w:rPr>
        <w:tab/>
        <w:t xml:space="preserve">              </w:t>
      </w:r>
      <w:r w:rsidR="00C7130C">
        <w:rPr>
          <w:sz w:val="26"/>
          <w:szCs w:val="26"/>
          <w:u w:val="single"/>
          <w:lang w:val="uk-UA"/>
        </w:rPr>
        <w:t>29</w:t>
      </w:r>
      <w:r w:rsidR="005560BA" w:rsidRPr="00E12258">
        <w:rPr>
          <w:sz w:val="26"/>
          <w:szCs w:val="26"/>
          <w:u w:val="single"/>
          <w:lang w:val="uk-UA"/>
        </w:rPr>
        <w:t xml:space="preserve"> сесія  8  скликання</w:t>
      </w:r>
    </w:p>
    <w:p w:rsidR="005560BA" w:rsidRPr="00E12258" w:rsidRDefault="005560BA" w:rsidP="005560BA">
      <w:pPr>
        <w:ind w:right="-574"/>
        <w:rPr>
          <w:sz w:val="26"/>
          <w:szCs w:val="26"/>
          <w:lang w:val="uk-UA"/>
        </w:rPr>
      </w:pPr>
    </w:p>
    <w:p w:rsidR="005560BA" w:rsidRPr="00E12258" w:rsidRDefault="005560BA" w:rsidP="005560BA">
      <w:pPr>
        <w:rPr>
          <w:color w:val="000000"/>
          <w:sz w:val="26"/>
          <w:szCs w:val="26"/>
          <w:lang w:val="uk-UA"/>
        </w:rPr>
      </w:pPr>
    </w:p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  <w:bookmarkStart w:id="0" w:name="_GoBack"/>
      <w:r w:rsidRPr="00E12258">
        <w:rPr>
          <w:color w:val="000000"/>
          <w:sz w:val="26"/>
          <w:szCs w:val="26"/>
          <w:lang w:val="uk-UA"/>
        </w:rPr>
        <w:t>Про   внесення  змін  до програми  охорони</w:t>
      </w:r>
    </w:p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 xml:space="preserve">навколишнього  середовища   на   території </w:t>
      </w:r>
    </w:p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>Гніванської міської територіальної громади</w:t>
      </w:r>
    </w:p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>на 2022-2024 роки</w:t>
      </w:r>
    </w:p>
    <w:bookmarkEnd w:id="0"/>
    <w:p w:rsidR="005560BA" w:rsidRPr="00E12258" w:rsidRDefault="005560BA" w:rsidP="005560BA">
      <w:pPr>
        <w:jc w:val="both"/>
        <w:rPr>
          <w:color w:val="000000"/>
          <w:sz w:val="26"/>
          <w:szCs w:val="26"/>
          <w:lang w:val="uk-UA"/>
        </w:rPr>
      </w:pPr>
    </w:p>
    <w:p w:rsidR="00EA2809" w:rsidRDefault="005560BA" w:rsidP="00EA2809">
      <w:p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 xml:space="preserve">        Відповідно  до п.22 ст. 26, 59 ч.1,2,3  Закону  України "Про місцеве самоврядування   в Україні"  з метою реалізації державної стратегії досягнення безпечних для людини стандартів оточуючого середовища та раціонального використання природних ресурсів, розглянувши  проект Програми охорони навколишнього середовища на території Гніванської міської територіальної громади з врахуванням спрямування коштів </w:t>
      </w:r>
      <w:proofErr w:type="spellStart"/>
      <w:r w:rsidRPr="00E12258">
        <w:rPr>
          <w:color w:val="000000"/>
          <w:sz w:val="26"/>
          <w:szCs w:val="26"/>
          <w:lang w:val="uk-UA"/>
        </w:rPr>
        <w:t>місцевоо</w:t>
      </w:r>
      <w:proofErr w:type="spellEnd"/>
      <w:r w:rsidRPr="00E12258">
        <w:rPr>
          <w:color w:val="000000"/>
          <w:sz w:val="26"/>
          <w:szCs w:val="26"/>
          <w:lang w:val="uk-UA"/>
        </w:rPr>
        <w:t xml:space="preserve"> бюджету на природоохоронні  заходи в 2023 році,   керуючись Законом України «Про охорону навколишнього природного середовища», на підставі постанови Кабінету Міністрів України від 17 вересня 1996 року № 1147 «Про затвердження переліку видів діяльності, що належать до </w:t>
      </w:r>
      <w:proofErr w:type="spellStart"/>
      <w:r w:rsidRPr="00E12258">
        <w:rPr>
          <w:color w:val="000000"/>
          <w:sz w:val="26"/>
          <w:szCs w:val="26"/>
          <w:lang w:val="uk-UA"/>
        </w:rPr>
        <w:t>прироохоронних</w:t>
      </w:r>
      <w:proofErr w:type="spellEnd"/>
      <w:r w:rsidRPr="00E12258">
        <w:rPr>
          <w:color w:val="000000"/>
          <w:sz w:val="26"/>
          <w:szCs w:val="26"/>
          <w:lang w:val="uk-UA"/>
        </w:rPr>
        <w:t xml:space="preserve"> заходів</w:t>
      </w:r>
      <w:r w:rsidR="00EA2809" w:rsidRPr="00E12258">
        <w:rPr>
          <w:color w:val="000000"/>
          <w:sz w:val="26"/>
          <w:szCs w:val="26"/>
          <w:lang w:val="uk-UA"/>
        </w:rPr>
        <w:t>»</w:t>
      </w:r>
      <w:r w:rsidRPr="00E12258">
        <w:rPr>
          <w:color w:val="000000"/>
          <w:sz w:val="26"/>
          <w:szCs w:val="26"/>
          <w:lang w:val="uk-UA"/>
        </w:rPr>
        <w:t xml:space="preserve">,  </w:t>
      </w:r>
      <w:proofErr w:type="spellStart"/>
      <w:r w:rsidR="00EA2809" w:rsidRPr="00E12258">
        <w:rPr>
          <w:color w:val="000000"/>
          <w:sz w:val="26"/>
          <w:szCs w:val="26"/>
          <w:lang w:val="uk-UA"/>
        </w:rPr>
        <w:t>Гніванська</w:t>
      </w:r>
      <w:proofErr w:type="spellEnd"/>
      <w:r w:rsidR="00EA2809" w:rsidRPr="00E12258">
        <w:rPr>
          <w:color w:val="000000"/>
          <w:sz w:val="26"/>
          <w:szCs w:val="26"/>
          <w:lang w:val="uk-UA"/>
        </w:rPr>
        <w:t xml:space="preserve"> </w:t>
      </w:r>
      <w:r w:rsidRPr="00E12258">
        <w:rPr>
          <w:color w:val="000000"/>
          <w:sz w:val="26"/>
          <w:szCs w:val="26"/>
          <w:lang w:val="uk-UA"/>
        </w:rPr>
        <w:t xml:space="preserve">міська рада ВИРІШИЛА: </w:t>
      </w:r>
    </w:p>
    <w:p w:rsidR="00DE3C26" w:rsidRPr="00E12258" w:rsidRDefault="00DE3C26" w:rsidP="00EA2809">
      <w:pPr>
        <w:jc w:val="both"/>
        <w:rPr>
          <w:color w:val="000000"/>
          <w:sz w:val="26"/>
          <w:szCs w:val="26"/>
          <w:lang w:val="uk-UA"/>
        </w:rPr>
      </w:pPr>
    </w:p>
    <w:p w:rsidR="00E12258" w:rsidRDefault="00EA2809" w:rsidP="00EA2809">
      <w:pPr>
        <w:pStyle w:val="a3"/>
        <w:numPr>
          <w:ilvl w:val="0"/>
          <w:numId w:val="2"/>
        </w:num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 xml:space="preserve">Внести наступні зміни до рішення  9 сесії Гніванської </w:t>
      </w:r>
      <w:r w:rsidR="00E12258">
        <w:rPr>
          <w:color w:val="000000"/>
          <w:sz w:val="26"/>
          <w:szCs w:val="26"/>
          <w:lang w:val="uk-UA"/>
        </w:rPr>
        <w:t>міської ради 8 скликання</w:t>
      </w:r>
    </w:p>
    <w:p w:rsidR="005560BA" w:rsidRPr="00E12258" w:rsidRDefault="00E12258" w:rsidP="00E12258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від 15</w:t>
      </w:r>
      <w:r w:rsidRPr="00E12258">
        <w:rPr>
          <w:color w:val="000000"/>
          <w:sz w:val="26"/>
          <w:szCs w:val="26"/>
          <w:lang w:val="uk-UA"/>
        </w:rPr>
        <w:t xml:space="preserve"> </w:t>
      </w:r>
      <w:r w:rsidR="00EA2809" w:rsidRPr="00E12258">
        <w:rPr>
          <w:color w:val="000000"/>
          <w:sz w:val="26"/>
          <w:szCs w:val="26"/>
          <w:lang w:val="uk-UA"/>
        </w:rPr>
        <w:t>грудня 2021 року № 475 «Про затвердження Програми охорони навколишнього середовища на території Гніванської міської територіальної громади  на 2022-2024 роки:</w:t>
      </w:r>
    </w:p>
    <w:p w:rsidR="00E12258" w:rsidRPr="00E12258" w:rsidRDefault="00E12258" w:rsidP="00EA2809">
      <w:pPr>
        <w:jc w:val="both"/>
        <w:rPr>
          <w:color w:val="000000"/>
          <w:sz w:val="26"/>
          <w:szCs w:val="26"/>
          <w:lang w:val="uk-UA"/>
        </w:rPr>
      </w:pPr>
    </w:p>
    <w:p w:rsidR="00EA2809" w:rsidRPr="00E12258" w:rsidRDefault="00EA2809" w:rsidP="00EA2809">
      <w:pPr>
        <w:pStyle w:val="a3"/>
        <w:numPr>
          <w:ilvl w:val="1"/>
          <w:numId w:val="2"/>
        </w:numPr>
        <w:jc w:val="both"/>
        <w:rPr>
          <w:color w:val="000000"/>
          <w:sz w:val="26"/>
          <w:szCs w:val="26"/>
          <w:lang w:val="uk-UA"/>
        </w:rPr>
      </w:pPr>
      <w:r w:rsidRPr="00E12258">
        <w:rPr>
          <w:color w:val="000000"/>
          <w:sz w:val="26"/>
          <w:szCs w:val="26"/>
          <w:lang w:val="uk-UA"/>
        </w:rPr>
        <w:t>пункт 7  паспорту Програми викласти в наступній редакції: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1"/>
        <w:gridCol w:w="6260"/>
        <w:gridCol w:w="3326"/>
      </w:tblGrid>
      <w:tr w:rsidR="00EA2809" w:rsidRPr="00DE3C26" w:rsidTr="00E442A8">
        <w:trPr>
          <w:trHeight w:val="562"/>
        </w:trPr>
        <w:tc>
          <w:tcPr>
            <w:tcW w:w="396" w:type="dxa"/>
          </w:tcPr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>7.</w:t>
            </w:r>
          </w:p>
        </w:tc>
        <w:tc>
          <w:tcPr>
            <w:tcW w:w="6362" w:type="dxa"/>
          </w:tcPr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>Обсяг фінансування програми  на 2022-2024 роки</w:t>
            </w:r>
          </w:p>
        </w:tc>
        <w:tc>
          <w:tcPr>
            <w:tcW w:w="3379" w:type="dxa"/>
          </w:tcPr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>2022 рік   -  91700 грн.</w:t>
            </w:r>
          </w:p>
          <w:p w:rsidR="00EA2809" w:rsidRPr="00E12258" w:rsidRDefault="00EA2809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 xml:space="preserve">2023 рік </w:t>
            </w:r>
            <w:r w:rsidR="00043904" w:rsidRPr="00E12258">
              <w:rPr>
                <w:color w:val="000000"/>
                <w:sz w:val="26"/>
                <w:szCs w:val="26"/>
                <w:lang w:val="uk-UA"/>
              </w:rPr>
              <w:t xml:space="preserve">  -</w:t>
            </w:r>
            <w:r w:rsidRPr="00E12258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="001A2CC8">
              <w:rPr>
                <w:color w:val="000000"/>
                <w:sz w:val="26"/>
                <w:szCs w:val="26"/>
                <w:lang w:val="uk-UA"/>
              </w:rPr>
              <w:t>3</w:t>
            </w:r>
            <w:r w:rsidRPr="00E12258">
              <w:rPr>
                <w:color w:val="000000"/>
                <w:sz w:val="26"/>
                <w:szCs w:val="26"/>
                <w:lang w:val="uk-UA"/>
              </w:rPr>
              <w:t>90000 грн.</w:t>
            </w:r>
          </w:p>
          <w:p w:rsidR="00043904" w:rsidRPr="00E12258" w:rsidRDefault="00043904" w:rsidP="00EA280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12258">
              <w:rPr>
                <w:color w:val="000000"/>
                <w:sz w:val="26"/>
                <w:szCs w:val="26"/>
                <w:lang w:val="uk-UA"/>
              </w:rPr>
              <w:t>2024 рік   -  91700 грн.</w:t>
            </w:r>
          </w:p>
        </w:tc>
      </w:tr>
    </w:tbl>
    <w:p w:rsidR="00DE786F" w:rsidRDefault="00E12258" w:rsidP="00C7130C">
      <w:pPr>
        <w:pStyle w:val="a3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2353F0">
        <w:rPr>
          <w:sz w:val="26"/>
          <w:szCs w:val="26"/>
          <w:lang w:val="uk-UA"/>
        </w:rPr>
        <w:t xml:space="preserve">      1.2.</w:t>
      </w:r>
      <w:r w:rsidR="00DE786F">
        <w:rPr>
          <w:sz w:val="26"/>
          <w:szCs w:val="26"/>
          <w:lang w:val="uk-UA"/>
        </w:rPr>
        <w:t xml:space="preserve"> В зв'язку з тим, що  на даний час виникла необхідність виконання природоохоронних заходів в частині: приведення у відповідність до законодавства правовідносин з користувачами водними об’єктами ставками, які розташовані на території громади;  виготовлення звіту стратегічно-екологічної оцінки детального плану території індивідуальної садибної забудови вул. Берегова та вул. </w:t>
      </w:r>
      <w:proofErr w:type="spellStart"/>
      <w:r w:rsidR="00DE786F">
        <w:rPr>
          <w:sz w:val="26"/>
          <w:szCs w:val="26"/>
          <w:lang w:val="uk-UA"/>
        </w:rPr>
        <w:t>Хомівська</w:t>
      </w:r>
      <w:proofErr w:type="spellEnd"/>
      <w:r w:rsidR="00DE786F">
        <w:rPr>
          <w:sz w:val="26"/>
          <w:szCs w:val="26"/>
          <w:lang w:val="uk-UA"/>
        </w:rPr>
        <w:t xml:space="preserve"> в с. </w:t>
      </w:r>
      <w:proofErr w:type="spellStart"/>
      <w:r w:rsidR="00DE786F">
        <w:rPr>
          <w:sz w:val="26"/>
          <w:szCs w:val="26"/>
          <w:lang w:val="uk-UA"/>
        </w:rPr>
        <w:t>Ворошилівка</w:t>
      </w:r>
      <w:proofErr w:type="spellEnd"/>
      <w:r w:rsidR="00DE786F">
        <w:rPr>
          <w:sz w:val="26"/>
          <w:szCs w:val="26"/>
          <w:lang w:val="uk-UA"/>
        </w:rPr>
        <w:t xml:space="preserve"> Вінницького району, Вінницької області</w:t>
      </w:r>
      <w:r w:rsidR="00C7130C">
        <w:rPr>
          <w:sz w:val="26"/>
          <w:szCs w:val="26"/>
          <w:lang w:val="uk-UA"/>
        </w:rPr>
        <w:t xml:space="preserve"> </w:t>
      </w:r>
      <w:r w:rsidR="00DE786F">
        <w:rPr>
          <w:sz w:val="26"/>
          <w:szCs w:val="26"/>
          <w:lang w:val="uk-UA"/>
        </w:rPr>
        <w:t xml:space="preserve"> </w:t>
      </w:r>
      <w:r w:rsidR="00DE786F" w:rsidRPr="00E12258">
        <w:rPr>
          <w:sz w:val="26"/>
          <w:szCs w:val="26"/>
          <w:lang w:val="uk-UA"/>
        </w:rPr>
        <w:t>Заходи до Програм</w:t>
      </w:r>
      <w:r w:rsidR="00DE786F">
        <w:rPr>
          <w:sz w:val="26"/>
          <w:szCs w:val="26"/>
          <w:lang w:val="uk-UA"/>
        </w:rPr>
        <w:t>и викласти в наступній редакції шляхом перенесення коштів</w:t>
      </w:r>
      <w:r w:rsidR="002353F0">
        <w:rPr>
          <w:sz w:val="26"/>
          <w:szCs w:val="26"/>
          <w:lang w:val="uk-UA"/>
        </w:rPr>
        <w:t xml:space="preserve"> </w:t>
      </w:r>
      <w:r w:rsidR="00351DCD">
        <w:rPr>
          <w:sz w:val="26"/>
          <w:szCs w:val="26"/>
          <w:lang w:val="uk-UA"/>
        </w:rPr>
        <w:t xml:space="preserve"> в с</w:t>
      </w:r>
      <w:r w:rsidR="00DE786F">
        <w:rPr>
          <w:sz w:val="26"/>
          <w:szCs w:val="26"/>
          <w:lang w:val="uk-UA"/>
        </w:rPr>
        <w:t xml:space="preserve">умі 90 000 грн., які у 2023 році були спрямовані </w:t>
      </w:r>
      <w:r w:rsidR="00351DCD">
        <w:rPr>
          <w:sz w:val="26"/>
          <w:szCs w:val="26"/>
          <w:lang w:val="uk-UA"/>
        </w:rPr>
        <w:t xml:space="preserve"> на придбання та встановлення контейнерів </w:t>
      </w:r>
      <w:r w:rsidR="00DE786F">
        <w:rPr>
          <w:sz w:val="26"/>
          <w:szCs w:val="26"/>
          <w:lang w:val="uk-UA"/>
        </w:rPr>
        <w:t xml:space="preserve"> </w:t>
      </w:r>
      <w:r w:rsidR="00351DCD">
        <w:rPr>
          <w:sz w:val="26"/>
          <w:szCs w:val="26"/>
          <w:lang w:val="uk-UA"/>
        </w:rPr>
        <w:t xml:space="preserve"> на виготовлення водних паспортів водних об'єктів (ставків), які розташовані на території Гніванської міської ради</w:t>
      </w:r>
      <w:r w:rsidR="00DE786F">
        <w:rPr>
          <w:sz w:val="26"/>
          <w:szCs w:val="26"/>
          <w:lang w:val="uk-UA"/>
        </w:rPr>
        <w:t xml:space="preserve">  -  53 000 грн.</w:t>
      </w:r>
      <w:r w:rsidR="00351DCD">
        <w:rPr>
          <w:sz w:val="26"/>
          <w:szCs w:val="26"/>
          <w:lang w:val="uk-UA"/>
        </w:rPr>
        <w:t xml:space="preserve">; </w:t>
      </w:r>
      <w:r w:rsidR="00D943C9">
        <w:rPr>
          <w:sz w:val="26"/>
          <w:szCs w:val="26"/>
          <w:lang w:val="uk-UA"/>
        </w:rPr>
        <w:t>на послуги з виготовлення звіту  стратегічно-екологічної оцінки детального плану території індивідуальної садибної забудови вул.</w:t>
      </w:r>
      <w:r w:rsidR="00DE786F">
        <w:rPr>
          <w:sz w:val="26"/>
          <w:szCs w:val="26"/>
          <w:lang w:val="uk-UA"/>
        </w:rPr>
        <w:t xml:space="preserve"> </w:t>
      </w:r>
      <w:r w:rsidR="00D943C9">
        <w:rPr>
          <w:sz w:val="26"/>
          <w:szCs w:val="26"/>
          <w:lang w:val="uk-UA"/>
        </w:rPr>
        <w:t>Берегова та вул.</w:t>
      </w:r>
      <w:r w:rsidR="00DE786F">
        <w:rPr>
          <w:sz w:val="26"/>
          <w:szCs w:val="26"/>
          <w:lang w:val="uk-UA"/>
        </w:rPr>
        <w:t xml:space="preserve"> </w:t>
      </w:r>
      <w:proofErr w:type="spellStart"/>
      <w:r w:rsidR="00D943C9">
        <w:rPr>
          <w:sz w:val="26"/>
          <w:szCs w:val="26"/>
          <w:lang w:val="uk-UA"/>
        </w:rPr>
        <w:t>Хомівська</w:t>
      </w:r>
      <w:proofErr w:type="spellEnd"/>
      <w:r w:rsidR="00D943C9">
        <w:rPr>
          <w:sz w:val="26"/>
          <w:szCs w:val="26"/>
          <w:lang w:val="uk-UA"/>
        </w:rPr>
        <w:t xml:space="preserve"> в с. </w:t>
      </w:r>
      <w:proofErr w:type="spellStart"/>
      <w:r w:rsidR="00D943C9">
        <w:rPr>
          <w:sz w:val="26"/>
          <w:szCs w:val="26"/>
          <w:lang w:val="uk-UA"/>
        </w:rPr>
        <w:t>Ворошилівка</w:t>
      </w:r>
      <w:proofErr w:type="spellEnd"/>
      <w:r w:rsidR="00D943C9">
        <w:rPr>
          <w:sz w:val="26"/>
          <w:szCs w:val="26"/>
          <w:lang w:val="uk-UA"/>
        </w:rPr>
        <w:t xml:space="preserve"> Вінницького району, Вінницької області </w:t>
      </w:r>
      <w:r w:rsidR="00C7130C">
        <w:rPr>
          <w:sz w:val="26"/>
          <w:szCs w:val="26"/>
          <w:lang w:val="uk-UA"/>
        </w:rPr>
        <w:t xml:space="preserve">- </w:t>
      </w:r>
      <w:r w:rsidR="00DE786F">
        <w:rPr>
          <w:sz w:val="26"/>
          <w:szCs w:val="26"/>
          <w:lang w:val="uk-UA"/>
        </w:rPr>
        <w:t>37 000 грн.</w:t>
      </w:r>
      <w:r w:rsidR="00AB3D32">
        <w:rPr>
          <w:sz w:val="26"/>
          <w:szCs w:val="26"/>
          <w:lang w:val="uk-UA"/>
        </w:rPr>
        <w:t xml:space="preserve"> викласти таблицю «Зміст заходів» в наступній редакції</w:t>
      </w:r>
      <w:r w:rsidR="00DE786F">
        <w:rPr>
          <w:sz w:val="26"/>
          <w:szCs w:val="26"/>
          <w:lang w:val="uk-UA"/>
        </w:rPr>
        <w:t xml:space="preserve">:   </w:t>
      </w:r>
    </w:p>
    <w:p w:rsidR="00CA1204" w:rsidRPr="00E12258" w:rsidRDefault="00D943C9" w:rsidP="002353F0">
      <w:pPr>
        <w:pStyle w:val="a3"/>
        <w:ind w:left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CB7FB0">
        <w:rPr>
          <w:sz w:val="26"/>
          <w:szCs w:val="26"/>
          <w:lang w:val="uk-UA"/>
        </w:rPr>
        <w:t xml:space="preserve"> </w:t>
      </w:r>
      <w:r w:rsidR="00351DCD">
        <w:rPr>
          <w:sz w:val="26"/>
          <w:szCs w:val="26"/>
          <w:lang w:val="uk-UA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7"/>
        <w:gridCol w:w="3435"/>
        <w:gridCol w:w="1998"/>
        <w:gridCol w:w="2068"/>
        <w:gridCol w:w="1929"/>
      </w:tblGrid>
      <w:tr w:rsidR="00071A27" w:rsidRPr="00E12258" w:rsidTr="001A2CC8">
        <w:tc>
          <w:tcPr>
            <w:tcW w:w="567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lastRenderedPageBreak/>
              <w:t>№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п\п</w:t>
            </w:r>
          </w:p>
        </w:tc>
        <w:tc>
          <w:tcPr>
            <w:tcW w:w="3561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Зміст  заходів</w:t>
            </w:r>
          </w:p>
        </w:tc>
        <w:tc>
          <w:tcPr>
            <w:tcW w:w="2011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Розмір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запланованого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фінансування у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2022 році</w:t>
            </w:r>
          </w:p>
        </w:tc>
        <w:tc>
          <w:tcPr>
            <w:tcW w:w="2087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Розмір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запланованого</w:t>
            </w:r>
          </w:p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фінансування у 2023 році</w:t>
            </w:r>
          </w:p>
        </w:tc>
        <w:tc>
          <w:tcPr>
            <w:tcW w:w="1937" w:type="dxa"/>
          </w:tcPr>
          <w:p w:rsidR="00043904" w:rsidRPr="00E12258" w:rsidRDefault="00043904" w:rsidP="00071A27">
            <w:pPr>
              <w:rPr>
                <w:sz w:val="26"/>
                <w:szCs w:val="26"/>
                <w:lang w:val="uk-UA"/>
              </w:rPr>
            </w:pPr>
            <w:r w:rsidRPr="00E12258">
              <w:rPr>
                <w:sz w:val="26"/>
                <w:szCs w:val="26"/>
                <w:lang w:val="uk-UA"/>
              </w:rPr>
              <w:t>Розмір запланованого  фінансування у 2024  році</w:t>
            </w:r>
          </w:p>
        </w:tc>
      </w:tr>
      <w:tr w:rsidR="00AB3D32" w:rsidRPr="00AB3D32" w:rsidTr="001A2CC8">
        <w:tc>
          <w:tcPr>
            <w:tcW w:w="567" w:type="dxa"/>
          </w:tcPr>
          <w:p w:rsidR="00071A27" w:rsidRPr="00AB3D32" w:rsidRDefault="00026968" w:rsidP="00043904">
            <w:pPr>
              <w:rPr>
                <w:sz w:val="26"/>
                <w:szCs w:val="26"/>
                <w:lang w:val="uk-UA"/>
              </w:rPr>
            </w:pPr>
            <w:r w:rsidRPr="00AB3D32">
              <w:rPr>
                <w:sz w:val="26"/>
                <w:szCs w:val="26"/>
                <w:lang w:val="uk-UA"/>
              </w:rPr>
              <w:t>1</w:t>
            </w:r>
            <w:r w:rsidR="00071A27" w:rsidRPr="00AB3D3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561" w:type="dxa"/>
          </w:tcPr>
          <w:p w:rsidR="00071A27" w:rsidRPr="00AB3D32" w:rsidRDefault="00071A27" w:rsidP="00043904">
            <w:pPr>
              <w:rPr>
                <w:sz w:val="26"/>
                <w:szCs w:val="26"/>
                <w:lang w:val="uk-UA"/>
              </w:rPr>
            </w:pPr>
            <w:r w:rsidRPr="00AB3D32">
              <w:rPr>
                <w:sz w:val="26"/>
                <w:szCs w:val="26"/>
                <w:lang w:val="uk-UA"/>
              </w:rPr>
              <w:t xml:space="preserve">Виділення коштів на розроблення проектно-кошторисної документації на капітальний ремонт очисних споруд каналізації </w:t>
            </w:r>
            <w:proofErr w:type="spellStart"/>
            <w:r w:rsidRPr="00AB3D32">
              <w:rPr>
                <w:sz w:val="26"/>
                <w:szCs w:val="26"/>
                <w:lang w:val="uk-UA"/>
              </w:rPr>
              <w:t>м.Гнівань</w:t>
            </w:r>
            <w:proofErr w:type="spellEnd"/>
          </w:p>
        </w:tc>
        <w:tc>
          <w:tcPr>
            <w:tcW w:w="2011" w:type="dxa"/>
          </w:tcPr>
          <w:p w:rsidR="00071A27" w:rsidRPr="00AB3D32" w:rsidRDefault="00071A27" w:rsidP="00043904">
            <w:pPr>
              <w:rPr>
                <w:sz w:val="26"/>
                <w:szCs w:val="26"/>
                <w:lang w:val="uk-UA"/>
              </w:rPr>
            </w:pPr>
            <w:r w:rsidRPr="00AB3D32">
              <w:rPr>
                <w:sz w:val="26"/>
                <w:szCs w:val="26"/>
                <w:lang w:val="uk-UA"/>
              </w:rPr>
              <w:t xml:space="preserve">       -</w:t>
            </w:r>
          </w:p>
        </w:tc>
        <w:tc>
          <w:tcPr>
            <w:tcW w:w="2087" w:type="dxa"/>
          </w:tcPr>
          <w:p w:rsidR="00071A27" w:rsidRPr="00AB3D32" w:rsidRDefault="001A2CC8" w:rsidP="00043904">
            <w:pPr>
              <w:rPr>
                <w:sz w:val="26"/>
                <w:szCs w:val="26"/>
                <w:lang w:val="uk-UA"/>
              </w:rPr>
            </w:pPr>
            <w:r w:rsidRPr="00AB3D32">
              <w:rPr>
                <w:sz w:val="26"/>
                <w:szCs w:val="26"/>
                <w:lang w:val="uk-UA"/>
              </w:rPr>
              <w:t>30</w:t>
            </w:r>
            <w:r w:rsidR="00071A27" w:rsidRPr="00AB3D32">
              <w:rPr>
                <w:sz w:val="26"/>
                <w:szCs w:val="26"/>
                <w:lang w:val="uk-UA"/>
              </w:rPr>
              <w:t>0000</w:t>
            </w:r>
            <w:r w:rsidR="00C7130C" w:rsidRPr="00AB3D32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937" w:type="dxa"/>
          </w:tcPr>
          <w:p w:rsidR="00071A27" w:rsidRPr="00AB3D32" w:rsidRDefault="00071A27" w:rsidP="00043904">
            <w:pPr>
              <w:rPr>
                <w:sz w:val="26"/>
                <w:szCs w:val="26"/>
                <w:lang w:val="uk-UA"/>
              </w:rPr>
            </w:pPr>
            <w:r w:rsidRPr="00AB3D32">
              <w:rPr>
                <w:sz w:val="26"/>
                <w:szCs w:val="26"/>
                <w:lang w:val="uk-UA"/>
              </w:rPr>
              <w:t xml:space="preserve">      -</w:t>
            </w:r>
          </w:p>
        </w:tc>
      </w:tr>
      <w:tr w:rsidR="00351DCD" w:rsidRPr="00E12258" w:rsidTr="001A2CC8">
        <w:tc>
          <w:tcPr>
            <w:tcW w:w="567" w:type="dxa"/>
          </w:tcPr>
          <w:p w:rsidR="00351DCD" w:rsidRDefault="00351DCD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561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виготовлення водних паспортів водних об'єктів (ставків), які розташовані на території Гніванської міської ради</w:t>
            </w:r>
          </w:p>
        </w:tc>
        <w:tc>
          <w:tcPr>
            <w:tcW w:w="2011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87" w:type="dxa"/>
          </w:tcPr>
          <w:p w:rsidR="00351DCD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53 000,00</w:t>
            </w:r>
          </w:p>
        </w:tc>
        <w:tc>
          <w:tcPr>
            <w:tcW w:w="1937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351DCD" w:rsidRPr="00D943C9" w:rsidTr="001A2CC8">
        <w:tc>
          <w:tcPr>
            <w:tcW w:w="567" w:type="dxa"/>
          </w:tcPr>
          <w:p w:rsidR="00351DCD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="00351DC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561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послуги з виготовлення звіту  стратегічно-екологічної оцінки детального плану території індивідуальної садибної забудови </w:t>
            </w:r>
            <w:proofErr w:type="spellStart"/>
            <w:r>
              <w:rPr>
                <w:sz w:val="26"/>
                <w:szCs w:val="26"/>
                <w:lang w:val="uk-UA"/>
              </w:rPr>
              <w:t>вул.Берегова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та </w:t>
            </w:r>
            <w:proofErr w:type="spellStart"/>
            <w:r>
              <w:rPr>
                <w:sz w:val="26"/>
                <w:szCs w:val="26"/>
                <w:lang w:val="uk-UA"/>
              </w:rPr>
              <w:t>вул.Хомівська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 с. </w:t>
            </w:r>
            <w:proofErr w:type="spellStart"/>
            <w:r>
              <w:rPr>
                <w:sz w:val="26"/>
                <w:szCs w:val="26"/>
                <w:lang w:val="uk-UA"/>
              </w:rPr>
              <w:t>Ворошилівка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Вінницького району, Вінницької області</w:t>
            </w:r>
          </w:p>
        </w:tc>
        <w:tc>
          <w:tcPr>
            <w:tcW w:w="2011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87" w:type="dxa"/>
          </w:tcPr>
          <w:p w:rsidR="00351DCD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37 000,00</w:t>
            </w:r>
          </w:p>
        </w:tc>
        <w:tc>
          <w:tcPr>
            <w:tcW w:w="1937" w:type="dxa"/>
          </w:tcPr>
          <w:p w:rsidR="00351DCD" w:rsidRPr="00E12258" w:rsidRDefault="00D943C9" w:rsidP="0004390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</w:tbl>
    <w:p w:rsidR="00043904" w:rsidRPr="00E12258" w:rsidRDefault="00043904" w:rsidP="00043904">
      <w:pPr>
        <w:rPr>
          <w:sz w:val="26"/>
          <w:szCs w:val="26"/>
          <w:lang w:val="uk-UA"/>
        </w:rPr>
      </w:pPr>
    </w:p>
    <w:p w:rsidR="00E12258" w:rsidRDefault="00E12258" w:rsidP="00C7130C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 w:rsidRPr="00E12258">
        <w:rPr>
          <w:sz w:val="26"/>
          <w:szCs w:val="26"/>
          <w:lang w:val="uk-UA"/>
        </w:rPr>
        <w:t>Відповідальність за виконання даного рішення покласти на начальника відділу</w:t>
      </w:r>
    </w:p>
    <w:p w:rsidR="00E12258" w:rsidRDefault="00E12258" w:rsidP="00C7130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E12258">
        <w:rPr>
          <w:sz w:val="26"/>
          <w:szCs w:val="26"/>
          <w:lang w:val="uk-UA"/>
        </w:rPr>
        <w:t>емельних</w:t>
      </w:r>
      <w:r>
        <w:rPr>
          <w:sz w:val="26"/>
          <w:szCs w:val="26"/>
          <w:lang w:val="uk-UA"/>
        </w:rPr>
        <w:t xml:space="preserve"> </w:t>
      </w:r>
      <w:r w:rsidRPr="00E12258">
        <w:rPr>
          <w:sz w:val="26"/>
          <w:szCs w:val="26"/>
          <w:lang w:val="uk-UA"/>
        </w:rPr>
        <w:t xml:space="preserve">та житлового-комунальних питань </w:t>
      </w:r>
      <w:proofErr w:type="spellStart"/>
      <w:r w:rsidRPr="00E12258">
        <w:rPr>
          <w:sz w:val="26"/>
          <w:szCs w:val="26"/>
          <w:lang w:val="uk-UA"/>
        </w:rPr>
        <w:t>Ровінську</w:t>
      </w:r>
      <w:proofErr w:type="spellEnd"/>
      <w:r w:rsidRPr="00E12258">
        <w:rPr>
          <w:sz w:val="26"/>
          <w:szCs w:val="26"/>
          <w:lang w:val="uk-UA"/>
        </w:rPr>
        <w:t xml:space="preserve"> В.Д.</w:t>
      </w:r>
    </w:p>
    <w:p w:rsidR="00026968" w:rsidRDefault="00026968" w:rsidP="00C7130C">
      <w:pPr>
        <w:rPr>
          <w:sz w:val="26"/>
          <w:szCs w:val="26"/>
          <w:lang w:val="uk-UA"/>
        </w:rPr>
      </w:pPr>
    </w:p>
    <w:p w:rsidR="00026968" w:rsidRPr="00E12258" w:rsidRDefault="00026968" w:rsidP="00C7130C">
      <w:pPr>
        <w:rPr>
          <w:sz w:val="26"/>
          <w:szCs w:val="26"/>
          <w:lang w:val="uk-UA"/>
        </w:rPr>
      </w:pPr>
    </w:p>
    <w:p w:rsidR="00E12258" w:rsidRPr="00AB3D32" w:rsidRDefault="00E12258" w:rsidP="00AB3D32">
      <w:pPr>
        <w:pStyle w:val="a3"/>
        <w:numPr>
          <w:ilvl w:val="0"/>
          <w:numId w:val="2"/>
        </w:numPr>
        <w:ind w:left="0" w:firstLine="360"/>
        <w:jc w:val="both"/>
        <w:rPr>
          <w:sz w:val="26"/>
          <w:szCs w:val="26"/>
          <w:lang w:val="uk-UA"/>
        </w:rPr>
      </w:pPr>
      <w:r w:rsidRPr="00E12258">
        <w:rPr>
          <w:sz w:val="26"/>
          <w:szCs w:val="26"/>
          <w:lang w:val="uk-UA"/>
        </w:rPr>
        <w:t xml:space="preserve">Контроль за виконання даного рішення покласти на постійну  комісію з питань </w:t>
      </w:r>
      <w:r w:rsidR="00AB3D32">
        <w:rPr>
          <w:sz w:val="26"/>
          <w:szCs w:val="26"/>
          <w:lang w:val="uk-UA"/>
        </w:rPr>
        <w:t xml:space="preserve"> </w:t>
      </w:r>
      <w:r w:rsidRPr="00AB3D32">
        <w:rPr>
          <w:sz w:val="26"/>
          <w:szCs w:val="26"/>
          <w:lang w:val="uk-UA"/>
        </w:rPr>
        <w:t xml:space="preserve">фінансів, бюджету, планування соціально-економічного розвитку, інвестицій </w:t>
      </w:r>
      <w:r w:rsidR="00AB3D32" w:rsidRPr="00AB3D32">
        <w:rPr>
          <w:sz w:val="26"/>
          <w:szCs w:val="26"/>
          <w:lang w:val="uk-UA"/>
        </w:rPr>
        <w:t xml:space="preserve">та </w:t>
      </w:r>
      <w:r w:rsidRPr="00AB3D32">
        <w:rPr>
          <w:sz w:val="26"/>
          <w:szCs w:val="26"/>
          <w:lang w:val="uk-UA"/>
        </w:rPr>
        <w:t>міжнародного співробітництва (Дрозд А.С.)</w:t>
      </w:r>
    </w:p>
    <w:p w:rsidR="00E12258" w:rsidRDefault="00E12258" w:rsidP="00C7130C">
      <w:pPr>
        <w:rPr>
          <w:sz w:val="26"/>
          <w:szCs w:val="26"/>
          <w:lang w:val="uk-UA"/>
        </w:rPr>
      </w:pPr>
    </w:p>
    <w:p w:rsidR="00E12258" w:rsidRDefault="00E12258" w:rsidP="00C7130C">
      <w:pPr>
        <w:rPr>
          <w:sz w:val="26"/>
          <w:szCs w:val="26"/>
          <w:lang w:val="uk-UA"/>
        </w:rPr>
      </w:pPr>
    </w:p>
    <w:p w:rsidR="00E12258" w:rsidRDefault="00E12258" w:rsidP="00E12258">
      <w:pPr>
        <w:jc w:val="both"/>
        <w:rPr>
          <w:sz w:val="26"/>
          <w:szCs w:val="26"/>
          <w:lang w:val="uk-UA"/>
        </w:rPr>
      </w:pPr>
    </w:p>
    <w:p w:rsidR="00E12258" w:rsidRDefault="00E12258" w:rsidP="00E1225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Міський голова                                                                              В.В.Кулешов</w:t>
      </w:r>
    </w:p>
    <w:p w:rsidR="00E12258" w:rsidRDefault="00E12258" w:rsidP="00E12258">
      <w:pPr>
        <w:jc w:val="both"/>
        <w:rPr>
          <w:sz w:val="26"/>
          <w:szCs w:val="26"/>
          <w:lang w:val="uk-UA"/>
        </w:rPr>
      </w:pPr>
    </w:p>
    <w:p w:rsidR="00E12258" w:rsidRDefault="00E12258" w:rsidP="00E12258">
      <w:p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Вик.Ровінська</w:t>
      </w:r>
      <w:proofErr w:type="spellEnd"/>
      <w:r>
        <w:rPr>
          <w:sz w:val="26"/>
          <w:szCs w:val="26"/>
          <w:lang w:val="uk-UA"/>
        </w:rPr>
        <w:t xml:space="preserve"> В.Д.</w:t>
      </w:r>
    </w:p>
    <w:p w:rsidR="00E12258" w:rsidRPr="00E12258" w:rsidRDefault="00C7130C" w:rsidP="00C7130C">
      <w:pPr>
        <w:ind w:right="56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</w:t>
      </w:r>
      <w:r w:rsidR="00DE786F">
        <w:rPr>
          <w:sz w:val="26"/>
          <w:szCs w:val="26"/>
          <w:lang w:val="uk-UA"/>
        </w:rPr>
        <w:t>.10</w:t>
      </w:r>
      <w:r w:rsidR="00E12258">
        <w:rPr>
          <w:sz w:val="26"/>
          <w:szCs w:val="26"/>
          <w:lang w:val="uk-UA"/>
        </w:rPr>
        <w:t>.2023 р.</w:t>
      </w:r>
    </w:p>
    <w:sectPr w:rsidR="00E12258" w:rsidRPr="00E12258" w:rsidSect="00C7130C">
      <w:pgSz w:w="11906" w:h="16838" w:code="9"/>
      <w:pgMar w:top="851" w:right="7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0772"/>
    <w:multiLevelType w:val="multilevel"/>
    <w:tmpl w:val="E4DED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55A0690"/>
    <w:multiLevelType w:val="hybridMultilevel"/>
    <w:tmpl w:val="4E744C5C"/>
    <w:lvl w:ilvl="0" w:tplc="156044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60BA"/>
    <w:rsid w:val="00007BD9"/>
    <w:rsid w:val="00026968"/>
    <w:rsid w:val="00043904"/>
    <w:rsid w:val="00044682"/>
    <w:rsid w:val="00071A27"/>
    <w:rsid w:val="000D7B16"/>
    <w:rsid w:val="00127915"/>
    <w:rsid w:val="00187102"/>
    <w:rsid w:val="001A0DA8"/>
    <w:rsid w:val="001A2CC8"/>
    <w:rsid w:val="001A2F3E"/>
    <w:rsid w:val="001B06E5"/>
    <w:rsid w:val="001C5DA5"/>
    <w:rsid w:val="001C7D84"/>
    <w:rsid w:val="001F399C"/>
    <w:rsid w:val="001F59BE"/>
    <w:rsid w:val="00223876"/>
    <w:rsid w:val="002353F0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51DCD"/>
    <w:rsid w:val="00363E33"/>
    <w:rsid w:val="00387492"/>
    <w:rsid w:val="0039383E"/>
    <w:rsid w:val="003E4608"/>
    <w:rsid w:val="00401883"/>
    <w:rsid w:val="00403C04"/>
    <w:rsid w:val="0041513A"/>
    <w:rsid w:val="0041727F"/>
    <w:rsid w:val="0045206C"/>
    <w:rsid w:val="004A0081"/>
    <w:rsid w:val="004B33B3"/>
    <w:rsid w:val="004B3F97"/>
    <w:rsid w:val="00500B24"/>
    <w:rsid w:val="00511B35"/>
    <w:rsid w:val="005235A3"/>
    <w:rsid w:val="00525C26"/>
    <w:rsid w:val="005560BA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225A0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AB3D32"/>
    <w:rsid w:val="00AD1779"/>
    <w:rsid w:val="00B43FBB"/>
    <w:rsid w:val="00B50330"/>
    <w:rsid w:val="00B62355"/>
    <w:rsid w:val="00BC2C39"/>
    <w:rsid w:val="00BD6CA5"/>
    <w:rsid w:val="00BE62AB"/>
    <w:rsid w:val="00C10097"/>
    <w:rsid w:val="00C472F4"/>
    <w:rsid w:val="00C7130C"/>
    <w:rsid w:val="00C91F39"/>
    <w:rsid w:val="00CA1204"/>
    <w:rsid w:val="00CB7FB0"/>
    <w:rsid w:val="00CC13B8"/>
    <w:rsid w:val="00CD1ECF"/>
    <w:rsid w:val="00D3458A"/>
    <w:rsid w:val="00D57C79"/>
    <w:rsid w:val="00D943C9"/>
    <w:rsid w:val="00DE3C26"/>
    <w:rsid w:val="00DE786F"/>
    <w:rsid w:val="00DF68F2"/>
    <w:rsid w:val="00E12258"/>
    <w:rsid w:val="00E26910"/>
    <w:rsid w:val="00E5515A"/>
    <w:rsid w:val="00E67A6B"/>
    <w:rsid w:val="00EA2809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E367"/>
  <w15:docId w15:val="{891D3042-5D67-4C0E-B845-61C87F04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0B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EA2809"/>
    <w:pPr>
      <w:ind w:left="720"/>
      <w:contextualSpacing/>
    </w:pPr>
  </w:style>
  <w:style w:type="table" w:styleId="a4">
    <w:name w:val="Table Grid"/>
    <w:basedOn w:val="a1"/>
    <w:uiPriority w:val="59"/>
    <w:rsid w:val="00EA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BCFC6726-742A-48B6-9E88-35EA69012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cp:lastPrinted>2023-10-13T13:47:00Z</cp:lastPrinted>
  <dcterms:created xsi:type="dcterms:W3CDTF">2023-07-07T13:38:00Z</dcterms:created>
  <dcterms:modified xsi:type="dcterms:W3CDTF">2023-10-16T07:31:00Z</dcterms:modified>
</cp:coreProperties>
</file>