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204" w:rsidRPr="003B6BB7" w:rsidRDefault="003B6BB7" w:rsidP="003B6BB7">
      <w:pPr>
        <w:jc w:val="right"/>
        <w:rPr>
          <w:b/>
          <w:lang w:val="uk-UA"/>
        </w:rPr>
      </w:pPr>
      <w:r w:rsidRPr="003B6BB7">
        <w:rPr>
          <w:b/>
          <w:lang w:val="uk-UA"/>
        </w:rPr>
        <w:t xml:space="preserve">ЗАТВЕРДЖЕННО </w:t>
      </w:r>
    </w:p>
    <w:p w:rsidR="003B6BB7" w:rsidRPr="003B6BB7" w:rsidRDefault="003B6BB7" w:rsidP="003B6BB7">
      <w:pPr>
        <w:jc w:val="right"/>
        <w:rPr>
          <w:b/>
          <w:lang w:val="uk-UA"/>
        </w:rPr>
      </w:pPr>
      <w:r w:rsidRPr="003B6BB7">
        <w:rPr>
          <w:b/>
          <w:lang w:val="uk-UA"/>
        </w:rPr>
        <w:t xml:space="preserve">Рішенням </w:t>
      </w:r>
      <w:proofErr w:type="spellStart"/>
      <w:r w:rsidRPr="003B6BB7">
        <w:rPr>
          <w:b/>
          <w:lang w:val="uk-UA"/>
        </w:rPr>
        <w:t>Гніванської</w:t>
      </w:r>
      <w:proofErr w:type="spellEnd"/>
      <w:r w:rsidRPr="003B6BB7">
        <w:rPr>
          <w:b/>
          <w:lang w:val="uk-UA"/>
        </w:rPr>
        <w:t xml:space="preserve"> міської</w:t>
      </w:r>
    </w:p>
    <w:p w:rsidR="003B6BB7" w:rsidRPr="003B6BB7" w:rsidRDefault="003B6BB7" w:rsidP="003B6BB7">
      <w:pPr>
        <w:jc w:val="right"/>
        <w:rPr>
          <w:b/>
          <w:sz w:val="26"/>
          <w:szCs w:val="26"/>
          <w:lang w:val="uk-UA"/>
        </w:rPr>
      </w:pPr>
      <w:r>
        <w:rPr>
          <w:b/>
          <w:lang w:val="uk-UA"/>
        </w:rPr>
        <w:t>р</w:t>
      </w:r>
      <w:r w:rsidRPr="003B6BB7">
        <w:rPr>
          <w:b/>
          <w:lang w:val="uk-UA"/>
        </w:rPr>
        <w:t>ади №___</w:t>
      </w:r>
      <w:r w:rsidRPr="003B6BB7">
        <w:rPr>
          <w:b/>
          <w:sz w:val="26"/>
          <w:szCs w:val="26"/>
          <w:lang w:val="uk-UA"/>
        </w:rPr>
        <w:t>____ сесія  8  скликання</w:t>
      </w:r>
    </w:p>
    <w:p w:rsidR="003B6BB7" w:rsidRPr="003B6BB7" w:rsidRDefault="003B6BB7" w:rsidP="003B6BB7">
      <w:pPr>
        <w:jc w:val="right"/>
        <w:rPr>
          <w:b/>
          <w:sz w:val="26"/>
          <w:szCs w:val="26"/>
          <w:lang w:val="uk-UA"/>
        </w:rPr>
      </w:pPr>
      <w:r w:rsidRPr="003B6BB7">
        <w:rPr>
          <w:b/>
          <w:sz w:val="26"/>
          <w:szCs w:val="26"/>
          <w:lang w:val="uk-UA"/>
        </w:rPr>
        <w:t>____ грудня 2021 року</w:t>
      </w:r>
    </w:p>
    <w:p w:rsidR="003B6BB7" w:rsidRPr="003B6BB7" w:rsidRDefault="003B6BB7" w:rsidP="003B6BB7">
      <w:pPr>
        <w:jc w:val="right"/>
        <w:rPr>
          <w:b/>
          <w:sz w:val="26"/>
          <w:szCs w:val="26"/>
          <w:lang w:val="uk-UA"/>
        </w:rPr>
      </w:pPr>
    </w:p>
    <w:p w:rsidR="003B6BB7" w:rsidRDefault="003B6BB7" w:rsidP="003B6BB7">
      <w:pPr>
        <w:jc w:val="right"/>
        <w:rPr>
          <w:lang w:val="uk-UA"/>
        </w:rPr>
      </w:pPr>
      <w:r w:rsidRPr="003B6BB7">
        <w:rPr>
          <w:b/>
          <w:sz w:val="26"/>
          <w:szCs w:val="26"/>
          <w:lang w:val="uk-UA"/>
        </w:rPr>
        <w:t xml:space="preserve">Міський голова ____________В.В. </w:t>
      </w:r>
      <w:proofErr w:type="spellStart"/>
      <w:r w:rsidRPr="003B6BB7">
        <w:rPr>
          <w:b/>
          <w:sz w:val="26"/>
          <w:szCs w:val="26"/>
          <w:lang w:val="uk-UA"/>
        </w:rPr>
        <w:t>Кулешов</w:t>
      </w:r>
      <w:proofErr w:type="spellEnd"/>
      <w:r w:rsidRPr="003B6BB7">
        <w:rPr>
          <w:lang w:val="uk-UA"/>
        </w:rPr>
        <w:t xml:space="preserve"> </w:t>
      </w:r>
    </w:p>
    <w:p w:rsidR="003B6BB7" w:rsidRDefault="003B6BB7" w:rsidP="003B6BB7">
      <w:pPr>
        <w:jc w:val="center"/>
        <w:rPr>
          <w:lang w:val="uk-UA"/>
        </w:rPr>
      </w:pPr>
    </w:p>
    <w:p w:rsidR="003B6BB7" w:rsidRDefault="003B6BB7" w:rsidP="003B6BB7">
      <w:pPr>
        <w:jc w:val="center"/>
        <w:rPr>
          <w:lang w:val="uk-UA"/>
        </w:rPr>
      </w:pPr>
    </w:p>
    <w:p w:rsidR="003B6BB7" w:rsidRDefault="003B6BB7" w:rsidP="003B6BB7">
      <w:pPr>
        <w:jc w:val="center"/>
        <w:rPr>
          <w:lang w:val="uk-UA"/>
        </w:rPr>
      </w:pPr>
    </w:p>
    <w:p w:rsidR="003B6BB7" w:rsidRDefault="003B6BB7" w:rsidP="003B6BB7">
      <w:pPr>
        <w:jc w:val="center"/>
        <w:rPr>
          <w:lang w:val="uk-UA"/>
        </w:rPr>
      </w:pPr>
    </w:p>
    <w:p w:rsidR="003B6BB7" w:rsidRDefault="003B6BB7" w:rsidP="003B6BB7">
      <w:pPr>
        <w:jc w:val="center"/>
        <w:rPr>
          <w:lang w:val="uk-UA"/>
        </w:rPr>
      </w:pPr>
    </w:p>
    <w:p w:rsidR="003B6BB7" w:rsidRDefault="003B6BB7" w:rsidP="003B6BB7">
      <w:pPr>
        <w:jc w:val="center"/>
        <w:rPr>
          <w:lang w:val="uk-UA"/>
        </w:rPr>
      </w:pPr>
    </w:p>
    <w:p w:rsidR="003B6BB7" w:rsidRDefault="003B6BB7" w:rsidP="003B6BB7">
      <w:pPr>
        <w:jc w:val="center"/>
        <w:rPr>
          <w:lang w:val="uk-UA"/>
        </w:rPr>
      </w:pPr>
    </w:p>
    <w:p w:rsidR="003B6BB7" w:rsidRDefault="003B6BB7" w:rsidP="003B6BB7">
      <w:pPr>
        <w:jc w:val="center"/>
        <w:rPr>
          <w:lang w:val="uk-UA"/>
        </w:rPr>
      </w:pPr>
    </w:p>
    <w:p w:rsidR="003B6BB7" w:rsidRDefault="003B6BB7" w:rsidP="003B6BB7">
      <w:pPr>
        <w:jc w:val="center"/>
        <w:rPr>
          <w:lang w:val="uk-UA"/>
        </w:rPr>
      </w:pPr>
    </w:p>
    <w:p w:rsidR="003B6BB7" w:rsidRDefault="003B6BB7" w:rsidP="003B6BB7">
      <w:pPr>
        <w:jc w:val="center"/>
        <w:rPr>
          <w:lang w:val="uk-UA"/>
        </w:rPr>
      </w:pPr>
    </w:p>
    <w:p w:rsidR="003B6BB7" w:rsidRDefault="003B6BB7" w:rsidP="003B6BB7">
      <w:pPr>
        <w:jc w:val="center"/>
        <w:rPr>
          <w:lang w:val="uk-UA"/>
        </w:rPr>
      </w:pPr>
    </w:p>
    <w:p w:rsidR="003B6BB7" w:rsidRDefault="003B6BB7" w:rsidP="003B6BB7">
      <w:pPr>
        <w:jc w:val="center"/>
        <w:rPr>
          <w:lang w:val="uk-UA"/>
        </w:rPr>
      </w:pPr>
    </w:p>
    <w:p w:rsidR="003B6BB7" w:rsidRDefault="003B6BB7" w:rsidP="003B6BB7">
      <w:pPr>
        <w:jc w:val="center"/>
        <w:rPr>
          <w:lang w:val="uk-UA"/>
        </w:rPr>
      </w:pPr>
    </w:p>
    <w:p w:rsidR="003B6BB7" w:rsidRDefault="003B6BB7" w:rsidP="003B6BB7">
      <w:pPr>
        <w:jc w:val="center"/>
        <w:rPr>
          <w:lang w:val="uk-UA"/>
        </w:rPr>
      </w:pPr>
    </w:p>
    <w:p w:rsidR="003B6BB7" w:rsidRDefault="003B6BB7" w:rsidP="003B6BB7">
      <w:pPr>
        <w:jc w:val="center"/>
        <w:rPr>
          <w:lang w:val="uk-UA"/>
        </w:rPr>
      </w:pPr>
    </w:p>
    <w:p w:rsidR="003B6BB7" w:rsidRPr="003B6BB7" w:rsidRDefault="003B6BB7" w:rsidP="003B6BB7">
      <w:pPr>
        <w:jc w:val="center"/>
        <w:rPr>
          <w:b/>
          <w:sz w:val="36"/>
          <w:szCs w:val="36"/>
          <w:lang w:val="uk-UA"/>
        </w:rPr>
      </w:pPr>
      <w:r w:rsidRPr="003B6BB7">
        <w:rPr>
          <w:b/>
          <w:sz w:val="36"/>
          <w:szCs w:val="36"/>
          <w:lang w:val="uk-UA"/>
        </w:rPr>
        <w:t>СТАТУТ</w:t>
      </w:r>
    </w:p>
    <w:p w:rsidR="003B6BB7" w:rsidRPr="003B6BB7" w:rsidRDefault="003B6BB7" w:rsidP="003B6BB7">
      <w:pPr>
        <w:jc w:val="center"/>
        <w:rPr>
          <w:b/>
          <w:sz w:val="36"/>
          <w:szCs w:val="36"/>
          <w:lang w:val="uk-UA"/>
        </w:rPr>
      </w:pPr>
      <w:r w:rsidRPr="003B6BB7">
        <w:rPr>
          <w:b/>
          <w:sz w:val="36"/>
          <w:szCs w:val="36"/>
          <w:lang w:val="uk-UA"/>
        </w:rPr>
        <w:t xml:space="preserve">КОМУНАЛЬНОГО ПІДПРИЄМСТВА </w:t>
      </w:r>
    </w:p>
    <w:p w:rsidR="003B6BB7" w:rsidRPr="003B6BB7" w:rsidRDefault="003B6BB7" w:rsidP="003B6BB7">
      <w:pPr>
        <w:jc w:val="center"/>
        <w:rPr>
          <w:b/>
          <w:sz w:val="36"/>
          <w:szCs w:val="36"/>
          <w:lang w:val="uk-UA"/>
        </w:rPr>
      </w:pPr>
      <w:r w:rsidRPr="003B6BB7">
        <w:rPr>
          <w:b/>
          <w:sz w:val="36"/>
          <w:szCs w:val="36"/>
          <w:lang w:val="uk-UA"/>
        </w:rPr>
        <w:t>«КОМУНАЛЬНИЙ РИНОК»</w:t>
      </w:r>
    </w:p>
    <w:p w:rsidR="003B6BB7" w:rsidRDefault="003B6BB7" w:rsidP="003B6BB7">
      <w:pPr>
        <w:jc w:val="center"/>
        <w:rPr>
          <w:b/>
          <w:sz w:val="36"/>
          <w:szCs w:val="36"/>
          <w:lang w:val="uk-UA"/>
        </w:rPr>
      </w:pPr>
      <w:r w:rsidRPr="003B6BB7">
        <w:rPr>
          <w:b/>
          <w:sz w:val="36"/>
          <w:szCs w:val="36"/>
          <w:lang w:val="uk-UA"/>
        </w:rPr>
        <w:t>ГНІВАНСЬКОЇ МІСЬКОЇ РАДИ ВІННИЦЬКОЇ ОБЛАСТІ</w:t>
      </w: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p>
    <w:p w:rsidR="003B6BB7" w:rsidRDefault="003B6BB7" w:rsidP="003B6BB7">
      <w:pPr>
        <w:jc w:val="center"/>
        <w:rPr>
          <w:b/>
          <w:lang w:val="uk-UA"/>
        </w:rPr>
      </w:pPr>
      <w:r>
        <w:rPr>
          <w:b/>
          <w:lang w:val="uk-UA"/>
        </w:rPr>
        <w:t>м. Гнівань 2021 рік</w:t>
      </w:r>
    </w:p>
    <w:p w:rsidR="003B6BB7" w:rsidRPr="003B6BB7" w:rsidRDefault="003B6BB7" w:rsidP="009B01D9">
      <w:pPr>
        <w:pStyle w:val="a7"/>
        <w:jc w:val="center"/>
        <w:rPr>
          <w:b/>
          <w:sz w:val="26"/>
          <w:szCs w:val="26"/>
          <w:lang w:val="uk-UA" w:eastAsia="uk-UA"/>
        </w:rPr>
      </w:pPr>
      <w:r w:rsidRPr="003B6BB7">
        <w:rPr>
          <w:b/>
          <w:sz w:val="26"/>
          <w:szCs w:val="26"/>
          <w:bdr w:val="none" w:sz="0" w:space="0" w:color="auto" w:frame="1"/>
          <w:lang w:val="uk-UA" w:eastAsia="uk-UA"/>
        </w:rPr>
        <w:lastRenderedPageBreak/>
        <w:t>І. Загальні положення</w:t>
      </w:r>
    </w:p>
    <w:p w:rsidR="003B6BB7" w:rsidRPr="003B6BB7" w:rsidRDefault="003B6BB7" w:rsidP="00CC7063">
      <w:pPr>
        <w:pStyle w:val="a7"/>
        <w:jc w:val="both"/>
        <w:rPr>
          <w:sz w:val="26"/>
          <w:szCs w:val="26"/>
          <w:lang w:val="uk-UA" w:eastAsia="uk-UA"/>
        </w:rPr>
      </w:pPr>
      <w:r w:rsidRPr="003B6BB7">
        <w:rPr>
          <w:sz w:val="26"/>
          <w:szCs w:val="26"/>
          <w:lang w:val="uk-UA" w:eastAsia="uk-UA"/>
        </w:rPr>
        <w:t> </w:t>
      </w:r>
      <w:r w:rsidRPr="002E5F48">
        <w:rPr>
          <w:b/>
          <w:sz w:val="26"/>
          <w:szCs w:val="26"/>
          <w:lang w:val="uk-UA" w:eastAsia="uk-UA"/>
        </w:rPr>
        <w:t>1.1</w:t>
      </w:r>
      <w:r w:rsidRPr="003B6BB7">
        <w:rPr>
          <w:sz w:val="26"/>
          <w:szCs w:val="26"/>
          <w:lang w:val="uk-UA" w:eastAsia="uk-UA"/>
        </w:rPr>
        <w:t xml:space="preserve"> Комунальне підприємство </w:t>
      </w:r>
      <w:r w:rsidR="002E5F48">
        <w:rPr>
          <w:sz w:val="26"/>
          <w:szCs w:val="26"/>
          <w:lang w:val="uk-UA" w:eastAsia="uk-UA"/>
        </w:rPr>
        <w:t xml:space="preserve">«Комунальний ринок» </w:t>
      </w:r>
      <w:proofErr w:type="spellStart"/>
      <w:r w:rsidR="002E5F48">
        <w:rPr>
          <w:sz w:val="26"/>
          <w:szCs w:val="26"/>
          <w:lang w:val="uk-UA" w:eastAsia="uk-UA"/>
        </w:rPr>
        <w:t>Гніванської</w:t>
      </w:r>
      <w:proofErr w:type="spellEnd"/>
      <w:r w:rsidR="002E5F48">
        <w:rPr>
          <w:sz w:val="26"/>
          <w:szCs w:val="26"/>
          <w:lang w:val="uk-UA" w:eastAsia="uk-UA"/>
        </w:rPr>
        <w:t xml:space="preserve"> міської ради Вінницької області</w:t>
      </w:r>
      <w:r w:rsidRPr="003B6BB7">
        <w:rPr>
          <w:sz w:val="26"/>
          <w:szCs w:val="26"/>
          <w:lang w:val="uk-UA" w:eastAsia="uk-UA"/>
        </w:rPr>
        <w:t xml:space="preserve"> (далі – «Підприємство») утворене на комунальній власності територіальної громади міста </w:t>
      </w:r>
      <w:r w:rsidR="002E5F48">
        <w:rPr>
          <w:sz w:val="26"/>
          <w:szCs w:val="26"/>
          <w:lang w:val="uk-UA" w:eastAsia="uk-UA"/>
        </w:rPr>
        <w:t>Гнівань</w:t>
      </w:r>
      <w:r w:rsidRPr="003B6BB7">
        <w:rPr>
          <w:sz w:val="26"/>
          <w:szCs w:val="26"/>
          <w:lang w:val="uk-UA" w:eastAsia="uk-UA"/>
        </w:rPr>
        <w:t xml:space="preserve"> </w:t>
      </w:r>
      <w:r w:rsidR="002E5F48">
        <w:rPr>
          <w:sz w:val="26"/>
          <w:szCs w:val="26"/>
          <w:lang w:val="uk-UA" w:eastAsia="uk-UA"/>
        </w:rPr>
        <w:t>Вінницької</w:t>
      </w:r>
      <w:r w:rsidRPr="003B6BB7">
        <w:rPr>
          <w:sz w:val="26"/>
          <w:szCs w:val="26"/>
          <w:lang w:val="uk-UA" w:eastAsia="uk-UA"/>
        </w:rPr>
        <w:t xml:space="preserve"> області та є комунальним комерційним підприємством, створеним відповідно до рішення </w:t>
      </w:r>
      <w:proofErr w:type="spellStart"/>
      <w:r w:rsidR="002E5F48">
        <w:rPr>
          <w:sz w:val="26"/>
          <w:szCs w:val="26"/>
          <w:lang w:val="uk-UA" w:eastAsia="uk-UA"/>
        </w:rPr>
        <w:t>Гніванської</w:t>
      </w:r>
      <w:proofErr w:type="spellEnd"/>
      <w:r w:rsidRPr="003B6BB7">
        <w:rPr>
          <w:sz w:val="26"/>
          <w:szCs w:val="26"/>
          <w:lang w:val="uk-UA" w:eastAsia="uk-UA"/>
        </w:rPr>
        <w:t xml:space="preserve"> міської ради від «</w:t>
      </w:r>
      <w:r w:rsidR="002E5F48">
        <w:rPr>
          <w:sz w:val="26"/>
          <w:szCs w:val="26"/>
          <w:lang w:val="uk-UA" w:eastAsia="uk-UA"/>
        </w:rPr>
        <w:t>__</w:t>
      </w:r>
      <w:r w:rsidRPr="003B6BB7">
        <w:rPr>
          <w:sz w:val="26"/>
          <w:szCs w:val="26"/>
          <w:lang w:val="uk-UA" w:eastAsia="uk-UA"/>
        </w:rPr>
        <w:t xml:space="preserve">» </w:t>
      </w:r>
      <w:r w:rsidR="002E5F48">
        <w:rPr>
          <w:sz w:val="26"/>
          <w:szCs w:val="26"/>
          <w:lang w:val="uk-UA" w:eastAsia="uk-UA"/>
        </w:rPr>
        <w:t>грудня</w:t>
      </w:r>
      <w:r w:rsidRPr="003B6BB7">
        <w:rPr>
          <w:sz w:val="26"/>
          <w:szCs w:val="26"/>
          <w:lang w:val="uk-UA" w:eastAsia="uk-UA"/>
        </w:rPr>
        <w:t xml:space="preserve"> 20</w:t>
      </w:r>
      <w:r w:rsidR="002E5F48">
        <w:rPr>
          <w:sz w:val="26"/>
          <w:szCs w:val="26"/>
          <w:lang w:val="uk-UA" w:eastAsia="uk-UA"/>
        </w:rPr>
        <w:t>21</w:t>
      </w:r>
      <w:r w:rsidRPr="003B6BB7">
        <w:rPr>
          <w:sz w:val="26"/>
          <w:szCs w:val="26"/>
          <w:lang w:val="uk-UA" w:eastAsia="uk-UA"/>
        </w:rPr>
        <w:t xml:space="preserve"> року № </w:t>
      </w:r>
      <w:r w:rsidR="002E5F48" w:rsidRPr="002E5F48">
        <w:rPr>
          <w:sz w:val="26"/>
          <w:szCs w:val="26"/>
          <w:lang w:val="uk-UA" w:eastAsia="uk-UA"/>
        </w:rPr>
        <w:t>____</w:t>
      </w:r>
      <w:r w:rsidR="002E5F48">
        <w:rPr>
          <w:lang w:val="uk-UA"/>
        </w:rPr>
        <w:t xml:space="preserve">       </w:t>
      </w:r>
      <w:r w:rsidR="002E5F48" w:rsidRPr="002E5F48">
        <w:rPr>
          <w:sz w:val="26"/>
          <w:szCs w:val="26"/>
          <w:lang w:val="uk-UA"/>
        </w:rPr>
        <w:t>____ сесія  8  скликання</w:t>
      </w:r>
      <w:r w:rsidRPr="002E5F48">
        <w:rPr>
          <w:sz w:val="26"/>
          <w:szCs w:val="26"/>
          <w:lang w:val="uk-UA" w:eastAsia="uk-UA"/>
        </w:rPr>
        <w:t>, і діє відповідно</w:t>
      </w:r>
      <w:r w:rsidRPr="003B6BB7">
        <w:rPr>
          <w:sz w:val="26"/>
          <w:szCs w:val="26"/>
          <w:lang w:val="uk-UA" w:eastAsia="uk-UA"/>
        </w:rPr>
        <w:t xml:space="preserve"> до Конституції України, Закону України «Про місцеве самоврядування в Україні», Господарського та Цивільного кодексів України, інших законодавчих актів України.</w:t>
      </w:r>
    </w:p>
    <w:p w:rsidR="003B6BB7" w:rsidRPr="003B6BB7" w:rsidRDefault="003B6BB7" w:rsidP="00CC7063">
      <w:pPr>
        <w:pStyle w:val="a7"/>
        <w:jc w:val="both"/>
        <w:rPr>
          <w:sz w:val="26"/>
          <w:szCs w:val="26"/>
          <w:lang w:val="uk-UA" w:eastAsia="uk-UA"/>
        </w:rPr>
      </w:pPr>
      <w:r w:rsidRPr="002E5F48">
        <w:rPr>
          <w:b/>
          <w:sz w:val="26"/>
          <w:szCs w:val="26"/>
          <w:lang w:val="uk-UA" w:eastAsia="uk-UA"/>
        </w:rPr>
        <w:t>1.2.</w:t>
      </w:r>
      <w:r w:rsidRPr="003B6BB7">
        <w:rPr>
          <w:sz w:val="26"/>
          <w:szCs w:val="26"/>
          <w:lang w:val="uk-UA" w:eastAsia="uk-UA"/>
        </w:rPr>
        <w:t xml:space="preserve"> Найменування Підприємства:</w:t>
      </w:r>
    </w:p>
    <w:p w:rsidR="006C03D7" w:rsidRDefault="003B6BB7" w:rsidP="00CC7063">
      <w:pPr>
        <w:pStyle w:val="a7"/>
        <w:jc w:val="both"/>
        <w:rPr>
          <w:sz w:val="26"/>
          <w:szCs w:val="26"/>
          <w:lang w:val="uk-UA" w:eastAsia="uk-UA"/>
        </w:rPr>
      </w:pPr>
      <w:r w:rsidRPr="002E5F48">
        <w:rPr>
          <w:b/>
          <w:sz w:val="26"/>
          <w:szCs w:val="26"/>
          <w:lang w:val="uk-UA" w:eastAsia="uk-UA"/>
        </w:rPr>
        <w:t>1.2.1</w:t>
      </w:r>
      <w:r w:rsidRPr="003B6BB7">
        <w:rPr>
          <w:sz w:val="26"/>
          <w:szCs w:val="26"/>
          <w:lang w:val="uk-UA" w:eastAsia="uk-UA"/>
        </w:rPr>
        <w:t xml:space="preserve"> Повне найменування українською мовою: </w:t>
      </w:r>
    </w:p>
    <w:p w:rsidR="003B6BB7" w:rsidRDefault="006C03D7" w:rsidP="00CC7063">
      <w:pPr>
        <w:pStyle w:val="a7"/>
        <w:jc w:val="both"/>
        <w:rPr>
          <w:sz w:val="26"/>
          <w:szCs w:val="26"/>
          <w:lang w:val="uk-UA" w:eastAsia="uk-UA"/>
        </w:rPr>
      </w:pPr>
      <w:r>
        <w:rPr>
          <w:sz w:val="26"/>
          <w:szCs w:val="26"/>
          <w:lang w:val="uk-UA" w:eastAsia="uk-UA"/>
        </w:rPr>
        <w:t xml:space="preserve">- </w:t>
      </w:r>
      <w:r w:rsidR="003B6BB7" w:rsidRPr="003B6BB7">
        <w:rPr>
          <w:sz w:val="26"/>
          <w:szCs w:val="26"/>
          <w:lang w:val="uk-UA" w:eastAsia="uk-UA"/>
        </w:rPr>
        <w:t xml:space="preserve">Комунальне підприємство </w:t>
      </w:r>
      <w:r w:rsidR="002E5F48">
        <w:rPr>
          <w:sz w:val="26"/>
          <w:szCs w:val="26"/>
          <w:lang w:val="uk-UA" w:eastAsia="uk-UA"/>
        </w:rPr>
        <w:t xml:space="preserve">«Комунальний ринок» </w:t>
      </w:r>
      <w:proofErr w:type="spellStart"/>
      <w:r w:rsidR="002E5F48">
        <w:rPr>
          <w:sz w:val="26"/>
          <w:szCs w:val="26"/>
          <w:lang w:val="uk-UA" w:eastAsia="uk-UA"/>
        </w:rPr>
        <w:t>Гніванської</w:t>
      </w:r>
      <w:proofErr w:type="spellEnd"/>
      <w:r w:rsidR="002E5F48">
        <w:rPr>
          <w:sz w:val="26"/>
          <w:szCs w:val="26"/>
          <w:lang w:val="uk-UA" w:eastAsia="uk-UA"/>
        </w:rPr>
        <w:t xml:space="preserve"> міської ради Вінницької області</w:t>
      </w:r>
      <w:r w:rsidR="003B6BB7" w:rsidRPr="003B6BB7">
        <w:rPr>
          <w:sz w:val="26"/>
          <w:szCs w:val="26"/>
          <w:lang w:val="uk-UA" w:eastAsia="uk-UA"/>
        </w:rPr>
        <w:t>;</w:t>
      </w:r>
    </w:p>
    <w:p w:rsidR="006C03D7" w:rsidRDefault="006C03D7" w:rsidP="00CC7063">
      <w:pPr>
        <w:pStyle w:val="a7"/>
        <w:jc w:val="both"/>
        <w:rPr>
          <w:sz w:val="26"/>
          <w:szCs w:val="26"/>
          <w:lang w:val="uk-UA" w:eastAsia="uk-UA"/>
        </w:rPr>
      </w:pPr>
      <w:r w:rsidRPr="002E5F48">
        <w:rPr>
          <w:b/>
          <w:sz w:val="26"/>
          <w:szCs w:val="26"/>
          <w:lang w:val="uk-UA" w:eastAsia="uk-UA"/>
        </w:rPr>
        <w:t>1.2.</w:t>
      </w:r>
      <w:r>
        <w:rPr>
          <w:b/>
          <w:sz w:val="26"/>
          <w:szCs w:val="26"/>
          <w:lang w:val="uk-UA" w:eastAsia="uk-UA"/>
        </w:rPr>
        <w:t>2</w:t>
      </w:r>
      <w:r w:rsidRPr="003B6BB7">
        <w:rPr>
          <w:sz w:val="26"/>
          <w:szCs w:val="26"/>
          <w:lang w:val="uk-UA" w:eastAsia="uk-UA"/>
        </w:rPr>
        <w:t xml:space="preserve"> Повне найменування </w:t>
      </w:r>
      <w:r>
        <w:rPr>
          <w:sz w:val="26"/>
          <w:szCs w:val="26"/>
          <w:lang w:val="uk-UA" w:eastAsia="uk-UA"/>
        </w:rPr>
        <w:t>англійською</w:t>
      </w:r>
      <w:r w:rsidRPr="003B6BB7">
        <w:rPr>
          <w:sz w:val="26"/>
          <w:szCs w:val="26"/>
          <w:lang w:val="uk-UA" w:eastAsia="uk-UA"/>
        </w:rPr>
        <w:t xml:space="preserve"> мовою: </w:t>
      </w:r>
    </w:p>
    <w:p w:rsidR="006C03D7" w:rsidRPr="006C03D7" w:rsidRDefault="006C03D7" w:rsidP="00CC7063">
      <w:pPr>
        <w:pStyle w:val="a7"/>
        <w:jc w:val="both"/>
        <w:rPr>
          <w:sz w:val="26"/>
          <w:szCs w:val="26"/>
          <w:lang w:val="uk-UA"/>
        </w:rPr>
      </w:pPr>
      <w:r w:rsidRPr="006C03D7">
        <w:rPr>
          <w:sz w:val="26"/>
          <w:szCs w:val="26"/>
          <w:lang w:val="uk-UA" w:eastAsia="uk-UA"/>
        </w:rPr>
        <w:t xml:space="preserve">- </w:t>
      </w:r>
      <w:r w:rsidRPr="00C11F71">
        <w:rPr>
          <w:sz w:val="26"/>
          <w:szCs w:val="26"/>
          <w:lang w:val="en-US"/>
        </w:rPr>
        <w:t xml:space="preserve">Communal enterprise "Communal market" of </w:t>
      </w:r>
      <w:proofErr w:type="spellStart"/>
      <w:r w:rsidRPr="00C11F71">
        <w:rPr>
          <w:sz w:val="26"/>
          <w:szCs w:val="26"/>
          <w:lang w:val="en-US"/>
        </w:rPr>
        <w:t>Hnivan</w:t>
      </w:r>
      <w:proofErr w:type="spellEnd"/>
      <w:r w:rsidRPr="00C11F71">
        <w:rPr>
          <w:sz w:val="26"/>
          <w:szCs w:val="26"/>
          <w:lang w:val="en-US"/>
        </w:rPr>
        <w:t xml:space="preserve"> city council of </w:t>
      </w:r>
      <w:proofErr w:type="spellStart"/>
      <w:r w:rsidRPr="00C11F71">
        <w:rPr>
          <w:sz w:val="26"/>
          <w:szCs w:val="26"/>
          <w:lang w:val="en-US"/>
        </w:rPr>
        <w:t>Vinnytsia</w:t>
      </w:r>
      <w:proofErr w:type="spellEnd"/>
      <w:r w:rsidRPr="00C11F71">
        <w:rPr>
          <w:sz w:val="26"/>
          <w:szCs w:val="26"/>
          <w:lang w:val="en-US"/>
        </w:rPr>
        <w:t xml:space="preserve"> region</w:t>
      </w:r>
    </w:p>
    <w:p w:rsidR="006C03D7" w:rsidRDefault="003B6BB7" w:rsidP="00CC7063">
      <w:pPr>
        <w:pStyle w:val="a7"/>
        <w:jc w:val="both"/>
        <w:rPr>
          <w:sz w:val="26"/>
          <w:szCs w:val="26"/>
          <w:lang w:val="uk-UA" w:eastAsia="uk-UA"/>
        </w:rPr>
      </w:pPr>
      <w:r w:rsidRPr="006C03D7">
        <w:rPr>
          <w:b/>
          <w:sz w:val="26"/>
          <w:szCs w:val="26"/>
          <w:lang w:val="uk-UA" w:eastAsia="uk-UA"/>
        </w:rPr>
        <w:t>1.2.</w:t>
      </w:r>
      <w:r w:rsidR="006C03D7" w:rsidRPr="006C03D7">
        <w:rPr>
          <w:b/>
          <w:sz w:val="26"/>
          <w:szCs w:val="26"/>
          <w:lang w:val="uk-UA" w:eastAsia="uk-UA"/>
        </w:rPr>
        <w:t>3</w:t>
      </w:r>
      <w:r w:rsidRPr="003B6BB7">
        <w:rPr>
          <w:sz w:val="26"/>
          <w:szCs w:val="26"/>
          <w:lang w:val="uk-UA" w:eastAsia="uk-UA"/>
        </w:rPr>
        <w:t xml:space="preserve"> Скорочене найменування українською мовою: </w:t>
      </w:r>
    </w:p>
    <w:p w:rsidR="003B6BB7" w:rsidRDefault="006C03D7" w:rsidP="00CC7063">
      <w:pPr>
        <w:pStyle w:val="a7"/>
        <w:jc w:val="both"/>
        <w:rPr>
          <w:sz w:val="26"/>
          <w:szCs w:val="26"/>
          <w:lang w:val="uk-UA" w:eastAsia="uk-UA"/>
        </w:rPr>
      </w:pPr>
      <w:r>
        <w:rPr>
          <w:sz w:val="26"/>
          <w:szCs w:val="26"/>
          <w:lang w:val="uk-UA" w:eastAsia="uk-UA"/>
        </w:rPr>
        <w:t xml:space="preserve">- </w:t>
      </w:r>
      <w:proofErr w:type="spellStart"/>
      <w:r w:rsidR="003B6BB7" w:rsidRPr="003B6BB7">
        <w:rPr>
          <w:sz w:val="26"/>
          <w:szCs w:val="26"/>
          <w:lang w:val="uk-UA" w:eastAsia="uk-UA"/>
        </w:rPr>
        <w:t>КП</w:t>
      </w:r>
      <w:proofErr w:type="spellEnd"/>
      <w:r w:rsidR="003B6BB7" w:rsidRPr="003B6BB7">
        <w:rPr>
          <w:sz w:val="26"/>
          <w:szCs w:val="26"/>
          <w:lang w:val="uk-UA" w:eastAsia="uk-UA"/>
        </w:rPr>
        <w:t xml:space="preserve"> </w:t>
      </w:r>
      <w:r>
        <w:rPr>
          <w:sz w:val="26"/>
          <w:szCs w:val="26"/>
          <w:lang w:val="uk-UA" w:eastAsia="uk-UA"/>
        </w:rPr>
        <w:t xml:space="preserve">«Комунальний ринок» </w:t>
      </w:r>
      <w:proofErr w:type="spellStart"/>
      <w:r>
        <w:rPr>
          <w:sz w:val="26"/>
          <w:szCs w:val="26"/>
          <w:lang w:val="uk-UA" w:eastAsia="uk-UA"/>
        </w:rPr>
        <w:t>Гніванської</w:t>
      </w:r>
      <w:proofErr w:type="spellEnd"/>
      <w:r>
        <w:rPr>
          <w:sz w:val="26"/>
          <w:szCs w:val="26"/>
          <w:lang w:val="uk-UA" w:eastAsia="uk-UA"/>
        </w:rPr>
        <w:t xml:space="preserve"> міської ради Вінницької області</w:t>
      </w:r>
      <w:r w:rsidRPr="003B6BB7">
        <w:rPr>
          <w:sz w:val="26"/>
          <w:szCs w:val="26"/>
          <w:lang w:val="uk-UA" w:eastAsia="uk-UA"/>
        </w:rPr>
        <w:t>;</w:t>
      </w:r>
    </w:p>
    <w:p w:rsidR="006C03D7" w:rsidRDefault="006C03D7" w:rsidP="00CC7063">
      <w:pPr>
        <w:pStyle w:val="a7"/>
        <w:jc w:val="both"/>
        <w:rPr>
          <w:sz w:val="26"/>
          <w:szCs w:val="26"/>
          <w:lang w:val="uk-UA" w:eastAsia="uk-UA"/>
        </w:rPr>
      </w:pPr>
      <w:r w:rsidRPr="006C03D7">
        <w:rPr>
          <w:b/>
          <w:sz w:val="26"/>
          <w:szCs w:val="26"/>
          <w:lang w:val="uk-UA" w:eastAsia="uk-UA"/>
        </w:rPr>
        <w:t>1.2.</w:t>
      </w:r>
      <w:r>
        <w:rPr>
          <w:b/>
          <w:sz w:val="26"/>
          <w:szCs w:val="26"/>
          <w:lang w:val="uk-UA" w:eastAsia="uk-UA"/>
        </w:rPr>
        <w:t>4</w:t>
      </w:r>
      <w:r w:rsidRPr="003B6BB7">
        <w:rPr>
          <w:sz w:val="26"/>
          <w:szCs w:val="26"/>
          <w:lang w:val="uk-UA" w:eastAsia="uk-UA"/>
        </w:rPr>
        <w:t xml:space="preserve"> Скорочене найменування </w:t>
      </w:r>
      <w:r>
        <w:rPr>
          <w:sz w:val="26"/>
          <w:szCs w:val="26"/>
          <w:lang w:val="uk-UA" w:eastAsia="uk-UA"/>
        </w:rPr>
        <w:t>англійською</w:t>
      </w:r>
      <w:r w:rsidRPr="003B6BB7">
        <w:rPr>
          <w:sz w:val="26"/>
          <w:szCs w:val="26"/>
          <w:lang w:val="uk-UA" w:eastAsia="uk-UA"/>
        </w:rPr>
        <w:t xml:space="preserve"> мовою: </w:t>
      </w:r>
    </w:p>
    <w:p w:rsidR="006C03D7" w:rsidRPr="006C03D7" w:rsidRDefault="006C03D7" w:rsidP="00CC7063">
      <w:pPr>
        <w:pStyle w:val="a7"/>
        <w:jc w:val="both"/>
        <w:rPr>
          <w:sz w:val="26"/>
          <w:szCs w:val="26"/>
          <w:lang w:val="uk-UA"/>
        </w:rPr>
      </w:pPr>
      <w:r w:rsidRPr="006C03D7">
        <w:rPr>
          <w:sz w:val="26"/>
          <w:szCs w:val="26"/>
          <w:lang w:val="uk-UA" w:eastAsia="uk-UA"/>
        </w:rPr>
        <w:t xml:space="preserve">- </w:t>
      </w:r>
      <w:r w:rsidR="00AE2D73">
        <w:rPr>
          <w:rStyle w:val="y2iqfc"/>
          <w:sz w:val="26"/>
          <w:szCs w:val="26"/>
          <w:lang w:val="uk-UA"/>
        </w:rPr>
        <w:t>С</w:t>
      </w:r>
      <w:r w:rsidRPr="00C11F71">
        <w:rPr>
          <w:rStyle w:val="y2iqfc"/>
          <w:sz w:val="26"/>
          <w:szCs w:val="26"/>
          <w:lang w:val="en-US"/>
        </w:rPr>
        <w:t xml:space="preserve">E "Communal Market" of </w:t>
      </w:r>
      <w:proofErr w:type="spellStart"/>
      <w:r w:rsidRPr="00C11F71">
        <w:rPr>
          <w:rStyle w:val="y2iqfc"/>
          <w:sz w:val="26"/>
          <w:szCs w:val="26"/>
          <w:lang w:val="en-US"/>
        </w:rPr>
        <w:t>Gnivan</w:t>
      </w:r>
      <w:proofErr w:type="spellEnd"/>
      <w:r w:rsidRPr="00C11F71">
        <w:rPr>
          <w:rStyle w:val="y2iqfc"/>
          <w:sz w:val="26"/>
          <w:szCs w:val="26"/>
          <w:lang w:val="en-US"/>
        </w:rPr>
        <w:t xml:space="preserve"> City Council of </w:t>
      </w:r>
      <w:proofErr w:type="spellStart"/>
      <w:r w:rsidRPr="00C11F71">
        <w:rPr>
          <w:rStyle w:val="y2iqfc"/>
          <w:sz w:val="26"/>
          <w:szCs w:val="26"/>
          <w:lang w:val="en-US"/>
        </w:rPr>
        <w:t>Vinnytsia</w:t>
      </w:r>
      <w:proofErr w:type="spellEnd"/>
      <w:r w:rsidRPr="00C11F71">
        <w:rPr>
          <w:rStyle w:val="y2iqfc"/>
          <w:sz w:val="26"/>
          <w:szCs w:val="26"/>
          <w:lang w:val="en-US"/>
        </w:rPr>
        <w:t xml:space="preserve"> Region "Communal Market" of </w:t>
      </w:r>
      <w:proofErr w:type="spellStart"/>
      <w:r w:rsidRPr="00C11F71">
        <w:rPr>
          <w:rStyle w:val="y2iqfc"/>
          <w:sz w:val="26"/>
          <w:szCs w:val="26"/>
          <w:lang w:val="en-US"/>
        </w:rPr>
        <w:t>Gnivan</w:t>
      </w:r>
      <w:proofErr w:type="spellEnd"/>
      <w:r w:rsidRPr="00C11F71">
        <w:rPr>
          <w:rStyle w:val="y2iqfc"/>
          <w:sz w:val="26"/>
          <w:szCs w:val="26"/>
          <w:lang w:val="en-US"/>
        </w:rPr>
        <w:t xml:space="preserve"> City Council of </w:t>
      </w:r>
      <w:proofErr w:type="spellStart"/>
      <w:r w:rsidRPr="00C11F71">
        <w:rPr>
          <w:rStyle w:val="y2iqfc"/>
          <w:sz w:val="26"/>
          <w:szCs w:val="26"/>
          <w:lang w:val="en-US"/>
        </w:rPr>
        <w:t>Vinnytsia</w:t>
      </w:r>
      <w:proofErr w:type="spellEnd"/>
      <w:r w:rsidRPr="00C11F71">
        <w:rPr>
          <w:rStyle w:val="y2iqfc"/>
          <w:sz w:val="26"/>
          <w:szCs w:val="26"/>
          <w:lang w:val="en-US"/>
        </w:rPr>
        <w:t xml:space="preserve"> Region</w:t>
      </w:r>
    </w:p>
    <w:p w:rsidR="003B6BB7" w:rsidRPr="003B6BB7" w:rsidRDefault="003B6BB7" w:rsidP="00CC7063">
      <w:pPr>
        <w:pStyle w:val="a7"/>
        <w:jc w:val="both"/>
        <w:rPr>
          <w:sz w:val="26"/>
          <w:szCs w:val="26"/>
          <w:lang w:val="uk-UA" w:eastAsia="uk-UA"/>
        </w:rPr>
      </w:pPr>
      <w:r w:rsidRPr="00932D5D">
        <w:rPr>
          <w:b/>
          <w:sz w:val="26"/>
          <w:szCs w:val="26"/>
          <w:lang w:val="uk-UA" w:eastAsia="uk-UA"/>
        </w:rPr>
        <w:t>1.3.</w:t>
      </w:r>
      <w:r w:rsidRPr="003B6BB7">
        <w:rPr>
          <w:sz w:val="26"/>
          <w:szCs w:val="26"/>
          <w:lang w:val="uk-UA" w:eastAsia="uk-UA"/>
        </w:rPr>
        <w:t xml:space="preserve"> Засновником Підприємства є </w:t>
      </w:r>
      <w:proofErr w:type="spellStart"/>
      <w:r w:rsidR="006C03D7">
        <w:rPr>
          <w:sz w:val="26"/>
          <w:szCs w:val="26"/>
          <w:lang w:val="uk-UA" w:eastAsia="uk-UA"/>
        </w:rPr>
        <w:t>Гніванська</w:t>
      </w:r>
      <w:proofErr w:type="spellEnd"/>
      <w:r w:rsidRPr="003B6BB7">
        <w:rPr>
          <w:sz w:val="26"/>
          <w:szCs w:val="26"/>
          <w:lang w:val="uk-UA" w:eastAsia="uk-UA"/>
        </w:rPr>
        <w:t xml:space="preserve"> територіальна громада в особі </w:t>
      </w:r>
      <w:proofErr w:type="spellStart"/>
      <w:r w:rsidR="006C03D7">
        <w:rPr>
          <w:sz w:val="26"/>
          <w:szCs w:val="26"/>
          <w:lang w:val="uk-UA" w:eastAsia="uk-UA"/>
        </w:rPr>
        <w:t>Гніванської</w:t>
      </w:r>
      <w:proofErr w:type="spellEnd"/>
      <w:r w:rsidR="006C03D7">
        <w:rPr>
          <w:sz w:val="26"/>
          <w:szCs w:val="26"/>
          <w:lang w:val="uk-UA" w:eastAsia="uk-UA"/>
        </w:rPr>
        <w:t xml:space="preserve"> </w:t>
      </w:r>
      <w:r w:rsidRPr="003B6BB7">
        <w:rPr>
          <w:sz w:val="26"/>
          <w:szCs w:val="26"/>
          <w:lang w:val="uk-UA" w:eastAsia="uk-UA"/>
        </w:rPr>
        <w:t xml:space="preserve">міської ради (далі – Засновник), код ЄДРПОУ </w:t>
      </w:r>
      <w:r w:rsidR="006C03D7">
        <w:rPr>
          <w:sz w:val="26"/>
          <w:szCs w:val="26"/>
          <w:lang w:val="uk-UA" w:eastAsia="uk-UA"/>
        </w:rPr>
        <w:t>04326075</w:t>
      </w:r>
      <w:r w:rsidRPr="003B6BB7">
        <w:rPr>
          <w:sz w:val="26"/>
          <w:szCs w:val="26"/>
          <w:lang w:val="uk-UA" w:eastAsia="uk-UA"/>
        </w:rPr>
        <w:t xml:space="preserve">, місце знаходження: </w:t>
      </w:r>
      <w:r w:rsidR="006C03D7">
        <w:rPr>
          <w:sz w:val="26"/>
          <w:szCs w:val="26"/>
          <w:lang w:val="uk-UA" w:eastAsia="uk-UA"/>
        </w:rPr>
        <w:t>23310</w:t>
      </w:r>
      <w:r w:rsidRPr="003B6BB7">
        <w:rPr>
          <w:sz w:val="26"/>
          <w:szCs w:val="26"/>
          <w:lang w:val="uk-UA" w:eastAsia="uk-UA"/>
        </w:rPr>
        <w:t xml:space="preserve">, </w:t>
      </w:r>
      <w:r w:rsidR="006C03D7">
        <w:rPr>
          <w:sz w:val="26"/>
          <w:szCs w:val="26"/>
          <w:lang w:val="uk-UA" w:eastAsia="uk-UA"/>
        </w:rPr>
        <w:t>Вінницька</w:t>
      </w:r>
      <w:r w:rsidRPr="003B6BB7">
        <w:rPr>
          <w:sz w:val="26"/>
          <w:szCs w:val="26"/>
          <w:lang w:val="uk-UA" w:eastAsia="uk-UA"/>
        </w:rPr>
        <w:t xml:space="preserve"> область, </w:t>
      </w:r>
      <w:r w:rsidR="006C03D7">
        <w:rPr>
          <w:sz w:val="26"/>
          <w:szCs w:val="26"/>
          <w:lang w:val="uk-UA" w:eastAsia="uk-UA"/>
        </w:rPr>
        <w:t>Вінницький</w:t>
      </w:r>
      <w:r w:rsidRPr="003B6BB7">
        <w:rPr>
          <w:sz w:val="26"/>
          <w:szCs w:val="26"/>
          <w:lang w:val="uk-UA" w:eastAsia="uk-UA"/>
        </w:rPr>
        <w:t xml:space="preserve"> район, місто </w:t>
      </w:r>
      <w:r w:rsidR="006C03D7">
        <w:rPr>
          <w:sz w:val="26"/>
          <w:szCs w:val="26"/>
          <w:lang w:val="uk-UA" w:eastAsia="uk-UA"/>
        </w:rPr>
        <w:t>Гнівань</w:t>
      </w:r>
      <w:r w:rsidRPr="003B6BB7">
        <w:rPr>
          <w:sz w:val="26"/>
          <w:szCs w:val="26"/>
          <w:lang w:val="uk-UA" w:eastAsia="uk-UA"/>
        </w:rPr>
        <w:t xml:space="preserve">, вулиця </w:t>
      </w:r>
      <w:r w:rsidR="006C03D7">
        <w:rPr>
          <w:sz w:val="26"/>
          <w:szCs w:val="26"/>
          <w:lang w:val="uk-UA" w:eastAsia="uk-UA"/>
        </w:rPr>
        <w:t>Соборна</w:t>
      </w:r>
      <w:r w:rsidRPr="003B6BB7">
        <w:rPr>
          <w:sz w:val="26"/>
          <w:szCs w:val="26"/>
          <w:lang w:val="uk-UA" w:eastAsia="uk-UA"/>
        </w:rPr>
        <w:t xml:space="preserve">, будинок </w:t>
      </w:r>
      <w:r w:rsidR="006C03D7">
        <w:rPr>
          <w:sz w:val="26"/>
          <w:szCs w:val="26"/>
          <w:lang w:val="uk-UA" w:eastAsia="uk-UA"/>
        </w:rPr>
        <w:t>64</w:t>
      </w:r>
      <w:r w:rsidRPr="003B6BB7">
        <w:rPr>
          <w:sz w:val="26"/>
          <w:szCs w:val="26"/>
          <w:lang w:val="uk-UA" w:eastAsia="uk-UA"/>
        </w:rPr>
        <w:t xml:space="preserve">, яка представляє інтереси </w:t>
      </w:r>
      <w:proofErr w:type="spellStart"/>
      <w:r w:rsidR="006C03D7">
        <w:rPr>
          <w:sz w:val="26"/>
          <w:szCs w:val="26"/>
          <w:lang w:val="uk-UA" w:eastAsia="uk-UA"/>
        </w:rPr>
        <w:t>Гніванської</w:t>
      </w:r>
      <w:proofErr w:type="spellEnd"/>
      <w:r w:rsidRPr="003B6BB7">
        <w:rPr>
          <w:sz w:val="26"/>
          <w:szCs w:val="26"/>
          <w:lang w:val="uk-UA" w:eastAsia="uk-UA"/>
        </w:rPr>
        <w:t xml:space="preserve"> територіальної громади.</w:t>
      </w:r>
    </w:p>
    <w:p w:rsidR="003B6BB7" w:rsidRPr="003B6BB7" w:rsidRDefault="003B6BB7" w:rsidP="00CC7063">
      <w:pPr>
        <w:pStyle w:val="a7"/>
        <w:jc w:val="both"/>
        <w:rPr>
          <w:sz w:val="26"/>
          <w:szCs w:val="26"/>
          <w:lang w:val="uk-UA" w:eastAsia="uk-UA"/>
        </w:rPr>
      </w:pPr>
      <w:r w:rsidRPr="00932D5D">
        <w:rPr>
          <w:b/>
          <w:sz w:val="26"/>
          <w:szCs w:val="26"/>
          <w:lang w:val="uk-UA" w:eastAsia="uk-UA"/>
        </w:rPr>
        <w:t>1.4.</w:t>
      </w:r>
      <w:r w:rsidRPr="003B6BB7">
        <w:rPr>
          <w:sz w:val="26"/>
          <w:szCs w:val="26"/>
          <w:lang w:val="uk-UA" w:eastAsia="uk-UA"/>
        </w:rPr>
        <w:t xml:space="preserve"> Підприємство у своїй діяльності підзвітне та підконтрольне </w:t>
      </w:r>
      <w:proofErr w:type="spellStart"/>
      <w:r w:rsidR="006C03D7">
        <w:rPr>
          <w:sz w:val="26"/>
          <w:szCs w:val="26"/>
          <w:lang w:val="uk-UA" w:eastAsia="uk-UA"/>
        </w:rPr>
        <w:t>Гніванській</w:t>
      </w:r>
      <w:proofErr w:type="spellEnd"/>
      <w:r w:rsidRPr="003B6BB7">
        <w:rPr>
          <w:sz w:val="26"/>
          <w:szCs w:val="26"/>
          <w:lang w:val="uk-UA" w:eastAsia="uk-UA"/>
        </w:rPr>
        <w:t xml:space="preserve"> міській раді, </w:t>
      </w:r>
      <w:r w:rsidR="00CC7063" w:rsidRPr="003B6BB7">
        <w:rPr>
          <w:sz w:val="26"/>
          <w:szCs w:val="26"/>
          <w:lang w:val="uk-UA" w:eastAsia="uk-UA"/>
        </w:rPr>
        <w:t xml:space="preserve">код ЄДРПОУ </w:t>
      </w:r>
      <w:r w:rsidR="00CC7063">
        <w:rPr>
          <w:sz w:val="26"/>
          <w:szCs w:val="26"/>
          <w:lang w:val="uk-UA" w:eastAsia="uk-UA"/>
        </w:rPr>
        <w:t>04326075.</w:t>
      </w:r>
    </w:p>
    <w:p w:rsidR="003B6BB7" w:rsidRPr="003B6BB7" w:rsidRDefault="003B6BB7" w:rsidP="00CC7063">
      <w:pPr>
        <w:pStyle w:val="a7"/>
        <w:jc w:val="both"/>
        <w:rPr>
          <w:sz w:val="26"/>
          <w:szCs w:val="26"/>
          <w:lang w:val="uk-UA" w:eastAsia="uk-UA"/>
        </w:rPr>
      </w:pPr>
      <w:r w:rsidRPr="00932D5D">
        <w:rPr>
          <w:b/>
          <w:sz w:val="26"/>
          <w:szCs w:val="26"/>
          <w:lang w:val="uk-UA" w:eastAsia="uk-UA"/>
        </w:rPr>
        <w:t>1.5.</w:t>
      </w:r>
      <w:r w:rsidRPr="00AC51E2">
        <w:rPr>
          <w:sz w:val="26"/>
          <w:szCs w:val="26"/>
          <w:lang w:val="uk-UA" w:eastAsia="uk-UA"/>
        </w:rPr>
        <w:t xml:space="preserve"> </w:t>
      </w:r>
      <w:r w:rsidRPr="003B6BB7">
        <w:rPr>
          <w:sz w:val="26"/>
          <w:szCs w:val="26"/>
          <w:lang w:val="uk-UA" w:eastAsia="uk-UA"/>
        </w:rPr>
        <w:t>Підприємство є юридичною особою, користується правом господарського відання щодо закріпленого за ним майна, має право укладати від свого імені договори, набувати майнові і немайнові права та нести обов’язки, бути позивачем і відповідачем в судах загальної юрисдикції, господарських та адміністративних судах.</w:t>
      </w:r>
    </w:p>
    <w:p w:rsidR="003B6BB7" w:rsidRPr="003B6BB7" w:rsidRDefault="003B6BB7" w:rsidP="00CC7063">
      <w:pPr>
        <w:pStyle w:val="a7"/>
        <w:jc w:val="both"/>
        <w:rPr>
          <w:sz w:val="26"/>
          <w:szCs w:val="26"/>
          <w:lang w:val="uk-UA" w:eastAsia="uk-UA"/>
        </w:rPr>
      </w:pPr>
      <w:r w:rsidRPr="00932D5D">
        <w:rPr>
          <w:b/>
          <w:sz w:val="26"/>
          <w:szCs w:val="26"/>
          <w:lang w:val="uk-UA" w:eastAsia="uk-UA"/>
        </w:rPr>
        <w:t>1.6.</w:t>
      </w:r>
      <w:r w:rsidRPr="003B6BB7">
        <w:rPr>
          <w:sz w:val="26"/>
          <w:szCs w:val="26"/>
          <w:lang w:val="uk-UA" w:eastAsia="uk-UA"/>
        </w:rPr>
        <w:t xml:space="preserve"> За своїм правовим статусом Підприємство є комунальним комерційним і здійснює свою діяльність на принципах повного господарського госпрозрахунку, самофінансування, власного комерційного ринку та вільного найму працівників, наділене усіма правами юридичної особи, з дня його державної реєстрації.</w:t>
      </w:r>
    </w:p>
    <w:p w:rsidR="003B6BB7" w:rsidRPr="003B6BB7" w:rsidRDefault="003B6BB7" w:rsidP="00CC7063">
      <w:pPr>
        <w:pStyle w:val="a7"/>
        <w:jc w:val="both"/>
        <w:rPr>
          <w:sz w:val="26"/>
          <w:szCs w:val="26"/>
          <w:lang w:val="uk-UA" w:eastAsia="uk-UA"/>
        </w:rPr>
      </w:pPr>
      <w:r w:rsidRPr="00932D5D">
        <w:rPr>
          <w:b/>
          <w:sz w:val="26"/>
          <w:szCs w:val="26"/>
          <w:lang w:val="uk-UA" w:eastAsia="uk-UA"/>
        </w:rPr>
        <w:t>1.7.</w:t>
      </w:r>
      <w:r w:rsidRPr="003B6BB7">
        <w:rPr>
          <w:sz w:val="26"/>
          <w:szCs w:val="26"/>
          <w:lang w:val="uk-UA" w:eastAsia="uk-UA"/>
        </w:rPr>
        <w:t xml:space="preserve"> У своїй діяльності Підприємство керується Конституцією України, законами України, іншими нормативно-правовими актами, рішеннями </w:t>
      </w:r>
      <w:proofErr w:type="spellStart"/>
      <w:r w:rsidR="00AC51E2">
        <w:rPr>
          <w:sz w:val="26"/>
          <w:szCs w:val="26"/>
          <w:lang w:val="uk-UA" w:eastAsia="uk-UA"/>
        </w:rPr>
        <w:t>Гніванської</w:t>
      </w:r>
      <w:proofErr w:type="spellEnd"/>
      <w:r w:rsidRPr="003B6BB7">
        <w:rPr>
          <w:sz w:val="26"/>
          <w:szCs w:val="26"/>
          <w:lang w:val="uk-UA" w:eastAsia="uk-UA"/>
        </w:rPr>
        <w:t xml:space="preserve"> міської ради та її виконавчого комітету, розпорядженнями </w:t>
      </w:r>
      <w:proofErr w:type="spellStart"/>
      <w:r w:rsidR="00AC51E2">
        <w:rPr>
          <w:sz w:val="26"/>
          <w:szCs w:val="26"/>
          <w:lang w:val="uk-UA" w:eastAsia="uk-UA"/>
        </w:rPr>
        <w:t>Гніванського</w:t>
      </w:r>
      <w:proofErr w:type="spellEnd"/>
      <w:r w:rsidRPr="003B6BB7">
        <w:rPr>
          <w:sz w:val="26"/>
          <w:szCs w:val="26"/>
          <w:lang w:val="uk-UA" w:eastAsia="uk-UA"/>
        </w:rPr>
        <w:t xml:space="preserve"> міського голови та цим Статутом.</w:t>
      </w:r>
    </w:p>
    <w:p w:rsidR="003B6BB7" w:rsidRPr="0097636B" w:rsidRDefault="003B6BB7" w:rsidP="0097636B">
      <w:pPr>
        <w:pStyle w:val="a7"/>
        <w:jc w:val="both"/>
        <w:rPr>
          <w:sz w:val="26"/>
          <w:szCs w:val="26"/>
          <w:lang w:val="uk-UA" w:eastAsia="uk-UA"/>
        </w:rPr>
      </w:pPr>
      <w:r w:rsidRPr="00932D5D">
        <w:rPr>
          <w:b/>
          <w:sz w:val="26"/>
          <w:szCs w:val="26"/>
          <w:lang w:val="uk-UA" w:eastAsia="uk-UA"/>
        </w:rPr>
        <w:t>1.8.</w:t>
      </w:r>
      <w:r w:rsidRPr="003B6BB7">
        <w:rPr>
          <w:sz w:val="26"/>
          <w:szCs w:val="26"/>
          <w:lang w:val="uk-UA" w:eastAsia="uk-UA"/>
        </w:rPr>
        <w:t xml:space="preserve"> Юридична адреса Підприємства: </w:t>
      </w:r>
      <w:r w:rsidR="00AC51E2">
        <w:rPr>
          <w:sz w:val="26"/>
          <w:szCs w:val="26"/>
          <w:lang w:val="uk-UA" w:eastAsia="uk-UA"/>
        </w:rPr>
        <w:t>23310, Україна, Вінницька область, Вінницький район, місто</w:t>
      </w:r>
      <w:r w:rsidRPr="003B6BB7">
        <w:rPr>
          <w:sz w:val="26"/>
          <w:szCs w:val="26"/>
          <w:lang w:val="uk-UA" w:eastAsia="uk-UA"/>
        </w:rPr>
        <w:t xml:space="preserve"> </w:t>
      </w:r>
      <w:r w:rsidR="00AC51E2">
        <w:rPr>
          <w:sz w:val="26"/>
          <w:szCs w:val="26"/>
          <w:lang w:val="uk-UA" w:eastAsia="uk-UA"/>
        </w:rPr>
        <w:t xml:space="preserve">Гнівань, вулиця </w:t>
      </w:r>
      <w:r w:rsidR="00932D5D">
        <w:rPr>
          <w:sz w:val="26"/>
          <w:szCs w:val="26"/>
          <w:lang w:val="uk-UA" w:eastAsia="uk-UA"/>
        </w:rPr>
        <w:t xml:space="preserve">Соборна, </w:t>
      </w:r>
      <w:r w:rsidR="00AE2D73">
        <w:rPr>
          <w:sz w:val="26"/>
          <w:szCs w:val="26"/>
          <w:lang w:val="uk-UA" w:eastAsia="uk-UA"/>
        </w:rPr>
        <w:t>64</w:t>
      </w:r>
      <w:r w:rsidRPr="003B6BB7">
        <w:rPr>
          <w:sz w:val="26"/>
          <w:szCs w:val="26"/>
          <w:lang w:val="uk-UA" w:eastAsia="uk-UA"/>
        </w:rPr>
        <w:t>.</w:t>
      </w:r>
    </w:p>
    <w:p w:rsidR="003B6BB7" w:rsidRPr="00932D5D" w:rsidRDefault="003B6BB7" w:rsidP="009B01D9">
      <w:pPr>
        <w:pStyle w:val="a7"/>
        <w:jc w:val="center"/>
        <w:rPr>
          <w:b/>
          <w:sz w:val="26"/>
          <w:szCs w:val="26"/>
          <w:lang w:val="uk-UA" w:eastAsia="uk-UA"/>
        </w:rPr>
      </w:pPr>
      <w:r w:rsidRPr="00932D5D">
        <w:rPr>
          <w:b/>
          <w:sz w:val="26"/>
          <w:szCs w:val="26"/>
          <w:bdr w:val="none" w:sz="0" w:space="0" w:color="auto" w:frame="1"/>
          <w:lang w:val="uk-UA" w:eastAsia="uk-UA"/>
        </w:rPr>
        <w:t>ІІ. Мета та предмет діяльності Підприємства</w:t>
      </w:r>
    </w:p>
    <w:p w:rsidR="003B6BB7" w:rsidRPr="003B6BB7" w:rsidRDefault="003B6BB7" w:rsidP="00CC7063">
      <w:pPr>
        <w:pStyle w:val="a7"/>
        <w:jc w:val="both"/>
        <w:rPr>
          <w:sz w:val="26"/>
          <w:szCs w:val="26"/>
          <w:lang w:val="uk-UA" w:eastAsia="uk-UA"/>
        </w:rPr>
      </w:pPr>
      <w:r w:rsidRPr="00932D5D">
        <w:rPr>
          <w:b/>
          <w:sz w:val="26"/>
          <w:szCs w:val="26"/>
          <w:lang w:val="uk-UA" w:eastAsia="uk-UA"/>
        </w:rPr>
        <w:t>2.1.</w:t>
      </w:r>
      <w:r w:rsidRPr="003B6BB7">
        <w:rPr>
          <w:sz w:val="26"/>
          <w:szCs w:val="26"/>
          <w:lang w:val="uk-UA" w:eastAsia="uk-UA"/>
        </w:rPr>
        <w:t xml:space="preserve"> Підприємство створене з метою забезпечення виконання міських та загальнодержавних заходів з реформування та розвитку ринкової діяльності в місті </w:t>
      </w:r>
      <w:r w:rsidR="00932D5D">
        <w:rPr>
          <w:sz w:val="26"/>
          <w:szCs w:val="26"/>
          <w:lang w:val="uk-UA" w:eastAsia="uk-UA"/>
        </w:rPr>
        <w:t>Гнівань</w:t>
      </w:r>
      <w:r w:rsidRPr="003B6BB7">
        <w:rPr>
          <w:sz w:val="26"/>
          <w:szCs w:val="26"/>
          <w:lang w:val="uk-UA" w:eastAsia="uk-UA"/>
        </w:rPr>
        <w:t>, побутового обслуговування населення.</w:t>
      </w:r>
    </w:p>
    <w:p w:rsidR="003B6BB7" w:rsidRPr="003B6BB7" w:rsidRDefault="003B6BB7" w:rsidP="00CC7063">
      <w:pPr>
        <w:pStyle w:val="a7"/>
        <w:jc w:val="both"/>
        <w:rPr>
          <w:sz w:val="26"/>
          <w:szCs w:val="26"/>
          <w:lang w:val="uk-UA" w:eastAsia="uk-UA"/>
        </w:rPr>
      </w:pPr>
      <w:r w:rsidRPr="003B6BB7">
        <w:rPr>
          <w:sz w:val="26"/>
          <w:szCs w:val="26"/>
          <w:lang w:val="uk-UA" w:eastAsia="uk-UA"/>
        </w:rPr>
        <w:t xml:space="preserve">Підприємство здійснює не заборонену чинним законодавством України господарську діяльність в інтересах </w:t>
      </w:r>
      <w:proofErr w:type="spellStart"/>
      <w:r w:rsidR="00932D5D">
        <w:rPr>
          <w:sz w:val="26"/>
          <w:szCs w:val="26"/>
          <w:lang w:val="uk-UA" w:eastAsia="uk-UA"/>
        </w:rPr>
        <w:t>Гніванської</w:t>
      </w:r>
      <w:proofErr w:type="spellEnd"/>
      <w:r w:rsidRPr="003B6BB7">
        <w:rPr>
          <w:sz w:val="26"/>
          <w:szCs w:val="26"/>
          <w:lang w:val="uk-UA" w:eastAsia="uk-UA"/>
        </w:rPr>
        <w:t xml:space="preserve"> територіальної громади та інтересах Засновника спрямовану на досягнення економічних і соціальних результатів, бере участь у реалізації соціально-економічної політики міста, розробці, реалізації та супроводі інвестиційних програм та проектів, взаємодія з органами державної влади і місцевого </w:t>
      </w:r>
      <w:r w:rsidRPr="003B6BB7">
        <w:rPr>
          <w:sz w:val="26"/>
          <w:szCs w:val="26"/>
          <w:lang w:val="uk-UA" w:eastAsia="uk-UA"/>
        </w:rPr>
        <w:lastRenderedPageBreak/>
        <w:t xml:space="preserve">самоврядування, органами влади іноземних держав, міжнародними організаціями, підприємствами, установами, організаціями усіх форм власності, в тому числі із іноземними, іншими суб’єктами інвестиційної діяльності з питань залучення і просування інвестицій на територію  </w:t>
      </w:r>
      <w:proofErr w:type="spellStart"/>
      <w:r w:rsidR="00932D5D">
        <w:rPr>
          <w:sz w:val="26"/>
          <w:szCs w:val="26"/>
          <w:lang w:val="uk-UA" w:eastAsia="uk-UA"/>
        </w:rPr>
        <w:t>Гніванської</w:t>
      </w:r>
      <w:proofErr w:type="spellEnd"/>
      <w:r w:rsidRPr="003B6BB7">
        <w:rPr>
          <w:sz w:val="26"/>
          <w:szCs w:val="26"/>
          <w:lang w:val="uk-UA" w:eastAsia="uk-UA"/>
        </w:rPr>
        <w:t xml:space="preserve"> територіальної громади.</w:t>
      </w:r>
    </w:p>
    <w:p w:rsidR="003B6BB7" w:rsidRPr="003B6BB7" w:rsidRDefault="003B6BB7" w:rsidP="00CC7063">
      <w:pPr>
        <w:pStyle w:val="a7"/>
        <w:jc w:val="both"/>
        <w:rPr>
          <w:sz w:val="26"/>
          <w:szCs w:val="26"/>
          <w:lang w:val="uk-UA" w:eastAsia="uk-UA"/>
        </w:rPr>
      </w:pPr>
      <w:r w:rsidRPr="00932D5D">
        <w:rPr>
          <w:b/>
          <w:sz w:val="26"/>
          <w:szCs w:val="26"/>
          <w:lang w:val="uk-UA" w:eastAsia="uk-UA"/>
        </w:rPr>
        <w:t>2.2.</w:t>
      </w:r>
      <w:r w:rsidRPr="003B6BB7">
        <w:rPr>
          <w:sz w:val="26"/>
          <w:szCs w:val="26"/>
          <w:lang w:val="uk-UA" w:eastAsia="uk-UA"/>
        </w:rPr>
        <w:t xml:space="preserve"> Предметом діяльності Підприємства є:</w:t>
      </w:r>
    </w:p>
    <w:p w:rsidR="0038337A" w:rsidRDefault="0038337A" w:rsidP="00CC7063">
      <w:pPr>
        <w:pStyle w:val="a7"/>
        <w:jc w:val="both"/>
        <w:rPr>
          <w:sz w:val="26"/>
          <w:szCs w:val="26"/>
          <w:lang w:val="uk-UA" w:eastAsia="uk-UA"/>
        </w:rPr>
      </w:pPr>
      <w:r w:rsidRPr="0097636B">
        <w:rPr>
          <w:b/>
          <w:sz w:val="26"/>
          <w:szCs w:val="26"/>
          <w:lang w:val="uk-UA" w:eastAsia="uk-UA"/>
        </w:rPr>
        <w:t>-</w:t>
      </w:r>
      <w:r w:rsidRPr="003B6BB7">
        <w:rPr>
          <w:sz w:val="26"/>
          <w:szCs w:val="26"/>
          <w:lang w:val="uk-UA" w:eastAsia="uk-UA"/>
        </w:rPr>
        <w:t xml:space="preserve"> дія</w:t>
      </w:r>
      <w:r>
        <w:rPr>
          <w:sz w:val="26"/>
          <w:szCs w:val="26"/>
          <w:lang w:val="uk-UA" w:eastAsia="uk-UA"/>
        </w:rPr>
        <w:t>льність ринків;</w:t>
      </w:r>
    </w:p>
    <w:p w:rsidR="003B6BB7" w:rsidRPr="003B6BB7" w:rsidRDefault="0097636B" w:rsidP="00CC7063">
      <w:pPr>
        <w:pStyle w:val="a7"/>
        <w:jc w:val="both"/>
        <w:rPr>
          <w:sz w:val="26"/>
          <w:szCs w:val="26"/>
          <w:lang w:val="uk-UA" w:eastAsia="uk-UA"/>
        </w:rPr>
      </w:pPr>
      <w:r>
        <w:rPr>
          <w:sz w:val="26"/>
          <w:szCs w:val="26"/>
          <w:lang w:val="uk-UA" w:eastAsia="uk-UA"/>
        </w:rPr>
        <w:t xml:space="preserve">- </w:t>
      </w:r>
      <w:r w:rsidR="003B6BB7" w:rsidRPr="003B6BB7">
        <w:rPr>
          <w:sz w:val="26"/>
          <w:szCs w:val="26"/>
          <w:lang w:val="uk-UA" w:eastAsia="uk-UA"/>
        </w:rPr>
        <w:t>організація та створення на території ринку передбачених чинним законодавством України умов суб`єктам господарювання та громадянам для оптової та роздрібної торгівлі;</w:t>
      </w:r>
    </w:p>
    <w:p w:rsidR="003B6BB7" w:rsidRPr="003B6BB7" w:rsidRDefault="003B6BB7" w:rsidP="00CC7063">
      <w:pPr>
        <w:pStyle w:val="a7"/>
        <w:jc w:val="both"/>
        <w:rPr>
          <w:sz w:val="26"/>
          <w:szCs w:val="26"/>
          <w:lang w:val="uk-UA" w:eastAsia="uk-UA"/>
        </w:rPr>
      </w:pPr>
      <w:r w:rsidRPr="003B6BB7">
        <w:rPr>
          <w:sz w:val="26"/>
          <w:szCs w:val="26"/>
          <w:lang w:val="uk-UA" w:eastAsia="uk-UA"/>
        </w:rPr>
        <w:t>- надання в оренду й експлуатацію власного чи орендованого нерухомого майна;</w:t>
      </w:r>
    </w:p>
    <w:p w:rsidR="003B6BB7" w:rsidRPr="003B6BB7" w:rsidRDefault="009B01D9" w:rsidP="00CC7063">
      <w:pPr>
        <w:pStyle w:val="a7"/>
        <w:jc w:val="both"/>
        <w:rPr>
          <w:sz w:val="26"/>
          <w:szCs w:val="26"/>
          <w:lang w:val="uk-UA" w:eastAsia="uk-UA"/>
        </w:rPr>
      </w:pPr>
      <w:r>
        <w:rPr>
          <w:sz w:val="26"/>
          <w:szCs w:val="26"/>
          <w:lang w:val="uk-UA" w:eastAsia="uk-UA"/>
        </w:rPr>
        <w:t xml:space="preserve">- </w:t>
      </w:r>
      <w:r w:rsidR="003B6BB7" w:rsidRPr="003B6BB7">
        <w:rPr>
          <w:sz w:val="26"/>
          <w:szCs w:val="26"/>
          <w:lang w:val="uk-UA" w:eastAsia="uk-UA"/>
        </w:rPr>
        <w:t>надання продавцям (фізичним особам, суб’єктам підприємницької діяльності, юридичним особам незалежно від форм власності) місць для здійснення торгівлі;</w:t>
      </w:r>
    </w:p>
    <w:p w:rsidR="003B6BB7" w:rsidRPr="003B6BB7" w:rsidRDefault="003B6BB7" w:rsidP="00CC7063">
      <w:pPr>
        <w:pStyle w:val="a7"/>
        <w:jc w:val="both"/>
        <w:rPr>
          <w:sz w:val="26"/>
          <w:szCs w:val="26"/>
          <w:lang w:val="uk-UA" w:eastAsia="uk-UA"/>
        </w:rPr>
      </w:pPr>
      <w:r w:rsidRPr="003B6BB7">
        <w:rPr>
          <w:sz w:val="26"/>
          <w:szCs w:val="26"/>
          <w:lang w:val="uk-UA" w:eastAsia="uk-UA"/>
        </w:rPr>
        <w:t>- організація та утримання стоянок (паркувань) для особистого та службового (відомчого) транспорту торгуючих та відвідувачів ринку, надання послуг, пов’язаних із зберіганням транспортних засобів та інших матеріальних цінностей;</w:t>
      </w:r>
    </w:p>
    <w:p w:rsidR="003B6BB7" w:rsidRDefault="003B6BB7" w:rsidP="00CC7063">
      <w:pPr>
        <w:pStyle w:val="a7"/>
        <w:jc w:val="both"/>
        <w:rPr>
          <w:sz w:val="26"/>
          <w:szCs w:val="26"/>
          <w:lang w:val="uk-UA" w:eastAsia="uk-UA"/>
        </w:rPr>
      </w:pPr>
      <w:r w:rsidRPr="003B6BB7">
        <w:rPr>
          <w:sz w:val="26"/>
          <w:szCs w:val="26"/>
          <w:lang w:val="uk-UA" w:eastAsia="uk-UA"/>
        </w:rPr>
        <w:t>- надання платних послуг, у тому числі консультаційних, маркетингових, посередницьких, облікових, побутових;</w:t>
      </w:r>
    </w:p>
    <w:p w:rsidR="002962CD" w:rsidRDefault="002962CD" w:rsidP="00CC7063">
      <w:pPr>
        <w:pStyle w:val="a7"/>
        <w:jc w:val="both"/>
        <w:rPr>
          <w:sz w:val="26"/>
          <w:szCs w:val="26"/>
          <w:lang w:val="uk-UA" w:eastAsia="uk-UA"/>
        </w:rPr>
      </w:pPr>
      <w:r>
        <w:rPr>
          <w:sz w:val="26"/>
          <w:szCs w:val="26"/>
          <w:lang w:val="uk-UA" w:eastAsia="uk-UA"/>
        </w:rPr>
        <w:t>- роздрібна торгівля уживаними товарами в магазинах;</w:t>
      </w:r>
    </w:p>
    <w:p w:rsidR="0038337A" w:rsidRDefault="0038337A" w:rsidP="00CC7063">
      <w:pPr>
        <w:pStyle w:val="a7"/>
        <w:jc w:val="both"/>
        <w:rPr>
          <w:sz w:val="26"/>
          <w:szCs w:val="26"/>
          <w:lang w:val="uk-UA" w:eastAsia="uk-UA"/>
        </w:rPr>
      </w:pPr>
      <w:r>
        <w:rPr>
          <w:sz w:val="26"/>
          <w:szCs w:val="26"/>
          <w:lang w:val="uk-UA" w:eastAsia="uk-UA"/>
        </w:rPr>
        <w:t>- діяльність посередників у торгівлі сільськогосподарською сировиною, живими тваринами, текстильною сировиною та напівфабрикатами;</w:t>
      </w:r>
    </w:p>
    <w:p w:rsidR="0038337A" w:rsidRDefault="0038337A" w:rsidP="00CC7063">
      <w:pPr>
        <w:pStyle w:val="a7"/>
        <w:jc w:val="both"/>
        <w:rPr>
          <w:sz w:val="26"/>
          <w:szCs w:val="26"/>
          <w:lang w:val="uk-UA" w:eastAsia="uk-UA"/>
        </w:rPr>
      </w:pPr>
      <w:r>
        <w:rPr>
          <w:sz w:val="26"/>
          <w:szCs w:val="26"/>
          <w:lang w:val="uk-UA" w:eastAsia="uk-UA"/>
        </w:rPr>
        <w:t>- діяльність посередників, що спеціалізуються в торгівлі іншими товарами;</w:t>
      </w:r>
    </w:p>
    <w:p w:rsidR="0038337A" w:rsidRDefault="0038337A" w:rsidP="00CC7063">
      <w:pPr>
        <w:pStyle w:val="a7"/>
        <w:jc w:val="both"/>
        <w:rPr>
          <w:sz w:val="26"/>
          <w:szCs w:val="26"/>
          <w:lang w:val="uk-UA" w:eastAsia="uk-UA"/>
        </w:rPr>
      </w:pPr>
      <w:r>
        <w:rPr>
          <w:sz w:val="26"/>
          <w:szCs w:val="26"/>
          <w:lang w:val="uk-UA" w:eastAsia="uk-UA"/>
        </w:rPr>
        <w:t>- діяльність посередників у торгівлі товарами широкого асортименту;</w:t>
      </w:r>
    </w:p>
    <w:p w:rsidR="003B6BB7" w:rsidRPr="002962CD" w:rsidRDefault="003B6BB7" w:rsidP="00CC7063">
      <w:pPr>
        <w:pStyle w:val="a7"/>
        <w:jc w:val="both"/>
        <w:rPr>
          <w:sz w:val="26"/>
          <w:szCs w:val="26"/>
          <w:lang w:val="uk-UA" w:eastAsia="uk-UA"/>
        </w:rPr>
      </w:pPr>
      <w:r w:rsidRPr="003B6BB7">
        <w:rPr>
          <w:sz w:val="26"/>
          <w:szCs w:val="26"/>
          <w:lang w:val="uk-UA" w:eastAsia="uk-UA"/>
        </w:rPr>
        <w:t xml:space="preserve">- </w:t>
      </w:r>
      <w:r w:rsidR="00141B97" w:rsidRPr="002962CD">
        <w:rPr>
          <w:sz w:val="26"/>
          <w:szCs w:val="26"/>
          <w:lang w:val="uk-UA" w:eastAsia="uk-UA"/>
        </w:rPr>
        <w:t>неспеціалізована</w:t>
      </w:r>
      <w:r w:rsidR="00C11F71" w:rsidRPr="002962CD">
        <w:rPr>
          <w:sz w:val="26"/>
          <w:szCs w:val="26"/>
          <w:lang w:val="uk-UA" w:eastAsia="uk-UA"/>
        </w:rPr>
        <w:t xml:space="preserve"> </w:t>
      </w:r>
      <w:r w:rsidRPr="002962CD">
        <w:rPr>
          <w:sz w:val="26"/>
          <w:szCs w:val="26"/>
          <w:lang w:val="uk-UA" w:eastAsia="uk-UA"/>
        </w:rPr>
        <w:t xml:space="preserve">оптова </w:t>
      </w:r>
      <w:r w:rsidR="00C11F71" w:rsidRPr="002962CD">
        <w:rPr>
          <w:sz w:val="26"/>
          <w:szCs w:val="26"/>
          <w:lang w:val="uk-UA" w:eastAsia="uk-UA"/>
        </w:rPr>
        <w:t xml:space="preserve">та роздрібна </w:t>
      </w:r>
      <w:r w:rsidRPr="002962CD">
        <w:rPr>
          <w:sz w:val="26"/>
          <w:szCs w:val="26"/>
          <w:lang w:val="uk-UA" w:eastAsia="uk-UA"/>
        </w:rPr>
        <w:t>торгівля та посередництво в оптовій</w:t>
      </w:r>
      <w:r w:rsidR="00C11F71" w:rsidRPr="002962CD">
        <w:rPr>
          <w:sz w:val="26"/>
          <w:szCs w:val="26"/>
          <w:lang w:val="uk-UA" w:eastAsia="uk-UA"/>
        </w:rPr>
        <w:t xml:space="preserve"> та роздрібній торгівлі</w:t>
      </w:r>
      <w:r w:rsidR="00141B97" w:rsidRPr="002962CD">
        <w:rPr>
          <w:sz w:val="26"/>
          <w:szCs w:val="26"/>
          <w:lang w:val="uk-UA" w:eastAsia="uk-UA"/>
        </w:rPr>
        <w:t>:</w:t>
      </w:r>
      <w:r w:rsidR="00C11F71" w:rsidRPr="002962CD">
        <w:rPr>
          <w:sz w:val="26"/>
          <w:szCs w:val="26"/>
          <w:lang w:val="uk-UA" w:eastAsia="uk-UA"/>
        </w:rPr>
        <w:t xml:space="preserve"> зерном, необробленим тютюном, насінням і кормами для тварин, квітами та рослинами, фруктами та овочами, м’ясом і м’ясними продуктами, молочними продуктами, яйцями, харчовими оліями та жирами, напоями, тютюновими виробами, цукром, шоколадом і кондитерськими виробами, кавою, чаєм, какао та прянощами</w:t>
      </w:r>
      <w:r w:rsidR="00141B97" w:rsidRPr="002962CD">
        <w:rPr>
          <w:sz w:val="26"/>
          <w:szCs w:val="26"/>
          <w:lang w:val="uk-UA" w:eastAsia="uk-UA"/>
        </w:rPr>
        <w:t>, іншими продуктами харчування, у тому числі рибою, ракоподібними і молюсками</w:t>
      </w:r>
      <w:r w:rsidRPr="002962CD">
        <w:rPr>
          <w:sz w:val="26"/>
          <w:szCs w:val="26"/>
          <w:lang w:val="uk-UA" w:eastAsia="uk-UA"/>
        </w:rPr>
        <w:t xml:space="preserve"> сільськогосподарською сировиною, живими тваринами,</w:t>
      </w:r>
      <w:r w:rsidR="002962CD" w:rsidRPr="002962CD">
        <w:rPr>
          <w:sz w:val="26"/>
          <w:szCs w:val="26"/>
          <w:lang w:val="uk-UA" w:eastAsia="uk-UA"/>
        </w:rPr>
        <w:t xml:space="preserve"> напівфабрикатами,</w:t>
      </w:r>
      <w:r w:rsidRPr="002962CD">
        <w:rPr>
          <w:sz w:val="26"/>
          <w:szCs w:val="26"/>
          <w:lang w:val="uk-UA" w:eastAsia="uk-UA"/>
        </w:rPr>
        <w:t xml:space="preserve"> текстильною сировиною</w:t>
      </w:r>
      <w:r w:rsidR="00141B97" w:rsidRPr="002962CD">
        <w:rPr>
          <w:sz w:val="26"/>
          <w:szCs w:val="26"/>
          <w:lang w:val="uk-UA" w:eastAsia="uk-UA"/>
        </w:rPr>
        <w:t>, одягом і взуттям, електротоварами та електронною апаратурою побутового призначення для приймання записування відтворення звуку і зображення, фарфором, скляним посудом і засобами для чищення</w:t>
      </w:r>
      <w:r w:rsidR="002962CD" w:rsidRPr="002962CD">
        <w:rPr>
          <w:sz w:val="26"/>
          <w:szCs w:val="26"/>
          <w:lang w:val="uk-UA" w:eastAsia="uk-UA"/>
        </w:rPr>
        <w:t>, меблями, килимами, освітлювальними приладами. Іншими товарами господарського призначення</w:t>
      </w:r>
      <w:r w:rsidRPr="002962CD">
        <w:rPr>
          <w:sz w:val="26"/>
          <w:szCs w:val="26"/>
          <w:lang w:val="uk-UA" w:eastAsia="uk-UA"/>
        </w:rPr>
        <w:t>, деревин</w:t>
      </w:r>
      <w:r w:rsidR="002962CD" w:rsidRPr="002962CD">
        <w:rPr>
          <w:sz w:val="26"/>
          <w:szCs w:val="26"/>
          <w:lang w:val="uk-UA" w:eastAsia="uk-UA"/>
        </w:rPr>
        <w:t>ою та будівельними матеріалами</w:t>
      </w:r>
      <w:r w:rsidRPr="002962CD">
        <w:rPr>
          <w:sz w:val="26"/>
          <w:szCs w:val="26"/>
          <w:lang w:val="uk-UA" w:eastAsia="uk-UA"/>
        </w:rPr>
        <w:t>, побутовими товарами, залізними</w:t>
      </w:r>
      <w:r w:rsidR="002962CD" w:rsidRPr="002962CD">
        <w:rPr>
          <w:sz w:val="26"/>
          <w:szCs w:val="26"/>
          <w:lang w:val="uk-UA" w:eastAsia="uk-UA"/>
        </w:rPr>
        <w:t xml:space="preserve"> та іншими металевими виробами</w:t>
      </w:r>
      <w:r w:rsidRPr="002962CD">
        <w:rPr>
          <w:sz w:val="26"/>
          <w:szCs w:val="26"/>
          <w:lang w:val="uk-UA" w:eastAsia="uk-UA"/>
        </w:rPr>
        <w:t>, іншими непродовольчими товарами споживчого призначення, комісійна торгівля;</w:t>
      </w:r>
    </w:p>
    <w:p w:rsidR="003B6BB7" w:rsidRPr="003B6BB7" w:rsidRDefault="003B6BB7" w:rsidP="00CC7063">
      <w:pPr>
        <w:pStyle w:val="a7"/>
        <w:jc w:val="both"/>
        <w:rPr>
          <w:sz w:val="26"/>
          <w:szCs w:val="26"/>
          <w:lang w:val="uk-UA" w:eastAsia="uk-UA"/>
        </w:rPr>
      </w:pPr>
      <w:r w:rsidRPr="003B6BB7">
        <w:rPr>
          <w:sz w:val="26"/>
          <w:szCs w:val="26"/>
          <w:lang w:val="uk-UA" w:eastAsia="uk-UA"/>
        </w:rPr>
        <w:t>- рекламна діяльність;</w:t>
      </w:r>
    </w:p>
    <w:p w:rsidR="003B6BB7" w:rsidRPr="003B6BB7" w:rsidRDefault="003B6BB7" w:rsidP="00CC7063">
      <w:pPr>
        <w:pStyle w:val="a7"/>
        <w:jc w:val="both"/>
        <w:rPr>
          <w:sz w:val="26"/>
          <w:szCs w:val="26"/>
          <w:lang w:val="uk-UA" w:eastAsia="uk-UA"/>
        </w:rPr>
      </w:pPr>
      <w:r w:rsidRPr="003B6BB7">
        <w:rPr>
          <w:sz w:val="26"/>
          <w:szCs w:val="26"/>
          <w:lang w:val="uk-UA" w:eastAsia="uk-UA"/>
        </w:rPr>
        <w:t>- надання послуг з переміщення вантажів, складського обслуговування;</w:t>
      </w:r>
    </w:p>
    <w:p w:rsidR="003B6BB7" w:rsidRDefault="003B6BB7" w:rsidP="00CC7063">
      <w:pPr>
        <w:pStyle w:val="a7"/>
        <w:jc w:val="both"/>
        <w:rPr>
          <w:sz w:val="26"/>
          <w:szCs w:val="26"/>
          <w:lang w:val="uk-UA" w:eastAsia="uk-UA"/>
        </w:rPr>
      </w:pPr>
      <w:r w:rsidRPr="003B6BB7">
        <w:rPr>
          <w:sz w:val="26"/>
          <w:szCs w:val="26"/>
          <w:lang w:val="uk-UA" w:eastAsia="uk-UA"/>
        </w:rPr>
        <w:t>- продаж, прокат торговельного інвентарю, робочого одягу та обладнання</w:t>
      </w:r>
      <w:r w:rsidR="0038337A">
        <w:rPr>
          <w:sz w:val="26"/>
          <w:szCs w:val="26"/>
          <w:lang w:val="uk-UA" w:eastAsia="uk-UA"/>
        </w:rPr>
        <w:t>;</w:t>
      </w:r>
    </w:p>
    <w:p w:rsidR="0038337A" w:rsidRPr="003B6BB7" w:rsidRDefault="0038337A" w:rsidP="00CC7063">
      <w:pPr>
        <w:pStyle w:val="a7"/>
        <w:jc w:val="both"/>
        <w:rPr>
          <w:sz w:val="26"/>
          <w:szCs w:val="26"/>
          <w:lang w:val="uk-UA" w:eastAsia="uk-UA"/>
        </w:rPr>
      </w:pPr>
      <w:r>
        <w:rPr>
          <w:sz w:val="26"/>
          <w:szCs w:val="26"/>
          <w:lang w:val="uk-UA" w:eastAsia="uk-UA"/>
        </w:rPr>
        <w:t>- купівля та продаж власного нерухомого майна.</w:t>
      </w:r>
    </w:p>
    <w:p w:rsidR="003B6BB7" w:rsidRPr="003B6BB7" w:rsidRDefault="003B6BB7" w:rsidP="00CC7063">
      <w:pPr>
        <w:pStyle w:val="a7"/>
        <w:jc w:val="both"/>
        <w:rPr>
          <w:sz w:val="26"/>
          <w:szCs w:val="26"/>
          <w:lang w:val="uk-UA" w:eastAsia="uk-UA"/>
        </w:rPr>
      </w:pPr>
      <w:r w:rsidRPr="00B772A3">
        <w:rPr>
          <w:b/>
          <w:sz w:val="26"/>
          <w:szCs w:val="26"/>
          <w:lang w:val="uk-UA" w:eastAsia="uk-UA"/>
        </w:rPr>
        <w:t>2.3.</w:t>
      </w:r>
      <w:r w:rsidRPr="003B6BB7">
        <w:rPr>
          <w:sz w:val="26"/>
          <w:szCs w:val="26"/>
          <w:lang w:val="uk-UA" w:eastAsia="uk-UA"/>
        </w:rPr>
        <w:t xml:space="preserve"> Підприємство має право здійснювати інші види діяльності, не заборонені чинним законодавством України.</w:t>
      </w:r>
    </w:p>
    <w:p w:rsidR="003B6BB7" w:rsidRPr="00B772A3" w:rsidRDefault="003B6BB7" w:rsidP="009B01D9">
      <w:pPr>
        <w:pStyle w:val="a7"/>
        <w:jc w:val="center"/>
        <w:rPr>
          <w:b/>
          <w:sz w:val="26"/>
          <w:szCs w:val="26"/>
          <w:lang w:val="uk-UA" w:eastAsia="uk-UA"/>
        </w:rPr>
      </w:pPr>
      <w:r w:rsidRPr="00B772A3">
        <w:rPr>
          <w:b/>
          <w:sz w:val="26"/>
          <w:szCs w:val="26"/>
          <w:bdr w:val="none" w:sz="0" w:space="0" w:color="auto" w:frame="1"/>
          <w:lang w:val="uk-UA" w:eastAsia="uk-UA"/>
        </w:rPr>
        <w:t>III. Управління Підприємством</w:t>
      </w:r>
    </w:p>
    <w:p w:rsidR="003B6BB7" w:rsidRPr="003B6BB7" w:rsidRDefault="003B6BB7" w:rsidP="00CC7063">
      <w:pPr>
        <w:pStyle w:val="a7"/>
        <w:jc w:val="both"/>
        <w:rPr>
          <w:sz w:val="26"/>
          <w:szCs w:val="26"/>
          <w:lang w:val="uk-UA" w:eastAsia="uk-UA"/>
        </w:rPr>
      </w:pPr>
      <w:r w:rsidRPr="00B772A3">
        <w:rPr>
          <w:b/>
          <w:sz w:val="26"/>
          <w:szCs w:val="26"/>
          <w:lang w:val="uk-UA" w:eastAsia="uk-UA"/>
        </w:rPr>
        <w:t>3.1.</w:t>
      </w:r>
      <w:r w:rsidRPr="003B6BB7">
        <w:rPr>
          <w:sz w:val="26"/>
          <w:szCs w:val="26"/>
          <w:lang w:val="uk-UA" w:eastAsia="uk-UA"/>
        </w:rPr>
        <w:t xml:space="preserve"> До виключної компетенції Засновника</w:t>
      </w:r>
      <w:r w:rsidR="009B01D9">
        <w:rPr>
          <w:sz w:val="26"/>
          <w:szCs w:val="26"/>
          <w:lang w:val="uk-UA" w:eastAsia="uk-UA"/>
        </w:rPr>
        <w:t>, вищого органу управління</w:t>
      </w:r>
      <w:r w:rsidRPr="003B6BB7">
        <w:rPr>
          <w:sz w:val="26"/>
          <w:szCs w:val="26"/>
          <w:lang w:val="uk-UA" w:eastAsia="uk-UA"/>
        </w:rPr>
        <w:t xml:space="preserve"> відноситься:</w:t>
      </w:r>
    </w:p>
    <w:p w:rsidR="003B6BB7" w:rsidRPr="003B6BB7" w:rsidRDefault="003B6BB7" w:rsidP="00CC7063">
      <w:pPr>
        <w:pStyle w:val="a7"/>
        <w:jc w:val="both"/>
        <w:rPr>
          <w:sz w:val="26"/>
          <w:szCs w:val="26"/>
          <w:lang w:val="uk-UA" w:eastAsia="uk-UA"/>
        </w:rPr>
      </w:pPr>
      <w:r w:rsidRPr="00B772A3">
        <w:rPr>
          <w:b/>
          <w:sz w:val="26"/>
          <w:szCs w:val="26"/>
          <w:lang w:val="uk-UA" w:eastAsia="uk-UA"/>
        </w:rPr>
        <w:t>3.1.1.</w:t>
      </w:r>
      <w:r w:rsidRPr="003B6BB7">
        <w:rPr>
          <w:sz w:val="26"/>
          <w:szCs w:val="26"/>
          <w:lang w:val="uk-UA" w:eastAsia="uk-UA"/>
        </w:rPr>
        <w:t xml:space="preserve"> Затвердження Статуту Підприємства, внесення до нього змін, доповнень;</w:t>
      </w:r>
    </w:p>
    <w:p w:rsidR="003B6BB7" w:rsidRPr="003B6BB7" w:rsidRDefault="003B6BB7" w:rsidP="00CC7063">
      <w:pPr>
        <w:pStyle w:val="a7"/>
        <w:jc w:val="both"/>
        <w:rPr>
          <w:sz w:val="26"/>
          <w:szCs w:val="26"/>
          <w:lang w:val="uk-UA" w:eastAsia="uk-UA"/>
        </w:rPr>
      </w:pPr>
      <w:r w:rsidRPr="00B772A3">
        <w:rPr>
          <w:b/>
          <w:sz w:val="26"/>
          <w:szCs w:val="26"/>
          <w:lang w:val="uk-UA" w:eastAsia="uk-UA"/>
        </w:rPr>
        <w:t>3.1.2.</w:t>
      </w:r>
      <w:r w:rsidRPr="003B6BB7">
        <w:rPr>
          <w:sz w:val="26"/>
          <w:szCs w:val="26"/>
          <w:lang w:val="uk-UA" w:eastAsia="uk-UA"/>
        </w:rPr>
        <w:t xml:space="preserve"> Прийняття рішення про ліквідацію, реорганізацію та перепрофілювання Підприємства;</w:t>
      </w:r>
    </w:p>
    <w:p w:rsidR="003B6BB7" w:rsidRPr="003B6BB7" w:rsidRDefault="003B6BB7" w:rsidP="00CC7063">
      <w:pPr>
        <w:pStyle w:val="a7"/>
        <w:jc w:val="both"/>
        <w:rPr>
          <w:sz w:val="26"/>
          <w:szCs w:val="26"/>
          <w:lang w:val="uk-UA" w:eastAsia="uk-UA"/>
        </w:rPr>
      </w:pPr>
      <w:r w:rsidRPr="00B772A3">
        <w:rPr>
          <w:b/>
          <w:sz w:val="26"/>
          <w:szCs w:val="26"/>
          <w:lang w:val="uk-UA" w:eastAsia="uk-UA"/>
        </w:rPr>
        <w:t>3.1.3.</w:t>
      </w:r>
      <w:r w:rsidRPr="003B6BB7">
        <w:rPr>
          <w:sz w:val="26"/>
          <w:szCs w:val="26"/>
          <w:lang w:val="uk-UA" w:eastAsia="uk-UA"/>
        </w:rPr>
        <w:t xml:space="preserve"> Надання згоди про вступ Підприємства, як Засновника (учасника), до консорціумів, концернів та інших об’єднань підприємств;</w:t>
      </w:r>
    </w:p>
    <w:p w:rsidR="003B6BB7" w:rsidRPr="003B6BB7" w:rsidRDefault="003B6BB7" w:rsidP="00CC7063">
      <w:pPr>
        <w:pStyle w:val="a7"/>
        <w:jc w:val="both"/>
        <w:rPr>
          <w:sz w:val="26"/>
          <w:szCs w:val="26"/>
          <w:lang w:val="uk-UA" w:eastAsia="uk-UA"/>
        </w:rPr>
      </w:pPr>
      <w:r w:rsidRPr="00B772A3">
        <w:rPr>
          <w:b/>
          <w:sz w:val="26"/>
          <w:szCs w:val="26"/>
          <w:lang w:val="uk-UA" w:eastAsia="uk-UA"/>
        </w:rPr>
        <w:lastRenderedPageBreak/>
        <w:t>3.1.4.</w:t>
      </w:r>
      <w:r w:rsidRPr="003B6BB7">
        <w:rPr>
          <w:sz w:val="26"/>
          <w:szCs w:val="26"/>
          <w:lang w:val="uk-UA" w:eastAsia="uk-UA"/>
        </w:rPr>
        <w:t xml:space="preserve"> Надання згоди на створення філій, дочірніх підприємств тощо;</w:t>
      </w:r>
    </w:p>
    <w:p w:rsidR="003B6BB7" w:rsidRPr="003B6BB7" w:rsidRDefault="003B6BB7" w:rsidP="00CC7063">
      <w:pPr>
        <w:pStyle w:val="a7"/>
        <w:jc w:val="both"/>
        <w:rPr>
          <w:sz w:val="26"/>
          <w:szCs w:val="26"/>
          <w:lang w:val="uk-UA" w:eastAsia="uk-UA"/>
        </w:rPr>
      </w:pPr>
      <w:r w:rsidRPr="00B772A3">
        <w:rPr>
          <w:b/>
          <w:sz w:val="26"/>
          <w:szCs w:val="26"/>
          <w:lang w:val="uk-UA" w:eastAsia="uk-UA"/>
        </w:rPr>
        <w:t>3.1.5.</w:t>
      </w:r>
      <w:r w:rsidRPr="003B6BB7">
        <w:rPr>
          <w:sz w:val="26"/>
          <w:szCs w:val="26"/>
          <w:lang w:val="uk-UA" w:eastAsia="uk-UA"/>
        </w:rPr>
        <w:t xml:space="preserve"> Зміна розміру Статутного фонду (Статутного капіталу) Підприємства;</w:t>
      </w:r>
    </w:p>
    <w:p w:rsidR="003B6BB7" w:rsidRPr="003B6BB7" w:rsidRDefault="003B6BB7" w:rsidP="00CC7063">
      <w:pPr>
        <w:pStyle w:val="a7"/>
        <w:jc w:val="both"/>
        <w:rPr>
          <w:sz w:val="26"/>
          <w:szCs w:val="26"/>
          <w:lang w:val="uk-UA" w:eastAsia="uk-UA"/>
        </w:rPr>
      </w:pPr>
      <w:r w:rsidRPr="00B772A3">
        <w:rPr>
          <w:b/>
          <w:sz w:val="26"/>
          <w:szCs w:val="26"/>
          <w:lang w:val="uk-UA" w:eastAsia="uk-UA"/>
        </w:rPr>
        <w:t>3.1.6.</w:t>
      </w:r>
      <w:r w:rsidRPr="003B6BB7">
        <w:rPr>
          <w:sz w:val="26"/>
          <w:szCs w:val="26"/>
          <w:lang w:val="uk-UA" w:eastAsia="uk-UA"/>
        </w:rPr>
        <w:t xml:space="preserve"> Надання згоди на отримання кредиту (позики) під заставу майна чи гарантії Підприємства.</w:t>
      </w:r>
    </w:p>
    <w:p w:rsidR="003B6BB7" w:rsidRPr="003B6BB7" w:rsidRDefault="003B6BB7" w:rsidP="00CC7063">
      <w:pPr>
        <w:pStyle w:val="a7"/>
        <w:jc w:val="both"/>
        <w:rPr>
          <w:sz w:val="26"/>
          <w:szCs w:val="26"/>
          <w:lang w:val="uk-UA" w:eastAsia="uk-UA"/>
        </w:rPr>
      </w:pPr>
      <w:r w:rsidRPr="00B772A3">
        <w:rPr>
          <w:b/>
          <w:sz w:val="26"/>
          <w:szCs w:val="26"/>
          <w:lang w:val="uk-UA" w:eastAsia="uk-UA"/>
        </w:rPr>
        <w:t>3.1.7.</w:t>
      </w:r>
      <w:r w:rsidRPr="003B6BB7">
        <w:rPr>
          <w:sz w:val="26"/>
          <w:szCs w:val="26"/>
          <w:lang w:val="uk-UA" w:eastAsia="uk-UA"/>
        </w:rPr>
        <w:t xml:space="preserve"> Надання згоди на відчуження, відповідно до законодавства,  комунального майна переданого Засновником у повне господарське відання Підприємства;</w:t>
      </w:r>
    </w:p>
    <w:p w:rsidR="003B6BB7" w:rsidRPr="003B6BB7" w:rsidRDefault="003B6BB7" w:rsidP="00CC7063">
      <w:pPr>
        <w:pStyle w:val="a7"/>
        <w:jc w:val="both"/>
        <w:rPr>
          <w:sz w:val="26"/>
          <w:szCs w:val="26"/>
          <w:lang w:val="uk-UA" w:eastAsia="uk-UA"/>
        </w:rPr>
      </w:pPr>
      <w:r w:rsidRPr="00B772A3">
        <w:rPr>
          <w:b/>
          <w:sz w:val="26"/>
          <w:szCs w:val="26"/>
          <w:lang w:val="uk-UA" w:eastAsia="uk-UA"/>
        </w:rPr>
        <w:t>3.1.8.</w:t>
      </w:r>
      <w:r w:rsidRPr="003B6BB7">
        <w:rPr>
          <w:sz w:val="26"/>
          <w:szCs w:val="26"/>
          <w:lang w:val="uk-UA" w:eastAsia="uk-UA"/>
        </w:rPr>
        <w:t xml:space="preserve"> Встановлення (затвердження/погодження) тарифів на послуги Підприємства.</w:t>
      </w:r>
    </w:p>
    <w:p w:rsidR="003B6BB7" w:rsidRPr="003B6BB7" w:rsidRDefault="003B6BB7" w:rsidP="00CC7063">
      <w:pPr>
        <w:pStyle w:val="a7"/>
        <w:jc w:val="both"/>
        <w:rPr>
          <w:sz w:val="26"/>
          <w:szCs w:val="26"/>
          <w:lang w:val="uk-UA" w:eastAsia="uk-UA"/>
        </w:rPr>
      </w:pPr>
      <w:r w:rsidRPr="00B772A3">
        <w:rPr>
          <w:b/>
          <w:sz w:val="26"/>
          <w:szCs w:val="26"/>
          <w:lang w:val="uk-UA" w:eastAsia="uk-UA"/>
        </w:rPr>
        <w:t>3.1.9.</w:t>
      </w:r>
      <w:r w:rsidRPr="003B6BB7">
        <w:rPr>
          <w:sz w:val="26"/>
          <w:szCs w:val="26"/>
          <w:lang w:val="uk-UA" w:eastAsia="uk-UA"/>
        </w:rPr>
        <w:t xml:space="preserve"> Визначення розміру частки прибутку, яка підлягає зарахуванню до місцевого бюджету.</w:t>
      </w:r>
    </w:p>
    <w:p w:rsidR="003B6BB7" w:rsidRPr="003B6BB7" w:rsidRDefault="003B6BB7" w:rsidP="00CC7063">
      <w:pPr>
        <w:pStyle w:val="a7"/>
        <w:jc w:val="both"/>
        <w:rPr>
          <w:sz w:val="26"/>
          <w:szCs w:val="26"/>
          <w:lang w:val="uk-UA" w:eastAsia="uk-UA"/>
        </w:rPr>
      </w:pPr>
      <w:r w:rsidRPr="00B772A3">
        <w:rPr>
          <w:b/>
          <w:sz w:val="26"/>
          <w:szCs w:val="26"/>
          <w:lang w:val="uk-UA" w:eastAsia="uk-UA"/>
        </w:rPr>
        <w:t>3.</w:t>
      </w:r>
      <w:r w:rsidR="0043712C">
        <w:rPr>
          <w:b/>
          <w:sz w:val="26"/>
          <w:szCs w:val="26"/>
          <w:lang w:val="uk-UA" w:eastAsia="uk-UA"/>
        </w:rPr>
        <w:t>1</w:t>
      </w:r>
      <w:r w:rsidRPr="00B772A3">
        <w:rPr>
          <w:b/>
          <w:sz w:val="26"/>
          <w:szCs w:val="26"/>
          <w:lang w:val="uk-UA" w:eastAsia="uk-UA"/>
        </w:rPr>
        <w:t>.</w:t>
      </w:r>
      <w:r w:rsidR="0043712C">
        <w:rPr>
          <w:b/>
          <w:sz w:val="26"/>
          <w:szCs w:val="26"/>
          <w:lang w:val="uk-UA" w:eastAsia="uk-UA"/>
        </w:rPr>
        <w:t>10.</w:t>
      </w:r>
      <w:r w:rsidRPr="003B6BB7">
        <w:rPr>
          <w:sz w:val="26"/>
          <w:szCs w:val="26"/>
          <w:lang w:val="uk-UA" w:eastAsia="uk-UA"/>
        </w:rPr>
        <w:t xml:space="preserve"> </w:t>
      </w:r>
      <w:r w:rsidR="0043712C">
        <w:rPr>
          <w:sz w:val="26"/>
          <w:szCs w:val="26"/>
          <w:lang w:val="uk-UA" w:eastAsia="uk-UA"/>
        </w:rPr>
        <w:t>К</w:t>
      </w:r>
      <w:r w:rsidRPr="003B6BB7">
        <w:rPr>
          <w:sz w:val="26"/>
          <w:szCs w:val="26"/>
          <w:lang w:val="uk-UA" w:eastAsia="uk-UA"/>
        </w:rPr>
        <w:t>онтроль та координація діяльності Підприємства:</w:t>
      </w:r>
    </w:p>
    <w:p w:rsidR="003B6BB7" w:rsidRPr="003B6BB7" w:rsidRDefault="003B6BB7" w:rsidP="00CC7063">
      <w:pPr>
        <w:pStyle w:val="a7"/>
        <w:jc w:val="both"/>
        <w:rPr>
          <w:sz w:val="26"/>
          <w:szCs w:val="26"/>
          <w:lang w:val="uk-UA" w:eastAsia="uk-UA"/>
        </w:rPr>
      </w:pPr>
      <w:r w:rsidRPr="00B772A3">
        <w:rPr>
          <w:b/>
          <w:sz w:val="26"/>
          <w:szCs w:val="26"/>
          <w:lang w:val="uk-UA" w:eastAsia="uk-UA"/>
        </w:rPr>
        <w:t>3.</w:t>
      </w:r>
      <w:r w:rsidR="0043712C">
        <w:rPr>
          <w:b/>
          <w:sz w:val="26"/>
          <w:szCs w:val="26"/>
          <w:lang w:val="uk-UA" w:eastAsia="uk-UA"/>
        </w:rPr>
        <w:t>1</w:t>
      </w:r>
      <w:r w:rsidRPr="00B772A3">
        <w:rPr>
          <w:b/>
          <w:sz w:val="26"/>
          <w:szCs w:val="26"/>
          <w:lang w:val="uk-UA" w:eastAsia="uk-UA"/>
        </w:rPr>
        <w:t>.1</w:t>
      </w:r>
      <w:r w:rsidR="0043712C">
        <w:rPr>
          <w:b/>
          <w:sz w:val="26"/>
          <w:szCs w:val="26"/>
          <w:lang w:val="uk-UA" w:eastAsia="uk-UA"/>
        </w:rPr>
        <w:t>1</w:t>
      </w:r>
      <w:r w:rsidRPr="00B772A3">
        <w:rPr>
          <w:b/>
          <w:sz w:val="26"/>
          <w:szCs w:val="26"/>
          <w:lang w:val="uk-UA" w:eastAsia="uk-UA"/>
        </w:rPr>
        <w:t>.</w:t>
      </w:r>
      <w:r w:rsidRPr="003B6BB7">
        <w:rPr>
          <w:sz w:val="26"/>
          <w:szCs w:val="26"/>
          <w:lang w:val="uk-UA" w:eastAsia="uk-UA"/>
        </w:rPr>
        <w:t xml:space="preserve"> Підготовка і внесення на розгляд міської ради змін до Статуту Підприємства;</w:t>
      </w:r>
    </w:p>
    <w:p w:rsidR="003B6BB7" w:rsidRPr="003B6BB7" w:rsidRDefault="003B6BB7" w:rsidP="00CC7063">
      <w:pPr>
        <w:pStyle w:val="a7"/>
        <w:jc w:val="both"/>
        <w:rPr>
          <w:sz w:val="26"/>
          <w:szCs w:val="26"/>
          <w:lang w:val="uk-UA" w:eastAsia="uk-UA"/>
        </w:rPr>
      </w:pPr>
      <w:r w:rsidRPr="00B772A3">
        <w:rPr>
          <w:b/>
          <w:sz w:val="26"/>
          <w:szCs w:val="26"/>
          <w:lang w:val="uk-UA" w:eastAsia="uk-UA"/>
        </w:rPr>
        <w:t>3.</w:t>
      </w:r>
      <w:r w:rsidR="0043712C">
        <w:rPr>
          <w:b/>
          <w:sz w:val="26"/>
          <w:szCs w:val="26"/>
          <w:lang w:val="uk-UA" w:eastAsia="uk-UA"/>
        </w:rPr>
        <w:t>1</w:t>
      </w:r>
      <w:r w:rsidRPr="00B772A3">
        <w:rPr>
          <w:b/>
          <w:sz w:val="26"/>
          <w:szCs w:val="26"/>
          <w:lang w:val="uk-UA" w:eastAsia="uk-UA"/>
        </w:rPr>
        <w:t>.</w:t>
      </w:r>
      <w:r w:rsidR="0043712C">
        <w:rPr>
          <w:b/>
          <w:sz w:val="26"/>
          <w:szCs w:val="26"/>
          <w:lang w:val="uk-UA" w:eastAsia="uk-UA"/>
        </w:rPr>
        <w:t>1</w:t>
      </w:r>
      <w:r w:rsidR="00AE2D73">
        <w:rPr>
          <w:b/>
          <w:sz w:val="26"/>
          <w:szCs w:val="26"/>
          <w:lang w:val="uk-UA" w:eastAsia="uk-UA"/>
        </w:rPr>
        <w:t>2</w:t>
      </w:r>
      <w:r w:rsidRPr="00B772A3">
        <w:rPr>
          <w:b/>
          <w:sz w:val="26"/>
          <w:szCs w:val="26"/>
          <w:lang w:val="uk-UA" w:eastAsia="uk-UA"/>
        </w:rPr>
        <w:t>.</w:t>
      </w:r>
      <w:r w:rsidRPr="003B6BB7">
        <w:rPr>
          <w:sz w:val="26"/>
          <w:szCs w:val="26"/>
          <w:lang w:val="uk-UA" w:eastAsia="uk-UA"/>
        </w:rPr>
        <w:t xml:space="preserve"> Погодження річних фінансових планів Підприємства;</w:t>
      </w:r>
    </w:p>
    <w:p w:rsidR="003B6BB7" w:rsidRPr="003B6BB7" w:rsidRDefault="003B6BB7" w:rsidP="00CC7063">
      <w:pPr>
        <w:pStyle w:val="a7"/>
        <w:jc w:val="both"/>
        <w:rPr>
          <w:sz w:val="26"/>
          <w:szCs w:val="26"/>
          <w:lang w:val="uk-UA" w:eastAsia="uk-UA"/>
        </w:rPr>
      </w:pPr>
      <w:r w:rsidRPr="00B772A3">
        <w:rPr>
          <w:b/>
          <w:sz w:val="26"/>
          <w:szCs w:val="26"/>
          <w:lang w:val="uk-UA" w:eastAsia="uk-UA"/>
        </w:rPr>
        <w:t>3.</w:t>
      </w:r>
      <w:r w:rsidR="0043712C">
        <w:rPr>
          <w:b/>
          <w:sz w:val="26"/>
          <w:szCs w:val="26"/>
          <w:lang w:val="uk-UA" w:eastAsia="uk-UA"/>
        </w:rPr>
        <w:t>1</w:t>
      </w:r>
      <w:r w:rsidRPr="00B772A3">
        <w:rPr>
          <w:b/>
          <w:sz w:val="26"/>
          <w:szCs w:val="26"/>
          <w:lang w:val="uk-UA" w:eastAsia="uk-UA"/>
        </w:rPr>
        <w:t>.</w:t>
      </w:r>
      <w:r w:rsidR="0043712C">
        <w:rPr>
          <w:b/>
          <w:sz w:val="26"/>
          <w:szCs w:val="26"/>
          <w:lang w:val="uk-UA" w:eastAsia="uk-UA"/>
        </w:rPr>
        <w:t>1</w:t>
      </w:r>
      <w:r w:rsidR="00AE2D73">
        <w:rPr>
          <w:b/>
          <w:sz w:val="26"/>
          <w:szCs w:val="26"/>
          <w:lang w:val="uk-UA" w:eastAsia="uk-UA"/>
        </w:rPr>
        <w:t>3</w:t>
      </w:r>
      <w:r w:rsidRPr="00B772A3">
        <w:rPr>
          <w:b/>
          <w:sz w:val="26"/>
          <w:szCs w:val="26"/>
          <w:lang w:val="uk-UA" w:eastAsia="uk-UA"/>
        </w:rPr>
        <w:t>.</w:t>
      </w:r>
      <w:r w:rsidRPr="003B6BB7">
        <w:rPr>
          <w:sz w:val="26"/>
          <w:szCs w:val="26"/>
          <w:lang w:val="uk-UA" w:eastAsia="uk-UA"/>
        </w:rPr>
        <w:t xml:space="preserve"> Погодження штатного розпису та структури Підприємства;</w:t>
      </w:r>
    </w:p>
    <w:p w:rsidR="003B6BB7" w:rsidRPr="003B6BB7" w:rsidRDefault="003B6BB7" w:rsidP="00CC7063">
      <w:pPr>
        <w:pStyle w:val="a7"/>
        <w:jc w:val="both"/>
        <w:rPr>
          <w:sz w:val="26"/>
          <w:szCs w:val="26"/>
          <w:lang w:val="uk-UA" w:eastAsia="uk-UA"/>
        </w:rPr>
      </w:pPr>
      <w:r w:rsidRPr="00B772A3">
        <w:rPr>
          <w:b/>
          <w:sz w:val="26"/>
          <w:szCs w:val="26"/>
          <w:lang w:val="uk-UA" w:eastAsia="uk-UA"/>
        </w:rPr>
        <w:t>3.</w:t>
      </w:r>
      <w:r w:rsidR="0043712C">
        <w:rPr>
          <w:b/>
          <w:sz w:val="26"/>
          <w:szCs w:val="26"/>
          <w:lang w:val="uk-UA" w:eastAsia="uk-UA"/>
        </w:rPr>
        <w:t>1</w:t>
      </w:r>
      <w:r w:rsidRPr="00B772A3">
        <w:rPr>
          <w:b/>
          <w:sz w:val="26"/>
          <w:szCs w:val="26"/>
          <w:lang w:val="uk-UA" w:eastAsia="uk-UA"/>
        </w:rPr>
        <w:t>.</w:t>
      </w:r>
      <w:r w:rsidR="0043712C">
        <w:rPr>
          <w:b/>
          <w:sz w:val="26"/>
          <w:szCs w:val="26"/>
          <w:lang w:val="uk-UA" w:eastAsia="uk-UA"/>
        </w:rPr>
        <w:t>1</w:t>
      </w:r>
      <w:r w:rsidR="00AE2D73">
        <w:rPr>
          <w:b/>
          <w:sz w:val="26"/>
          <w:szCs w:val="26"/>
          <w:lang w:val="uk-UA" w:eastAsia="uk-UA"/>
        </w:rPr>
        <w:t>4</w:t>
      </w:r>
      <w:r w:rsidRPr="00B772A3">
        <w:rPr>
          <w:b/>
          <w:sz w:val="26"/>
          <w:szCs w:val="26"/>
          <w:lang w:val="uk-UA" w:eastAsia="uk-UA"/>
        </w:rPr>
        <w:t>.</w:t>
      </w:r>
      <w:r w:rsidR="0043712C">
        <w:rPr>
          <w:sz w:val="26"/>
          <w:szCs w:val="26"/>
          <w:lang w:val="uk-UA" w:eastAsia="uk-UA"/>
        </w:rPr>
        <w:t xml:space="preserve"> </w:t>
      </w:r>
      <w:r w:rsidRPr="003B6BB7">
        <w:rPr>
          <w:sz w:val="26"/>
          <w:szCs w:val="26"/>
          <w:lang w:val="uk-UA" w:eastAsia="uk-UA"/>
        </w:rPr>
        <w:t>Перевірки в разі потреби фінансово-господарської діяльності Підприємства, згідно з чинним законодавством України, а також отримання від Підприємства оперативної інформації.</w:t>
      </w:r>
    </w:p>
    <w:p w:rsidR="003B6BB7" w:rsidRPr="003B6BB7" w:rsidRDefault="003B6BB7" w:rsidP="00CC7063">
      <w:pPr>
        <w:pStyle w:val="a7"/>
        <w:jc w:val="both"/>
        <w:rPr>
          <w:sz w:val="26"/>
          <w:szCs w:val="26"/>
          <w:lang w:val="uk-UA" w:eastAsia="uk-UA"/>
        </w:rPr>
      </w:pPr>
      <w:r w:rsidRPr="00B772A3">
        <w:rPr>
          <w:b/>
          <w:sz w:val="26"/>
          <w:szCs w:val="26"/>
          <w:lang w:val="uk-UA" w:eastAsia="uk-UA"/>
        </w:rPr>
        <w:t>3.</w:t>
      </w:r>
      <w:r w:rsidR="0043712C">
        <w:rPr>
          <w:b/>
          <w:sz w:val="26"/>
          <w:szCs w:val="26"/>
          <w:lang w:val="uk-UA" w:eastAsia="uk-UA"/>
        </w:rPr>
        <w:t>1</w:t>
      </w:r>
      <w:r w:rsidRPr="00B772A3">
        <w:rPr>
          <w:b/>
          <w:sz w:val="26"/>
          <w:szCs w:val="26"/>
          <w:lang w:val="uk-UA" w:eastAsia="uk-UA"/>
        </w:rPr>
        <w:t>.</w:t>
      </w:r>
      <w:r w:rsidR="0043712C">
        <w:rPr>
          <w:b/>
          <w:sz w:val="26"/>
          <w:szCs w:val="26"/>
          <w:lang w:val="uk-UA" w:eastAsia="uk-UA"/>
        </w:rPr>
        <w:t>1</w:t>
      </w:r>
      <w:r w:rsidR="00284E14">
        <w:rPr>
          <w:b/>
          <w:sz w:val="26"/>
          <w:szCs w:val="26"/>
          <w:lang w:val="uk-UA" w:eastAsia="uk-UA"/>
        </w:rPr>
        <w:t>5</w:t>
      </w:r>
      <w:r w:rsidRPr="00B772A3">
        <w:rPr>
          <w:b/>
          <w:sz w:val="26"/>
          <w:szCs w:val="26"/>
          <w:lang w:val="uk-UA" w:eastAsia="uk-UA"/>
        </w:rPr>
        <w:t>.</w:t>
      </w:r>
      <w:r w:rsidRPr="003B6BB7">
        <w:rPr>
          <w:sz w:val="26"/>
          <w:szCs w:val="26"/>
          <w:lang w:val="uk-UA" w:eastAsia="uk-UA"/>
        </w:rPr>
        <w:t xml:space="preserve"> Підготовка і внесення на розгляд міської ради пропозицій щодо порядку та умов відчуження майна Підприємства.</w:t>
      </w:r>
    </w:p>
    <w:p w:rsidR="003B6BB7" w:rsidRPr="003B6BB7" w:rsidRDefault="003B6BB7" w:rsidP="00CC7063">
      <w:pPr>
        <w:pStyle w:val="a7"/>
        <w:jc w:val="both"/>
        <w:rPr>
          <w:sz w:val="26"/>
          <w:szCs w:val="26"/>
          <w:lang w:val="uk-UA" w:eastAsia="uk-UA"/>
        </w:rPr>
      </w:pPr>
      <w:r w:rsidRPr="00B772A3">
        <w:rPr>
          <w:b/>
          <w:sz w:val="26"/>
          <w:szCs w:val="26"/>
          <w:lang w:val="uk-UA" w:eastAsia="uk-UA"/>
        </w:rPr>
        <w:t>3.</w:t>
      </w:r>
      <w:r w:rsidR="0043712C">
        <w:rPr>
          <w:b/>
          <w:sz w:val="26"/>
          <w:szCs w:val="26"/>
          <w:lang w:val="uk-UA" w:eastAsia="uk-UA"/>
        </w:rPr>
        <w:t>1</w:t>
      </w:r>
      <w:r w:rsidRPr="00B772A3">
        <w:rPr>
          <w:b/>
          <w:sz w:val="26"/>
          <w:szCs w:val="26"/>
          <w:lang w:val="uk-UA" w:eastAsia="uk-UA"/>
        </w:rPr>
        <w:t>.</w:t>
      </w:r>
      <w:r w:rsidR="0043712C">
        <w:rPr>
          <w:b/>
          <w:sz w:val="26"/>
          <w:szCs w:val="26"/>
          <w:lang w:val="uk-UA" w:eastAsia="uk-UA"/>
        </w:rPr>
        <w:t>1</w:t>
      </w:r>
      <w:r w:rsidR="00284E14">
        <w:rPr>
          <w:b/>
          <w:sz w:val="26"/>
          <w:szCs w:val="26"/>
          <w:lang w:val="uk-UA" w:eastAsia="uk-UA"/>
        </w:rPr>
        <w:t>6</w:t>
      </w:r>
      <w:r w:rsidRPr="00B772A3">
        <w:rPr>
          <w:b/>
          <w:sz w:val="26"/>
          <w:szCs w:val="26"/>
          <w:lang w:val="uk-UA" w:eastAsia="uk-UA"/>
        </w:rPr>
        <w:t>.</w:t>
      </w:r>
      <w:r w:rsidRPr="003B6BB7">
        <w:rPr>
          <w:sz w:val="26"/>
          <w:szCs w:val="26"/>
          <w:lang w:val="uk-UA" w:eastAsia="uk-UA"/>
        </w:rPr>
        <w:t xml:space="preserve"> Встановлює порядок та здійснює контроль за використанням прибутків Підприємства.</w:t>
      </w:r>
    </w:p>
    <w:p w:rsidR="003B6BB7" w:rsidRPr="003B6BB7" w:rsidRDefault="003B6BB7" w:rsidP="00CC7063">
      <w:pPr>
        <w:pStyle w:val="a7"/>
        <w:jc w:val="both"/>
        <w:rPr>
          <w:sz w:val="26"/>
          <w:szCs w:val="26"/>
          <w:lang w:val="uk-UA" w:eastAsia="uk-UA"/>
        </w:rPr>
      </w:pPr>
      <w:r w:rsidRPr="00DD520B">
        <w:rPr>
          <w:b/>
          <w:sz w:val="26"/>
          <w:szCs w:val="26"/>
          <w:lang w:val="uk-UA" w:eastAsia="uk-UA"/>
        </w:rPr>
        <w:t>3.</w:t>
      </w:r>
      <w:r w:rsidR="0043712C">
        <w:rPr>
          <w:b/>
          <w:sz w:val="26"/>
          <w:szCs w:val="26"/>
          <w:lang w:val="uk-UA" w:eastAsia="uk-UA"/>
        </w:rPr>
        <w:t>1</w:t>
      </w:r>
      <w:r w:rsidRPr="00DD520B">
        <w:rPr>
          <w:b/>
          <w:sz w:val="26"/>
          <w:szCs w:val="26"/>
          <w:lang w:val="uk-UA" w:eastAsia="uk-UA"/>
        </w:rPr>
        <w:t>.</w:t>
      </w:r>
      <w:r w:rsidR="0043712C">
        <w:rPr>
          <w:b/>
          <w:sz w:val="26"/>
          <w:szCs w:val="26"/>
          <w:lang w:val="uk-UA" w:eastAsia="uk-UA"/>
        </w:rPr>
        <w:t>1</w:t>
      </w:r>
      <w:r w:rsidR="00284E14">
        <w:rPr>
          <w:b/>
          <w:sz w:val="26"/>
          <w:szCs w:val="26"/>
          <w:lang w:val="uk-UA" w:eastAsia="uk-UA"/>
        </w:rPr>
        <w:t>7</w:t>
      </w:r>
      <w:r w:rsidRPr="00DD520B">
        <w:rPr>
          <w:b/>
          <w:sz w:val="26"/>
          <w:szCs w:val="26"/>
          <w:lang w:val="uk-UA" w:eastAsia="uk-UA"/>
        </w:rPr>
        <w:t>.</w:t>
      </w:r>
      <w:r w:rsidRPr="003B6BB7">
        <w:rPr>
          <w:sz w:val="26"/>
          <w:szCs w:val="26"/>
          <w:lang w:val="uk-UA" w:eastAsia="uk-UA"/>
        </w:rPr>
        <w:t xml:space="preserve"> Прийняття рішення щодо надання згоди на створення Підприємством спільних підприємств, у тому числі з іноземними інвестиціями.</w:t>
      </w:r>
    </w:p>
    <w:p w:rsidR="003B6BB7" w:rsidRPr="003B6BB7" w:rsidRDefault="003B6BB7" w:rsidP="00CC7063">
      <w:pPr>
        <w:pStyle w:val="a7"/>
        <w:jc w:val="both"/>
        <w:rPr>
          <w:sz w:val="26"/>
          <w:szCs w:val="26"/>
          <w:lang w:val="uk-UA" w:eastAsia="uk-UA"/>
        </w:rPr>
      </w:pPr>
      <w:r w:rsidRPr="00DD520B">
        <w:rPr>
          <w:b/>
          <w:sz w:val="26"/>
          <w:szCs w:val="26"/>
          <w:lang w:val="uk-UA" w:eastAsia="uk-UA"/>
        </w:rPr>
        <w:t>3.</w:t>
      </w:r>
      <w:r w:rsidR="0043712C">
        <w:rPr>
          <w:b/>
          <w:sz w:val="26"/>
          <w:szCs w:val="26"/>
          <w:lang w:val="uk-UA" w:eastAsia="uk-UA"/>
        </w:rPr>
        <w:t>1</w:t>
      </w:r>
      <w:r w:rsidRPr="00DD520B">
        <w:rPr>
          <w:b/>
          <w:sz w:val="26"/>
          <w:szCs w:val="26"/>
          <w:lang w:val="uk-UA" w:eastAsia="uk-UA"/>
        </w:rPr>
        <w:t>.</w:t>
      </w:r>
      <w:r w:rsidR="0043712C">
        <w:rPr>
          <w:b/>
          <w:sz w:val="26"/>
          <w:szCs w:val="26"/>
          <w:lang w:val="uk-UA" w:eastAsia="uk-UA"/>
        </w:rPr>
        <w:t>1</w:t>
      </w:r>
      <w:r w:rsidR="00284E14">
        <w:rPr>
          <w:b/>
          <w:sz w:val="26"/>
          <w:szCs w:val="26"/>
          <w:lang w:val="uk-UA" w:eastAsia="uk-UA"/>
        </w:rPr>
        <w:t>8</w:t>
      </w:r>
      <w:r w:rsidRPr="00DD520B">
        <w:rPr>
          <w:b/>
          <w:sz w:val="26"/>
          <w:szCs w:val="26"/>
          <w:lang w:val="uk-UA" w:eastAsia="uk-UA"/>
        </w:rPr>
        <w:t>.</w:t>
      </w:r>
      <w:r w:rsidRPr="003B6BB7">
        <w:rPr>
          <w:sz w:val="26"/>
          <w:szCs w:val="26"/>
          <w:lang w:val="uk-UA" w:eastAsia="uk-UA"/>
        </w:rPr>
        <w:t xml:space="preserve"> Здійснення інших повноважень щодо управління Підприємством, відповідно до чинного законодавства та рішень засновника.</w:t>
      </w:r>
    </w:p>
    <w:p w:rsidR="003B6BB7" w:rsidRPr="003B6BB7" w:rsidRDefault="003B6BB7" w:rsidP="00CC7063">
      <w:pPr>
        <w:pStyle w:val="a7"/>
        <w:jc w:val="both"/>
        <w:rPr>
          <w:sz w:val="26"/>
          <w:szCs w:val="26"/>
          <w:lang w:val="uk-UA" w:eastAsia="uk-UA"/>
        </w:rPr>
      </w:pPr>
      <w:r w:rsidRPr="00DD520B">
        <w:rPr>
          <w:b/>
          <w:sz w:val="26"/>
          <w:szCs w:val="26"/>
          <w:lang w:val="uk-UA" w:eastAsia="uk-UA"/>
        </w:rPr>
        <w:t>3.</w:t>
      </w:r>
      <w:r w:rsidR="0043712C">
        <w:rPr>
          <w:b/>
          <w:sz w:val="26"/>
          <w:szCs w:val="26"/>
          <w:lang w:val="uk-UA" w:eastAsia="uk-UA"/>
        </w:rPr>
        <w:t>2</w:t>
      </w:r>
      <w:r w:rsidRPr="00DD520B">
        <w:rPr>
          <w:b/>
          <w:sz w:val="26"/>
          <w:szCs w:val="26"/>
          <w:lang w:val="uk-UA" w:eastAsia="uk-UA"/>
        </w:rPr>
        <w:t>.</w:t>
      </w:r>
      <w:r w:rsidRPr="003B6BB7">
        <w:rPr>
          <w:sz w:val="26"/>
          <w:szCs w:val="26"/>
          <w:lang w:val="uk-UA" w:eastAsia="uk-UA"/>
        </w:rPr>
        <w:t xml:space="preserve"> Оперативне управління Підприємством здійснює директор, який призначається на посаду та звільняється з неї, розпорядженням міського голови, шляхом укладання контракту.</w:t>
      </w:r>
    </w:p>
    <w:p w:rsidR="003B6BB7" w:rsidRPr="003B6BB7" w:rsidRDefault="003B6BB7" w:rsidP="00CC7063">
      <w:pPr>
        <w:pStyle w:val="a7"/>
        <w:jc w:val="both"/>
        <w:rPr>
          <w:sz w:val="26"/>
          <w:szCs w:val="26"/>
          <w:lang w:val="uk-UA" w:eastAsia="uk-UA"/>
        </w:rPr>
      </w:pPr>
      <w:r w:rsidRPr="003B6BB7">
        <w:rPr>
          <w:sz w:val="26"/>
          <w:szCs w:val="26"/>
          <w:lang w:val="uk-UA" w:eastAsia="uk-UA"/>
        </w:rPr>
        <w:t>В контракті визначаються права і строки наймання, обов’язки і відповідальність його перед Засновником і трудовим колективом, умови матеріального забезпечення і звільнення з посади (припинення дії контракту) з урахуванням гарантій, передбачених контрактом і законодавством України.</w:t>
      </w:r>
    </w:p>
    <w:p w:rsidR="003B6BB7" w:rsidRPr="003B6BB7" w:rsidRDefault="003B6BB7" w:rsidP="00CC7063">
      <w:pPr>
        <w:pStyle w:val="a7"/>
        <w:jc w:val="both"/>
        <w:rPr>
          <w:sz w:val="26"/>
          <w:szCs w:val="26"/>
          <w:lang w:val="uk-UA" w:eastAsia="uk-UA"/>
        </w:rPr>
      </w:pPr>
      <w:r w:rsidRPr="00DD520B">
        <w:rPr>
          <w:b/>
          <w:sz w:val="26"/>
          <w:szCs w:val="26"/>
          <w:lang w:val="uk-UA" w:eastAsia="uk-UA"/>
        </w:rPr>
        <w:t>3.</w:t>
      </w:r>
      <w:r w:rsidR="0043712C">
        <w:rPr>
          <w:b/>
          <w:sz w:val="26"/>
          <w:szCs w:val="26"/>
          <w:lang w:val="uk-UA" w:eastAsia="uk-UA"/>
        </w:rPr>
        <w:t>3</w:t>
      </w:r>
      <w:r w:rsidRPr="00DD520B">
        <w:rPr>
          <w:b/>
          <w:sz w:val="26"/>
          <w:szCs w:val="26"/>
          <w:lang w:val="uk-UA" w:eastAsia="uk-UA"/>
        </w:rPr>
        <w:t>.</w:t>
      </w:r>
      <w:r w:rsidRPr="003B6BB7">
        <w:rPr>
          <w:sz w:val="26"/>
          <w:szCs w:val="26"/>
          <w:lang w:val="uk-UA" w:eastAsia="uk-UA"/>
        </w:rPr>
        <w:t xml:space="preserve"> Директор Підприємства відповідно до своєї компетенції:</w:t>
      </w:r>
    </w:p>
    <w:p w:rsidR="003B6BB7" w:rsidRPr="003B6BB7" w:rsidRDefault="003B6BB7" w:rsidP="00CC7063">
      <w:pPr>
        <w:pStyle w:val="a7"/>
        <w:jc w:val="both"/>
        <w:rPr>
          <w:sz w:val="26"/>
          <w:szCs w:val="26"/>
          <w:lang w:val="uk-UA" w:eastAsia="uk-UA"/>
        </w:rPr>
      </w:pPr>
      <w:r w:rsidRPr="00DD520B">
        <w:rPr>
          <w:b/>
          <w:sz w:val="26"/>
          <w:szCs w:val="26"/>
          <w:lang w:val="uk-UA" w:eastAsia="uk-UA"/>
        </w:rPr>
        <w:t>3.</w:t>
      </w:r>
      <w:r w:rsidR="0043712C">
        <w:rPr>
          <w:b/>
          <w:sz w:val="26"/>
          <w:szCs w:val="26"/>
          <w:lang w:val="uk-UA" w:eastAsia="uk-UA"/>
        </w:rPr>
        <w:t>3</w:t>
      </w:r>
      <w:r w:rsidRPr="00DD520B">
        <w:rPr>
          <w:b/>
          <w:sz w:val="26"/>
          <w:szCs w:val="26"/>
          <w:lang w:val="uk-UA" w:eastAsia="uk-UA"/>
        </w:rPr>
        <w:t>.1.</w:t>
      </w:r>
      <w:r w:rsidRPr="003B6BB7">
        <w:rPr>
          <w:sz w:val="26"/>
          <w:szCs w:val="26"/>
          <w:lang w:val="uk-UA" w:eastAsia="uk-UA"/>
        </w:rPr>
        <w:t xml:space="preserve"> Самостійно вирішує питання діяльності Підприємства, за винятком тих, що віднесені законодавством та цим Статутом до компетенції Засн</w:t>
      </w:r>
      <w:r w:rsidR="00DD520B">
        <w:rPr>
          <w:sz w:val="26"/>
          <w:szCs w:val="26"/>
          <w:lang w:val="uk-UA" w:eastAsia="uk-UA"/>
        </w:rPr>
        <w:t>овника</w:t>
      </w:r>
      <w:r w:rsidRPr="003B6BB7">
        <w:rPr>
          <w:sz w:val="26"/>
          <w:szCs w:val="26"/>
          <w:lang w:val="uk-UA" w:eastAsia="uk-UA"/>
        </w:rPr>
        <w:t>;</w:t>
      </w:r>
    </w:p>
    <w:p w:rsidR="003B6BB7" w:rsidRPr="003B6BB7" w:rsidRDefault="003B6BB7" w:rsidP="00CC7063">
      <w:pPr>
        <w:pStyle w:val="a7"/>
        <w:jc w:val="both"/>
        <w:rPr>
          <w:sz w:val="26"/>
          <w:szCs w:val="26"/>
          <w:lang w:val="uk-UA" w:eastAsia="uk-UA"/>
        </w:rPr>
      </w:pPr>
      <w:r w:rsidRPr="00DD520B">
        <w:rPr>
          <w:b/>
          <w:sz w:val="26"/>
          <w:szCs w:val="26"/>
          <w:lang w:val="uk-UA" w:eastAsia="uk-UA"/>
        </w:rPr>
        <w:t>3.</w:t>
      </w:r>
      <w:r w:rsidR="0043712C">
        <w:rPr>
          <w:b/>
          <w:sz w:val="26"/>
          <w:szCs w:val="26"/>
          <w:lang w:val="uk-UA" w:eastAsia="uk-UA"/>
        </w:rPr>
        <w:t>3</w:t>
      </w:r>
      <w:r w:rsidRPr="00DD520B">
        <w:rPr>
          <w:b/>
          <w:sz w:val="26"/>
          <w:szCs w:val="26"/>
          <w:lang w:val="uk-UA" w:eastAsia="uk-UA"/>
        </w:rPr>
        <w:t>.2.</w:t>
      </w:r>
      <w:r w:rsidRPr="003B6BB7">
        <w:rPr>
          <w:sz w:val="26"/>
          <w:szCs w:val="26"/>
          <w:lang w:val="uk-UA" w:eastAsia="uk-UA"/>
        </w:rPr>
        <w:t xml:space="preserve"> Несе відповідальність за стан та діяльність Підприємства, дотримання фінансової, договірної та трудової дисципліни згідно чинного законодавства України;</w:t>
      </w:r>
    </w:p>
    <w:p w:rsidR="003B6BB7" w:rsidRPr="003B6BB7" w:rsidRDefault="003B6BB7" w:rsidP="00CC7063">
      <w:pPr>
        <w:pStyle w:val="a7"/>
        <w:jc w:val="both"/>
        <w:rPr>
          <w:sz w:val="26"/>
          <w:szCs w:val="26"/>
          <w:lang w:val="uk-UA" w:eastAsia="uk-UA"/>
        </w:rPr>
      </w:pPr>
      <w:r w:rsidRPr="00DD520B">
        <w:rPr>
          <w:b/>
          <w:sz w:val="26"/>
          <w:szCs w:val="26"/>
          <w:lang w:val="uk-UA" w:eastAsia="uk-UA"/>
        </w:rPr>
        <w:t>3.</w:t>
      </w:r>
      <w:r w:rsidR="0043712C">
        <w:rPr>
          <w:b/>
          <w:sz w:val="26"/>
          <w:szCs w:val="26"/>
          <w:lang w:val="uk-UA" w:eastAsia="uk-UA"/>
        </w:rPr>
        <w:t>3</w:t>
      </w:r>
      <w:r w:rsidRPr="00DD520B">
        <w:rPr>
          <w:b/>
          <w:sz w:val="26"/>
          <w:szCs w:val="26"/>
          <w:lang w:val="uk-UA" w:eastAsia="uk-UA"/>
        </w:rPr>
        <w:t>.3.</w:t>
      </w:r>
      <w:r w:rsidRPr="003B6BB7">
        <w:rPr>
          <w:sz w:val="26"/>
          <w:szCs w:val="26"/>
          <w:lang w:val="uk-UA" w:eastAsia="uk-UA"/>
        </w:rPr>
        <w:t xml:space="preserve"> Без доручення діє від імені Підприємства, представляє його інтереси в усіх вітчизняних та іноземних підприємствах, установах і організаціях, судах</w:t>
      </w:r>
      <w:r w:rsidR="0043712C">
        <w:rPr>
          <w:sz w:val="26"/>
          <w:szCs w:val="26"/>
          <w:lang w:val="uk-UA" w:eastAsia="uk-UA"/>
        </w:rPr>
        <w:t>,</w:t>
      </w:r>
      <w:r w:rsidRPr="003B6BB7">
        <w:rPr>
          <w:sz w:val="26"/>
          <w:szCs w:val="26"/>
          <w:lang w:val="uk-UA" w:eastAsia="uk-UA"/>
        </w:rPr>
        <w:t xml:space="preserve"> підписує від його імені документи та делегує право підпису документів іншим посадовим особам Підприємства;</w:t>
      </w:r>
    </w:p>
    <w:p w:rsidR="003B6BB7" w:rsidRPr="003B6BB7" w:rsidRDefault="003B6BB7" w:rsidP="00CC7063">
      <w:pPr>
        <w:pStyle w:val="a7"/>
        <w:jc w:val="both"/>
        <w:rPr>
          <w:sz w:val="26"/>
          <w:szCs w:val="26"/>
          <w:lang w:val="uk-UA" w:eastAsia="uk-UA"/>
        </w:rPr>
      </w:pPr>
      <w:r w:rsidRPr="00DD520B">
        <w:rPr>
          <w:b/>
          <w:sz w:val="26"/>
          <w:szCs w:val="26"/>
          <w:lang w:val="uk-UA" w:eastAsia="uk-UA"/>
        </w:rPr>
        <w:t>3.</w:t>
      </w:r>
      <w:r w:rsidR="0043712C">
        <w:rPr>
          <w:b/>
          <w:sz w:val="26"/>
          <w:szCs w:val="26"/>
          <w:lang w:val="uk-UA" w:eastAsia="uk-UA"/>
        </w:rPr>
        <w:t>3</w:t>
      </w:r>
      <w:r w:rsidRPr="00DD520B">
        <w:rPr>
          <w:b/>
          <w:sz w:val="26"/>
          <w:szCs w:val="26"/>
          <w:lang w:val="uk-UA" w:eastAsia="uk-UA"/>
        </w:rPr>
        <w:t>.4.</w:t>
      </w:r>
      <w:r w:rsidRPr="003B6BB7">
        <w:rPr>
          <w:sz w:val="26"/>
          <w:szCs w:val="26"/>
          <w:lang w:val="uk-UA" w:eastAsia="uk-UA"/>
        </w:rPr>
        <w:t xml:space="preserve"> Видає довіреності, відкриває в банківських установах рахунки;</w:t>
      </w:r>
    </w:p>
    <w:p w:rsidR="003B6BB7" w:rsidRPr="003B6BB7" w:rsidRDefault="003B6BB7" w:rsidP="00CC7063">
      <w:pPr>
        <w:pStyle w:val="a7"/>
        <w:jc w:val="both"/>
        <w:rPr>
          <w:sz w:val="26"/>
          <w:szCs w:val="26"/>
          <w:lang w:val="uk-UA" w:eastAsia="uk-UA"/>
        </w:rPr>
      </w:pPr>
      <w:r w:rsidRPr="00DD520B">
        <w:rPr>
          <w:b/>
          <w:sz w:val="26"/>
          <w:szCs w:val="26"/>
          <w:lang w:val="uk-UA" w:eastAsia="uk-UA"/>
        </w:rPr>
        <w:t>3.</w:t>
      </w:r>
      <w:r w:rsidR="0043712C">
        <w:rPr>
          <w:b/>
          <w:sz w:val="26"/>
          <w:szCs w:val="26"/>
          <w:lang w:val="uk-UA" w:eastAsia="uk-UA"/>
        </w:rPr>
        <w:t>3</w:t>
      </w:r>
      <w:r w:rsidRPr="00DD520B">
        <w:rPr>
          <w:b/>
          <w:sz w:val="26"/>
          <w:szCs w:val="26"/>
          <w:lang w:val="uk-UA" w:eastAsia="uk-UA"/>
        </w:rPr>
        <w:t>.5.</w:t>
      </w:r>
      <w:r w:rsidRPr="003B6BB7">
        <w:rPr>
          <w:sz w:val="26"/>
          <w:szCs w:val="26"/>
          <w:lang w:val="uk-UA" w:eastAsia="uk-UA"/>
        </w:rPr>
        <w:t xml:space="preserve"> Самостійно веде переговори, укладає контракти, договори, у тому числі трудові;</w:t>
      </w:r>
    </w:p>
    <w:p w:rsidR="003B6BB7" w:rsidRPr="003B6BB7" w:rsidRDefault="003B6BB7" w:rsidP="00CC7063">
      <w:pPr>
        <w:pStyle w:val="a7"/>
        <w:jc w:val="both"/>
        <w:rPr>
          <w:sz w:val="26"/>
          <w:szCs w:val="26"/>
          <w:lang w:val="uk-UA" w:eastAsia="uk-UA"/>
        </w:rPr>
      </w:pPr>
      <w:r w:rsidRPr="00DD520B">
        <w:rPr>
          <w:b/>
          <w:sz w:val="26"/>
          <w:szCs w:val="26"/>
          <w:lang w:val="uk-UA" w:eastAsia="uk-UA"/>
        </w:rPr>
        <w:t>3.</w:t>
      </w:r>
      <w:r w:rsidR="0043712C">
        <w:rPr>
          <w:b/>
          <w:sz w:val="26"/>
          <w:szCs w:val="26"/>
          <w:lang w:val="uk-UA" w:eastAsia="uk-UA"/>
        </w:rPr>
        <w:t>3</w:t>
      </w:r>
      <w:r w:rsidRPr="00DD520B">
        <w:rPr>
          <w:b/>
          <w:sz w:val="26"/>
          <w:szCs w:val="26"/>
          <w:lang w:val="uk-UA" w:eastAsia="uk-UA"/>
        </w:rPr>
        <w:t>.6.</w:t>
      </w:r>
      <w:r w:rsidRPr="003B6BB7">
        <w:rPr>
          <w:sz w:val="26"/>
          <w:szCs w:val="26"/>
          <w:lang w:val="uk-UA" w:eastAsia="uk-UA"/>
        </w:rPr>
        <w:t xml:space="preserve"> Затверджує структуру та штатний розпис Підприємства за погодженням з </w:t>
      </w:r>
      <w:r w:rsidR="0043712C" w:rsidRPr="003B6BB7">
        <w:rPr>
          <w:sz w:val="26"/>
          <w:szCs w:val="26"/>
          <w:lang w:val="uk-UA" w:eastAsia="uk-UA"/>
        </w:rPr>
        <w:t>Засн</w:t>
      </w:r>
      <w:r w:rsidR="0043712C">
        <w:rPr>
          <w:sz w:val="26"/>
          <w:szCs w:val="26"/>
          <w:lang w:val="uk-UA" w:eastAsia="uk-UA"/>
        </w:rPr>
        <w:t>овником</w:t>
      </w:r>
      <w:r w:rsidRPr="003B6BB7">
        <w:rPr>
          <w:sz w:val="26"/>
          <w:szCs w:val="26"/>
          <w:lang w:val="uk-UA" w:eastAsia="uk-UA"/>
        </w:rPr>
        <w:t>;</w:t>
      </w:r>
    </w:p>
    <w:p w:rsidR="003B6BB7" w:rsidRPr="003B6BB7" w:rsidRDefault="003B6BB7" w:rsidP="00CC7063">
      <w:pPr>
        <w:pStyle w:val="a7"/>
        <w:jc w:val="both"/>
        <w:rPr>
          <w:sz w:val="26"/>
          <w:szCs w:val="26"/>
          <w:lang w:val="uk-UA" w:eastAsia="uk-UA"/>
        </w:rPr>
      </w:pPr>
      <w:r w:rsidRPr="00D016EE">
        <w:rPr>
          <w:b/>
          <w:sz w:val="26"/>
          <w:szCs w:val="26"/>
          <w:lang w:val="uk-UA" w:eastAsia="uk-UA"/>
        </w:rPr>
        <w:t>3.</w:t>
      </w:r>
      <w:r w:rsidR="0043712C">
        <w:rPr>
          <w:b/>
          <w:sz w:val="26"/>
          <w:szCs w:val="26"/>
          <w:lang w:val="uk-UA" w:eastAsia="uk-UA"/>
        </w:rPr>
        <w:t>3</w:t>
      </w:r>
      <w:r w:rsidRPr="00D016EE">
        <w:rPr>
          <w:b/>
          <w:sz w:val="26"/>
          <w:szCs w:val="26"/>
          <w:lang w:val="uk-UA" w:eastAsia="uk-UA"/>
        </w:rPr>
        <w:t>.7</w:t>
      </w:r>
      <w:r w:rsidRPr="003B6BB7">
        <w:rPr>
          <w:sz w:val="26"/>
          <w:szCs w:val="26"/>
          <w:lang w:val="uk-UA" w:eastAsia="uk-UA"/>
        </w:rPr>
        <w:t xml:space="preserve"> Вживає заходи заохочення і накладає дисциплінарні стягнення відповідно до правил внутрішнього трудового розпорядку та колективного договору;</w:t>
      </w:r>
    </w:p>
    <w:p w:rsidR="003B6BB7" w:rsidRPr="003B6BB7" w:rsidRDefault="003B6BB7" w:rsidP="00CC7063">
      <w:pPr>
        <w:pStyle w:val="a7"/>
        <w:jc w:val="both"/>
        <w:rPr>
          <w:sz w:val="26"/>
          <w:szCs w:val="26"/>
          <w:lang w:val="uk-UA" w:eastAsia="uk-UA"/>
        </w:rPr>
      </w:pPr>
      <w:r w:rsidRPr="00D016EE">
        <w:rPr>
          <w:b/>
          <w:sz w:val="26"/>
          <w:szCs w:val="26"/>
          <w:lang w:val="uk-UA" w:eastAsia="uk-UA"/>
        </w:rPr>
        <w:t>3.</w:t>
      </w:r>
      <w:r w:rsidR="0043712C">
        <w:rPr>
          <w:b/>
          <w:sz w:val="26"/>
          <w:szCs w:val="26"/>
          <w:lang w:val="uk-UA" w:eastAsia="uk-UA"/>
        </w:rPr>
        <w:t>3</w:t>
      </w:r>
      <w:r w:rsidRPr="00D016EE">
        <w:rPr>
          <w:b/>
          <w:sz w:val="26"/>
          <w:szCs w:val="26"/>
          <w:lang w:val="uk-UA" w:eastAsia="uk-UA"/>
        </w:rPr>
        <w:t>.8.</w:t>
      </w:r>
      <w:r w:rsidRPr="003B6BB7">
        <w:rPr>
          <w:sz w:val="26"/>
          <w:szCs w:val="26"/>
          <w:lang w:val="uk-UA" w:eastAsia="uk-UA"/>
        </w:rPr>
        <w:t xml:space="preserve"> Приймає рішення, видає накази з оперативних питань діяльності Підприємства, обов’язкові для всіх працівників Підприємства;</w:t>
      </w:r>
    </w:p>
    <w:p w:rsidR="003B6BB7" w:rsidRPr="003B6BB7" w:rsidRDefault="003B6BB7" w:rsidP="00CC7063">
      <w:pPr>
        <w:pStyle w:val="a7"/>
        <w:jc w:val="both"/>
        <w:rPr>
          <w:sz w:val="26"/>
          <w:szCs w:val="26"/>
          <w:lang w:val="uk-UA" w:eastAsia="uk-UA"/>
        </w:rPr>
      </w:pPr>
      <w:r w:rsidRPr="00D016EE">
        <w:rPr>
          <w:b/>
          <w:sz w:val="26"/>
          <w:szCs w:val="26"/>
          <w:lang w:val="uk-UA" w:eastAsia="uk-UA"/>
        </w:rPr>
        <w:lastRenderedPageBreak/>
        <w:t>3.</w:t>
      </w:r>
      <w:r w:rsidR="0043712C">
        <w:rPr>
          <w:b/>
          <w:sz w:val="26"/>
          <w:szCs w:val="26"/>
          <w:lang w:val="uk-UA" w:eastAsia="uk-UA"/>
        </w:rPr>
        <w:t>3</w:t>
      </w:r>
      <w:r w:rsidRPr="00D016EE">
        <w:rPr>
          <w:b/>
          <w:sz w:val="26"/>
          <w:szCs w:val="26"/>
          <w:lang w:val="uk-UA" w:eastAsia="uk-UA"/>
        </w:rPr>
        <w:t>.9.</w:t>
      </w:r>
      <w:r w:rsidRPr="003B6BB7">
        <w:rPr>
          <w:sz w:val="26"/>
          <w:szCs w:val="26"/>
          <w:lang w:val="uk-UA" w:eastAsia="uk-UA"/>
        </w:rPr>
        <w:t xml:space="preserve"> Несе відповідальність за формування та виконання фінансових планів;</w:t>
      </w:r>
    </w:p>
    <w:p w:rsidR="003B6BB7" w:rsidRPr="003B6BB7" w:rsidRDefault="003B6BB7" w:rsidP="00CC7063">
      <w:pPr>
        <w:pStyle w:val="a7"/>
        <w:jc w:val="both"/>
        <w:rPr>
          <w:sz w:val="26"/>
          <w:szCs w:val="26"/>
          <w:lang w:val="uk-UA" w:eastAsia="uk-UA"/>
        </w:rPr>
      </w:pPr>
      <w:r w:rsidRPr="00D016EE">
        <w:rPr>
          <w:b/>
          <w:sz w:val="26"/>
          <w:szCs w:val="26"/>
          <w:lang w:val="uk-UA" w:eastAsia="uk-UA"/>
        </w:rPr>
        <w:t>3.</w:t>
      </w:r>
      <w:r w:rsidR="0043712C">
        <w:rPr>
          <w:b/>
          <w:sz w:val="26"/>
          <w:szCs w:val="26"/>
          <w:lang w:val="uk-UA" w:eastAsia="uk-UA"/>
        </w:rPr>
        <w:t>3</w:t>
      </w:r>
      <w:r w:rsidRPr="00D016EE">
        <w:rPr>
          <w:b/>
          <w:sz w:val="26"/>
          <w:szCs w:val="26"/>
          <w:lang w:val="uk-UA" w:eastAsia="uk-UA"/>
        </w:rPr>
        <w:t>.10.</w:t>
      </w:r>
      <w:r w:rsidRPr="003B6BB7">
        <w:rPr>
          <w:sz w:val="26"/>
          <w:szCs w:val="26"/>
          <w:lang w:val="uk-UA" w:eastAsia="uk-UA"/>
        </w:rPr>
        <w:t xml:space="preserve"> Приймає рішення про прийняття на роботу, звільнення з роботи працівників Підприємства, а також інші рішення, згідно з чинним законодавством України про працю, відповідно до штатного розпису;</w:t>
      </w:r>
    </w:p>
    <w:p w:rsidR="003B6BB7" w:rsidRPr="003B6BB7" w:rsidRDefault="003B6BB7" w:rsidP="00CC7063">
      <w:pPr>
        <w:pStyle w:val="a7"/>
        <w:jc w:val="both"/>
        <w:rPr>
          <w:sz w:val="26"/>
          <w:szCs w:val="26"/>
          <w:lang w:val="uk-UA" w:eastAsia="uk-UA"/>
        </w:rPr>
      </w:pPr>
      <w:r w:rsidRPr="00D016EE">
        <w:rPr>
          <w:b/>
          <w:sz w:val="26"/>
          <w:szCs w:val="26"/>
          <w:lang w:val="uk-UA" w:eastAsia="uk-UA"/>
        </w:rPr>
        <w:t>3.</w:t>
      </w:r>
      <w:r w:rsidR="0043712C">
        <w:rPr>
          <w:b/>
          <w:sz w:val="26"/>
          <w:szCs w:val="26"/>
          <w:lang w:val="uk-UA" w:eastAsia="uk-UA"/>
        </w:rPr>
        <w:t>3</w:t>
      </w:r>
      <w:r w:rsidRPr="00D016EE">
        <w:rPr>
          <w:b/>
          <w:sz w:val="26"/>
          <w:szCs w:val="26"/>
          <w:lang w:val="uk-UA" w:eastAsia="uk-UA"/>
        </w:rPr>
        <w:t>.11.</w:t>
      </w:r>
      <w:r w:rsidRPr="003B6BB7">
        <w:rPr>
          <w:sz w:val="26"/>
          <w:szCs w:val="26"/>
          <w:lang w:val="uk-UA" w:eastAsia="uk-UA"/>
        </w:rPr>
        <w:t xml:space="preserve"> Несе відповідальність за формування та виконання фінансових звітів, організацію податкового та бухгалтерського обліку, забезпечення фіксування фактів здійснення всіх господарських операцій, а також відповідальність за несвоєчасне надання звітів до </w:t>
      </w:r>
      <w:r w:rsidR="0043712C" w:rsidRPr="003B6BB7">
        <w:rPr>
          <w:sz w:val="26"/>
          <w:szCs w:val="26"/>
          <w:lang w:val="uk-UA" w:eastAsia="uk-UA"/>
        </w:rPr>
        <w:t>Засн</w:t>
      </w:r>
      <w:r w:rsidR="0043712C">
        <w:rPr>
          <w:sz w:val="26"/>
          <w:szCs w:val="26"/>
          <w:lang w:val="uk-UA" w:eastAsia="uk-UA"/>
        </w:rPr>
        <w:t>овника</w:t>
      </w:r>
      <w:r w:rsidRPr="003B6BB7">
        <w:rPr>
          <w:sz w:val="26"/>
          <w:szCs w:val="26"/>
          <w:lang w:val="uk-UA" w:eastAsia="uk-UA"/>
        </w:rPr>
        <w:t>, та органів статистики за встановленими формами;</w:t>
      </w:r>
    </w:p>
    <w:p w:rsidR="003B6BB7" w:rsidRPr="003B6BB7" w:rsidRDefault="003B6BB7" w:rsidP="00CC7063">
      <w:pPr>
        <w:pStyle w:val="a7"/>
        <w:jc w:val="both"/>
        <w:rPr>
          <w:sz w:val="26"/>
          <w:szCs w:val="26"/>
          <w:lang w:val="uk-UA" w:eastAsia="uk-UA"/>
        </w:rPr>
      </w:pPr>
      <w:r w:rsidRPr="00D016EE">
        <w:rPr>
          <w:b/>
          <w:sz w:val="26"/>
          <w:szCs w:val="26"/>
          <w:lang w:val="uk-UA" w:eastAsia="uk-UA"/>
        </w:rPr>
        <w:t>3.</w:t>
      </w:r>
      <w:r w:rsidR="0043712C">
        <w:rPr>
          <w:b/>
          <w:sz w:val="26"/>
          <w:szCs w:val="26"/>
          <w:lang w:val="uk-UA" w:eastAsia="uk-UA"/>
        </w:rPr>
        <w:t>3</w:t>
      </w:r>
      <w:r w:rsidRPr="00D016EE">
        <w:rPr>
          <w:b/>
          <w:sz w:val="26"/>
          <w:szCs w:val="26"/>
          <w:lang w:val="uk-UA" w:eastAsia="uk-UA"/>
        </w:rPr>
        <w:t>.12.</w:t>
      </w:r>
      <w:r w:rsidRPr="003B6BB7">
        <w:rPr>
          <w:sz w:val="26"/>
          <w:szCs w:val="26"/>
          <w:lang w:val="uk-UA" w:eastAsia="uk-UA"/>
        </w:rPr>
        <w:t xml:space="preserve"> Самостійно вчиняє будь-які інші дії, необхідні для здійснення господарської діяльності Підприємства, за винятком тих, які відповідно до Статуту повинні бути узгоджені із Засновником.</w:t>
      </w:r>
    </w:p>
    <w:p w:rsidR="003B6BB7" w:rsidRPr="003B6BB7" w:rsidRDefault="003B6BB7" w:rsidP="00CC7063">
      <w:pPr>
        <w:pStyle w:val="a7"/>
        <w:jc w:val="both"/>
        <w:rPr>
          <w:sz w:val="26"/>
          <w:szCs w:val="26"/>
          <w:lang w:val="uk-UA" w:eastAsia="uk-UA"/>
        </w:rPr>
      </w:pPr>
      <w:r w:rsidRPr="00D016EE">
        <w:rPr>
          <w:b/>
          <w:sz w:val="26"/>
          <w:szCs w:val="26"/>
          <w:lang w:val="uk-UA" w:eastAsia="uk-UA"/>
        </w:rPr>
        <w:t>3.</w:t>
      </w:r>
      <w:r w:rsidR="00FA6041">
        <w:rPr>
          <w:b/>
          <w:sz w:val="26"/>
          <w:szCs w:val="26"/>
          <w:lang w:val="uk-UA" w:eastAsia="uk-UA"/>
        </w:rPr>
        <w:t>3</w:t>
      </w:r>
      <w:r w:rsidRPr="00D016EE">
        <w:rPr>
          <w:b/>
          <w:sz w:val="26"/>
          <w:szCs w:val="26"/>
          <w:lang w:val="uk-UA" w:eastAsia="uk-UA"/>
        </w:rPr>
        <w:t>.13.</w:t>
      </w:r>
      <w:r w:rsidRPr="003B6BB7">
        <w:rPr>
          <w:sz w:val="26"/>
          <w:szCs w:val="26"/>
          <w:lang w:val="uk-UA" w:eastAsia="uk-UA"/>
        </w:rPr>
        <w:t xml:space="preserve"> Затверджує усі документи, що регламентують внутрішній розпорядок Підприємства.</w:t>
      </w:r>
    </w:p>
    <w:p w:rsidR="003B6BB7" w:rsidRPr="003B6BB7" w:rsidRDefault="003B6BB7" w:rsidP="00CC7063">
      <w:pPr>
        <w:pStyle w:val="a7"/>
        <w:jc w:val="both"/>
        <w:rPr>
          <w:sz w:val="26"/>
          <w:szCs w:val="26"/>
          <w:lang w:val="uk-UA" w:eastAsia="uk-UA"/>
        </w:rPr>
      </w:pPr>
      <w:r w:rsidRPr="00D016EE">
        <w:rPr>
          <w:b/>
          <w:sz w:val="26"/>
          <w:szCs w:val="26"/>
          <w:lang w:val="uk-UA" w:eastAsia="uk-UA"/>
        </w:rPr>
        <w:t>3.</w:t>
      </w:r>
      <w:r w:rsidR="00FA6041">
        <w:rPr>
          <w:b/>
          <w:sz w:val="26"/>
          <w:szCs w:val="26"/>
          <w:lang w:val="uk-UA" w:eastAsia="uk-UA"/>
        </w:rPr>
        <w:t>3</w:t>
      </w:r>
      <w:r w:rsidRPr="00D016EE">
        <w:rPr>
          <w:b/>
          <w:sz w:val="26"/>
          <w:szCs w:val="26"/>
          <w:lang w:val="uk-UA" w:eastAsia="uk-UA"/>
        </w:rPr>
        <w:t>.14.</w:t>
      </w:r>
      <w:r w:rsidRPr="003B6BB7">
        <w:rPr>
          <w:sz w:val="26"/>
          <w:szCs w:val="26"/>
          <w:lang w:val="uk-UA" w:eastAsia="uk-UA"/>
        </w:rPr>
        <w:t xml:space="preserve"> Забезпечує дотримання Правил охорони праці та техніки безпеки.</w:t>
      </w:r>
    </w:p>
    <w:p w:rsidR="003B6BB7" w:rsidRPr="003B6BB7" w:rsidRDefault="003B6BB7" w:rsidP="00CC7063">
      <w:pPr>
        <w:pStyle w:val="a7"/>
        <w:jc w:val="both"/>
        <w:rPr>
          <w:sz w:val="26"/>
          <w:szCs w:val="26"/>
          <w:lang w:val="uk-UA" w:eastAsia="uk-UA"/>
        </w:rPr>
      </w:pPr>
      <w:r w:rsidRPr="00D016EE">
        <w:rPr>
          <w:b/>
          <w:sz w:val="26"/>
          <w:szCs w:val="26"/>
          <w:lang w:val="uk-UA" w:eastAsia="uk-UA"/>
        </w:rPr>
        <w:t>3.</w:t>
      </w:r>
      <w:r w:rsidR="00FA6041">
        <w:rPr>
          <w:b/>
          <w:sz w:val="26"/>
          <w:szCs w:val="26"/>
          <w:lang w:val="uk-UA" w:eastAsia="uk-UA"/>
        </w:rPr>
        <w:t>3</w:t>
      </w:r>
      <w:r w:rsidRPr="00D016EE">
        <w:rPr>
          <w:b/>
          <w:sz w:val="26"/>
          <w:szCs w:val="26"/>
          <w:lang w:val="uk-UA" w:eastAsia="uk-UA"/>
        </w:rPr>
        <w:t>.15.</w:t>
      </w:r>
      <w:r w:rsidRPr="003B6BB7">
        <w:rPr>
          <w:sz w:val="26"/>
          <w:szCs w:val="26"/>
          <w:lang w:val="uk-UA" w:eastAsia="uk-UA"/>
        </w:rPr>
        <w:t xml:space="preserve"> Розпоряджається коштами та управляє майном Підприємства в порядку, визначеному законодавством України та цим Статутом.</w:t>
      </w:r>
    </w:p>
    <w:p w:rsidR="003B6BB7" w:rsidRPr="003B6BB7" w:rsidRDefault="003B6BB7" w:rsidP="00CC7063">
      <w:pPr>
        <w:pStyle w:val="a7"/>
        <w:jc w:val="both"/>
        <w:rPr>
          <w:sz w:val="26"/>
          <w:szCs w:val="26"/>
          <w:lang w:val="uk-UA" w:eastAsia="uk-UA"/>
        </w:rPr>
      </w:pPr>
      <w:r w:rsidRPr="00D016EE">
        <w:rPr>
          <w:b/>
          <w:sz w:val="26"/>
          <w:szCs w:val="26"/>
          <w:lang w:val="uk-UA" w:eastAsia="uk-UA"/>
        </w:rPr>
        <w:t>3.</w:t>
      </w:r>
      <w:r w:rsidR="00FA6041">
        <w:rPr>
          <w:b/>
          <w:sz w:val="26"/>
          <w:szCs w:val="26"/>
          <w:lang w:val="uk-UA" w:eastAsia="uk-UA"/>
        </w:rPr>
        <w:t>3</w:t>
      </w:r>
      <w:r w:rsidRPr="00D016EE">
        <w:rPr>
          <w:b/>
          <w:sz w:val="26"/>
          <w:szCs w:val="26"/>
          <w:lang w:val="uk-UA" w:eastAsia="uk-UA"/>
        </w:rPr>
        <w:t>.16.</w:t>
      </w:r>
      <w:r w:rsidRPr="003B6BB7">
        <w:rPr>
          <w:sz w:val="26"/>
          <w:szCs w:val="26"/>
          <w:lang w:val="uk-UA" w:eastAsia="uk-UA"/>
        </w:rPr>
        <w:t xml:space="preserve"> Подає на погодження та на затвердження Засновнику проекти програм і планів, передбачених цим Статутом, а також звіти про їх виконання.</w:t>
      </w:r>
    </w:p>
    <w:p w:rsidR="003B6BB7" w:rsidRPr="00D016EE" w:rsidRDefault="003B6BB7" w:rsidP="00FA6041">
      <w:pPr>
        <w:pStyle w:val="a7"/>
        <w:jc w:val="center"/>
        <w:rPr>
          <w:b/>
          <w:sz w:val="26"/>
          <w:szCs w:val="26"/>
          <w:lang w:val="uk-UA" w:eastAsia="uk-UA"/>
        </w:rPr>
      </w:pPr>
      <w:r w:rsidRPr="00D016EE">
        <w:rPr>
          <w:b/>
          <w:sz w:val="26"/>
          <w:szCs w:val="26"/>
          <w:bdr w:val="none" w:sz="0" w:space="0" w:color="auto" w:frame="1"/>
          <w:lang w:val="uk-UA" w:eastAsia="uk-UA"/>
        </w:rPr>
        <w:t>ІV. Майно та кошти Підприємства</w:t>
      </w:r>
    </w:p>
    <w:p w:rsidR="003B6BB7" w:rsidRPr="003B6BB7" w:rsidRDefault="003B6BB7" w:rsidP="00CC7063">
      <w:pPr>
        <w:pStyle w:val="a7"/>
        <w:jc w:val="both"/>
        <w:rPr>
          <w:sz w:val="26"/>
          <w:szCs w:val="26"/>
          <w:lang w:val="uk-UA" w:eastAsia="uk-UA"/>
        </w:rPr>
      </w:pPr>
      <w:r w:rsidRPr="00D016EE">
        <w:rPr>
          <w:b/>
          <w:sz w:val="26"/>
          <w:szCs w:val="26"/>
          <w:lang w:val="uk-UA" w:eastAsia="uk-UA"/>
        </w:rPr>
        <w:t>4.1.</w:t>
      </w:r>
      <w:r w:rsidRPr="003B6BB7">
        <w:rPr>
          <w:sz w:val="26"/>
          <w:szCs w:val="26"/>
          <w:lang w:val="uk-UA" w:eastAsia="uk-UA"/>
        </w:rPr>
        <w:t xml:space="preserve"> Майно Підприємства складають основні фонди, та оборотні кошти, а також інші цінності, вартість яких відображається в самостійному балансі Підприємства.</w:t>
      </w:r>
    </w:p>
    <w:p w:rsidR="003B6BB7" w:rsidRPr="003B6BB7" w:rsidRDefault="003B6BB7" w:rsidP="00CC7063">
      <w:pPr>
        <w:pStyle w:val="a7"/>
        <w:jc w:val="both"/>
        <w:rPr>
          <w:sz w:val="26"/>
          <w:szCs w:val="26"/>
          <w:lang w:val="uk-UA" w:eastAsia="uk-UA"/>
        </w:rPr>
      </w:pPr>
      <w:r w:rsidRPr="00D016EE">
        <w:rPr>
          <w:b/>
          <w:sz w:val="26"/>
          <w:szCs w:val="26"/>
          <w:lang w:val="uk-UA" w:eastAsia="uk-UA"/>
        </w:rPr>
        <w:t>4.2.</w:t>
      </w:r>
      <w:r w:rsidRPr="003B6BB7">
        <w:rPr>
          <w:sz w:val="26"/>
          <w:szCs w:val="26"/>
          <w:lang w:val="uk-UA" w:eastAsia="uk-UA"/>
        </w:rPr>
        <w:t xml:space="preserve"> Майном, яке передано Підприємству на правах господарського відання, Підприємство користується без права його відчуження, вчиняючи щодо нього будь які дії, що не суперечать чинному законодавству та Статуту Підприємства. На це майно не може бути звернено стягнення на вимогу кредиторів Підприємства</w:t>
      </w:r>
    </w:p>
    <w:p w:rsidR="003B6BB7" w:rsidRPr="003B6BB7" w:rsidRDefault="003B6BB7" w:rsidP="00CC7063">
      <w:pPr>
        <w:pStyle w:val="a7"/>
        <w:jc w:val="both"/>
        <w:rPr>
          <w:sz w:val="26"/>
          <w:szCs w:val="26"/>
          <w:lang w:val="uk-UA" w:eastAsia="uk-UA"/>
        </w:rPr>
      </w:pPr>
      <w:r w:rsidRPr="00D016EE">
        <w:rPr>
          <w:b/>
          <w:sz w:val="26"/>
          <w:szCs w:val="26"/>
          <w:lang w:val="uk-UA" w:eastAsia="uk-UA"/>
        </w:rPr>
        <w:t>4.3.</w:t>
      </w:r>
      <w:r w:rsidRPr="003B6BB7">
        <w:rPr>
          <w:sz w:val="26"/>
          <w:szCs w:val="26"/>
          <w:lang w:val="uk-UA" w:eastAsia="uk-UA"/>
        </w:rPr>
        <w:t xml:space="preserve"> Джерелами формування майна Підприємства є:</w:t>
      </w:r>
    </w:p>
    <w:p w:rsidR="003B6BB7" w:rsidRPr="003B6BB7" w:rsidRDefault="003B6BB7" w:rsidP="00CC7063">
      <w:pPr>
        <w:pStyle w:val="a7"/>
        <w:jc w:val="both"/>
        <w:rPr>
          <w:sz w:val="26"/>
          <w:szCs w:val="26"/>
          <w:lang w:val="uk-UA" w:eastAsia="uk-UA"/>
        </w:rPr>
      </w:pPr>
      <w:r w:rsidRPr="00D016EE">
        <w:rPr>
          <w:b/>
          <w:sz w:val="26"/>
          <w:szCs w:val="26"/>
          <w:lang w:val="uk-UA" w:eastAsia="uk-UA"/>
        </w:rPr>
        <w:t>4.3.1.</w:t>
      </w:r>
      <w:r w:rsidRPr="003B6BB7">
        <w:rPr>
          <w:sz w:val="26"/>
          <w:szCs w:val="26"/>
          <w:lang w:val="uk-UA" w:eastAsia="uk-UA"/>
        </w:rPr>
        <w:t xml:space="preserve"> доходи, одержані від реалізації товарів, робіт і послуг;</w:t>
      </w:r>
    </w:p>
    <w:p w:rsidR="003B6BB7" w:rsidRPr="003B6BB7" w:rsidRDefault="003B6BB7" w:rsidP="00CC7063">
      <w:pPr>
        <w:pStyle w:val="a7"/>
        <w:jc w:val="both"/>
        <w:rPr>
          <w:sz w:val="26"/>
          <w:szCs w:val="26"/>
          <w:lang w:val="uk-UA" w:eastAsia="uk-UA"/>
        </w:rPr>
      </w:pPr>
      <w:r w:rsidRPr="00D016EE">
        <w:rPr>
          <w:b/>
          <w:sz w:val="26"/>
          <w:szCs w:val="26"/>
          <w:lang w:val="uk-UA" w:eastAsia="uk-UA"/>
        </w:rPr>
        <w:t>4.3.2.</w:t>
      </w:r>
      <w:r w:rsidRPr="003B6BB7">
        <w:rPr>
          <w:sz w:val="26"/>
          <w:szCs w:val="26"/>
          <w:lang w:val="uk-UA" w:eastAsia="uk-UA"/>
        </w:rPr>
        <w:t xml:space="preserve"> кредити банків та інших кредиторів, у тому числі міжнародних;</w:t>
      </w:r>
    </w:p>
    <w:p w:rsidR="003B6BB7" w:rsidRPr="003B6BB7" w:rsidRDefault="003B6BB7" w:rsidP="00CC7063">
      <w:pPr>
        <w:pStyle w:val="a7"/>
        <w:jc w:val="both"/>
        <w:rPr>
          <w:sz w:val="26"/>
          <w:szCs w:val="26"/>
          <w:lang w:val="uk-UA" w:eastAsia="uk-UA"/>
        </w:rPr>
      </w:pPr>
      <w:r w:rsidRPr="00D016EE">
        <w:rPr>
          <w:b/>
          <w:sz w:val="26"/>
          <w:szCs w:val="26"/>
          <w:lang w:val="uk-UA" w:eastAsia="uk-UA"/>
        </w:rPr>
        <w:t>4.3.3.</w:t>
      </w:r>
      <w:r w:rsidRPr="003B6BB7">
        <w:rPr>
          <w:sz w:val="26"/>
          <w:szCs w:val="26"/>
          <w:lang w:val="uk-UA" w:eastAsia="uk-UA"/>
        </w:rPr>
        <w:t xml:space="preserve"> майно, придбане у встановленому законодавством порядку;</w:t>
      </w:r>
    </w:p>
    <w:p w:rsidR="003B6BB7" w:rsidRPr="003B6BB7" w:rsidRDefault="003B6BB7" w:rsidP="00CC7063">
      <w:pPr>
        <w:pStyle w:val="a7"/>
        <w:jc w:val="both"/>
        <w:rPr>
          <w:sz w:val="26"/>
          <w:szCs w:val="26"/>
          <w:lang w:val="uk-UA" w:eastAsia="uk-UA"/>
        </w:rPr>
      </w:pPr>
      <w:r w:rsidRPr="00FD5AC0">
        <w:rPr>
          <w:b/>
          <w:sz w:val="26"/>
          <w:szCs w:val="26"/>
          <w:lang w:val="uk-UA" w:eastAsia="uk-UA"/>
        </w:rPr>
        <w:t>4.3.4.</w:t>
      </w:r>
      <w:r w:rsidRPr="003B6BB7">
        <w:rPr>
          <w:sz w:val="26"/>
          <w:szCs w:val="26"/>
          <w:lang w:val="uk-UA" w:eastAsia="uk-UA"/>
        </w:rPr>
        <w:t xml:space="preserve"> капітальні та поточні трансферти з міського бюджету;</w:t>
      </w:r>
    </w:p>
    <w:p w:rsidR="003B6BB7" w:rsidRPr="003B6BB7" w:rsidRDefault="003B6BB7" w:rsidP="00CC7063">
      <w:pPr>
        <w:pStyle w:val="a7"/>
        <w:jc w:val="both"/>
        <w:rPr>
          <w:sz w:val="26"/>
          <w:szCs w:val="26"/>
          <w:lang w:val="uk-UA" w:eastAsia="uk-UA"/>
        </w:rPr>
      </w:pPr>
      <w:r w:rsidRPr="00FD5AC0">
        <w:rPr>
          <w:b/>
          <w:sz w:val="26"/>
          <w:szCs w:val="26"/>
          <w:lang w:val="uk-UA" w:eastAsia="uk-UA"/>
        </w:rPr>
        <w:t>4.3.</w:t>
      </w:r>
      <w:r w:rsidR="00FA6041">
        <w:rPr>
          <w:b/>
          <w:sz w:val="26"/>
          <w:szCs w:val="26"/>
          <w:lang w:val="uk-UA" w:eastAsia="uk-UA"/>
        </w:rPr>
        <w:t>5</w:t>
      </w:r>
      <w:r w:rsidRPr="00FD5AC0">
        <w:rPr>
          <w:b/>
          <w:sz w:val="26"/>
          <w:szCs w:val="26"/>
          <w:lang w:val="uk-UA" w:eastAsia="uk-UA"/>
        </w:rPr>
        <w:t>.</w:t>
      </w:r>
      <w:r w:rsidRPr="003B6BB7">
        <w:rPr>
          <w:sz w:val="26"/>
          <w:szCs w:val="26"/>
          <w:lang w:val="uk-UA" w:eastAsia="uk-UA"/>
        </w:rPr>
        <w:t xml:space="preserve"> майно та кошти передані Засновником;</w:t>
      </w:r>
    </w:p>
    <w:p w:rsidR="003B6BB7" w:rsidRPr="003B6BB7" w:rsidRDefault="003B6BB7" w:rsidP="00CC7063">
      <w:pPr>
        <w:pStyle w:val="a7"/>
        <w:jc w:val="both"/>
        <w:rPr>
          <w:sz w:val="26"/>
          <w:szCs w:val="26"/>
          <w:lang w:val="uk-UA" w:eastAsia="uk-UA"/>
        </w:rPr>
      </w:pPr>
      <w:r w:rsidRPr="00FD5AC0">
        <w:rPr>
          <w:b/>
          <w:sz w:val="26"/>
          <w:szCs w:val="26"/>
          <w:lang w:val="uk-UA" w:eastAsia="uk-UA"/>
        </w:rPr>
        <w:t>4.3.</w:t>
      </w:r>
      <w:r w:rsidR="00FA6041">
        <w:rPr>
          <w:b/>
          <w:sz w:val="26"/>
          <w:szCs w:val="26"/>
          <w:lang w:val="uk-UA" w:eastAsia="uk-UA"/>
        </w:rPr>
        <w:t>6</w:t>
      </w:r>
      <w:r w:rsidRPr="00FD5AC0">
        <w:rPr>
          <w:b/>
          <w:sz w:val="26"/>
          <w:szCs w:val="26"/>
          <w:lang w:val="uk-UA" w:eastAsia="uk-UA"/>
        </w:rPr>
        <w:t>.</w:t>
      </w:r>
      <w:r w:rsidRPr="003B6BB7">
        <w:rPr>
          <w:sz w:val="26"/>
          <w:szCs w:val="26"/>
          <w:lang w:val="uk-UA" w:eastAsia="uk-UA"/>
        </w:rPr>
        <w:t xml:space="preserve"> безоплатні та благодійні внески, пожертвування організацій, підприємств і громадян;</w:t>
      </w:r>
    </w:p>
    <w:p w:rsidR="003B6BB7" w:rsidRPr="003B6BB7" w:rsidRDefault="003B6BB7" w:rsidP="00CC7063">
      <w:pPr>
        <w:pStyle w:val="a7"/>
        <w:jc w:val="both"/>
        <w:rPr>
          <w:sz w:val="26"/>
          <w:szCs w:val="26"/>
          <w:lang w:val="uk-UA" w:eastAsia="uk-UA"/>
        </w:rPr>
      </w:pPr>
      <w:r w:rsidRPr="00FD5AC0">
        <w:rPr>
          <w:b/>
          <w:sz w:val="26"/>
          <w:szCs w:val="26"/>
          <w:lang w:val="uk-UA" w:eastAsia="uk-UA"/>
        </w:rPr>
        <w:t>4.3.</w:t>
      </w:r>
      <w:r w:rsidR="00FA6041">
        <w:rPr>
          <w:b/>
          <w:sz w:val="26"/>
          <w:szCs w:val="26"/>
          <w:lang w:val="uk-UA" w:eastAsia="uk-UA"/>
        </w:rPr>
        <w:t>7</w:t>
      </w:r>
      <w:r w:rsidRPr="00FD5AC0">
        <w:rPr>
          <w:b/>
          <w:sz w:val="26"/>
          <w:szCs w:val="26"/>
          <w:lang w:val="uk-UA" w:eastAsia="uk-UA"/>
        </w:rPr>
        <w:t>.</w:t>
      </w:r>
      <w:r w:rsidRPr="003B6BB7">
        <w:rPr>
          <w:sz w:val="26"/>
          <w:szCs w:val="26"/>
          <w:lang w:val="uk-UA" w:eastAsia="uk-UA"/>
        </w:rPr>
        <w:t xml:space="preserve"> інші джерела, не заборонені чинним законодавством.</w:t>
      </w:r>
    </w:p>
    <w:p w:rsidR="003B6BB7" w:rsidRPr="003B6BB7" w:rsidRDefault="003B6BB7" w:rsidP="00CC7063">
      <w:pPr>
        <w:pStyle w:val="a7"/>
        <w:jc w:val="both"/>
        <w:rPr>
          <w:sz w:val="26"/>
          <w:szCs w:val="26"/>
          <w:lang w:val="uk-UA" w:eastAsia="uk-UA"/>
        </w:rPr>
      </w:pPr>
      <w:r w:rsidRPr="003B6BB7">
        <w:rPr>
          <w:sz w:val="26"/>
          <w:szCs w:val="26"/>
          <w:lang w:val="uk-UA" w:eastAsia="uk-UA"/>
        </w:rPr>
        <w:t>Забороняється використання для формування статутного капіталу кошти, одержані в кредит, під заставу, векселі, майно комунальних підприємств, яке відповідно до закону (рішення Засновника) не підлягає приватизації, та майно, що перебуває в оперативному управлінні бюджетних установ, якщо інше не передбачено законом.</w:t>
      </w:r>
    </w:p>
    <w:p w:rsidR="003B6BB7" w:rsidRPr="003B6BB7" w:rsidRDefault="003B6BB7" w:rsidP="00CC7063">
      <w:pPr>
        <w:pStyle w:val="a7"/>
        <w:jc w:val="both"/>
        <w:rPr>
          <w:sz w:val="26"/>
          <w:szCs w:val="26"/>
          <w:lang w:val="uk-UA" w:eastAsia="uk-UA"/>
        </w:rPr>
      </w:pPr>
      <w:r w:rsidRPr="00FD5AC0">
        <w:rPr>
          <w:b/>
          <w:sz w:val="26"/>
          <w:szCs w:val="26"/>
          <w:lang w:val="uk-UA" w:eastAsia="uk-UA"/>
        </w:rPr>
        <w:t>4.4.</w:t>
      </w:r>
      <w:r w:rsidRPr="003B6BB7">
        <w:rPr>
          <w:sz w:val="26"/>
          <w:szCs w:val="26"/>
          <w:lang w:val="uk-UA" w:eastAsia="uk-UA"/>
        </w:rPr>
        <w:t xml:space="preserve">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у встановленому законодавством порядку за рішенням суду.</w:t>
      </w:r>
    </w:p>
    <w:p w:rsidR="003B6BB7" w:rsidRPr="003B6BB7" w:rsidRDefault="003B6BB7" w:rsidP="00CC7063">
      <w:pPr>
        <w:pStyle w:val="a7"/>
        <w:jc w:val="both"/>
        <w:rPr>
          <w:sz w:val="26"/>
          <w:szCs w:val="26"/>
          <w:lang w:val="uk-UA" w:eastAsia="uk-UA"/>
        </w:rPr>
      </w:pPr>
      <w:r w:rsidRPr="00FD5AC0">
        <w:rPr>
          <w:b/>
          <w:sz w:val="26"/>
          <w:szCs w:val="26"/>
          <w:lang w:val="uk-UA" w:eastAsia="uk-UA"/>
        </w:rPr>
        <w:t>4.5.</w:t>
      </w:r>
      <w:r w:rsidRPr="003B6BB7">
        <w:rPr>
          <w:sz w:val="26"/>
          <w:szCs w:val="26"/>
          <w:lang w:val="uk-UA" w:eastAsia="uk-UA"/>
        </w:rPr>
        <w:t xml:space="preserve"> Основні фонди Підприємства не можуть бути предметом безкоштовного використання, застави, внеском до статутного фонду інших юридичних осіб, а також не можуть бути продані, передані або відчужені у будь-який спосіб без згоди Засновника.</w:t>
      </w:r>
    </w:p>
    <w:p w:rsidR="003B6BB7" w:rsidRPr="003B6BB7" w:rsidRDefault="003B6BB7" w:rsidP="00CC7063">
      <w:pPr>
        <w:pStyle w:val="a7"/>
        <w:jc w:val="both"/>
        <w:rPr>
          <w:sz w:val="26"/>
          <w:szCs w:val="26"/>
          <w:lang w:val="uk-UA" w:eastAsia="uk-UA"/>
        </w:rPr>
      </w:pPr>
      <w:r w:rsidRPr="00FD5AC0">
        <w:rPr>
          <w:b/>
          <w:sz w:val="26"/>
          <w:szCs w:val="26"/>
          <w:lang w:val="uk-UA" w:eastAsia="uk-UA"/>
        </w:rPr>
        <w:t xml:space="preserve">4.6. </w:t>
      </w:r>
      <w:r w:rsidRPr="003B6BB7">
        <w:rPr>
          <w:sz w:val="26"/>
          <w:szCs w:val="26"/>
          <w:lang w:val="uk-UA" w:eastAsia="uk-UA"/>
        </w:rPr>
        <w:t>Надання в оренду та списання майна Підприємства здійснюється відповідно до рішень міської ради.</w:t>
      </w:r>
    </w:p>
    <w:p w:rsidR="003B6BB7" w:rsidRPr="003B6BB7" w:rsidRDefault="003B6BB7" w:rsidP="00CC7063">
      <w:pPr>
        <w:pStyle w:val="a7"/>
        <w:jc w:val="both"/>
        <w:rPr>
          <w:sz w:val="26"/>
          <w:szCs w:val="26"/>
          <w:lang w:val="uk-UA" w:eastAsia="uk-UA"/>
        </w:rPr>
      </w:pPr>
      <w:r w:rsidRPr="00FD5AC0">
        <w:rPr>
          <w:b/>
          <w:sz w:val="26"/>
          <w:szCs w:val="26"/>
          <w:lang w:val="uk-UA" w:eastAsia="uk-UA"/>
        </w:rPr>
        <w:t xml:space="preserve">4.7. </w:t>
      </w:r>
      <w:r w:rsidRPr="003B6BB7">
        <w:rPr>
          <w:sz w:val="26"/>
          <w:szCs w:val="26"/>
          <w:lang w:val="uk-UA" w:eastAsia="uk-UA"/>
        </w:rPr>
        <w:t xml:space="preserve">Для забезпечення діяльності Підприємства, за рахунок внеску Засновника, установити Статутний капітал у розмірі </w:t>
      </w:r>
      <w:r w:rsidR="00FD5AC0">
        <w:rPr>
          <w:sz w:val="26"/>
          <w:szCs w:val="26"/>
          <w:lang w:val="uk-UA" w:eastAsia="uk-UA"/>
        </w:rPr>
        <w:t>1</w:t>
      </w:r>
      <w:r w:rsidRPr="003B6BB7">
        <w:rPr>
          <w:sz w:val="26"/>
          <w:szCs w:val="26"/>
          <w:lang w:val="uk-UA" w:eastAsia="uk-UA"/>
        </w:rPr>
        <w:t xml:space="preserve"> 000 (</w:t>
      </w:r>
      <w:r w:rsidR="00FD5AC0">
        <w:rPr>
          <w:sz w:val="26"/>
          <w:szCs w:val="26"/>
          <w:lang w:val="uk-UA" w:eastAsia="uk-UA"/>
        </w:rPr>
        <w:t>одна</w:t>
      </w:r>
      <w:r w:rsidRPr="003B6BB7">
        <w:rPr>
          <w:sz w:val="26"/>
          <w:szCs w:val="26"/>
          <w:lang w:val="uk-UA" w:eastAsia="uk-UA"/>
        </w:rPr>
        <w:t xml:space="preserve"> тисяч</w:t>
      </w:r>
      <w:r w:rsidR="00FD5AC0">
        <w:rPr>
          <w:sz w:val="26"/>
          <w:szCs w:val="26"/>
          <w:lang w:val="uk-UA" w:eastAsia="uk-UA"/>
        </w:rPr>
        <w:t>а</w:t>
      </w:r>
      <w:r w:rsidRPr="003B6BB7">
        <w:rPr>
          <w:sz w:val="26"/>
          <w:szCs w:val="26"/>
          <w:lang w:val="uk-UA" w:eastAsia="uk-UA"/>
        </w:rPr>
        <w:t xml:space="preserve"> гривень).</w:t>
      </w:r>
    </w:p>
    <w:p w:rsidR="003B6BB7" w:rsidRPr="003B6BB7" w:rsidRDefault="003B6BB7" w:rsidP="00CC7063">
      <w:pPr>
        <w:pStyle w:val="a7"/>
        <w:jc w:val="both"/>
        <w:rPr>
          <w:sz w:val="26"/>
          <w:szCs w:val="26"/>
          <w:lang w:val="uk-UA" w:eastAsia="uk-UA"/>
        </w:rPr>
      </w:pPr>
      <w:r w:rsidRPr="00FD5AC0">
        <w:rPr>
          <w:b/>
          <w:sz w:val="26"/>
          <w:szCs w:val="26"/>
          <w:lang w:val="uk-UA" w:eastAsia="uk-UA"/>
        </w:rPr>
        <w:lastRenderedPageBreak/>
        <w:t>4.8.</w:t>
      </w:r>
      <w:r w:rsidRPr="003B6BB7">
        <w:rPr>
          <w:sz w:val="26"/>
          <w:szCs w:val="26"/>
          <w:lang w:val="uk-UA" w:eastAsia="uk-UA"/>
        </w:rPr>
        <w:t xml:space="preserve"> При прийнятті на баланс Підприємства майна комунальної власності територіальної громади м. </w:t>
      </w:r>
      <w:r w:rsidR="00FD5AC0">
        <w:rPr>
          <w:sz w:val="26"/>
          <w:szCs w:val="26"/>
          <w:lang w:val="uk-UA" w:eastAsia="uk-UA"/>
        </w:rPr>
        <w:t>Гнівань</w:t>
      </w:r>
      <w:r w:rsidRPr="003B6BB7">
        <w:rPr>
          <w:sz w:val="26"/>
          <w:szCs w:val="26"/>
          <w:lang w:val="uk-UA" w:eastAsia="uk-UA"/>
        </w:rPr>
        <w:t xml:space="preserve"> його вартість відноситься на поповнення Статутного капіталу Підприємства за рішенням </w:t>
      </w:r>
      <w:r w:rsidR="00535D3E">
        <w:rPr>
          <w:sz w:val="26"/>
          <w:szCs w:val="26"/>
          <w:lang w:val="uk-UA" w:eastAsia="uk-UA"/>
        </w:rPr>
        <w:t>Засновника</w:t>
      </w:r>
      <w:r w:rsidRPr="003B6BB7">
        <w:rPr>
          <w:sz w:val="26"/>
          <w:szCs w:val="26"/>
          <w:lang w:val="uk-UA" w:eastAsia="uk-UA"/>
        </w:rPr>
        <w:t>.</w:t>
      </w:r>
    </w:p>
    <w:p w:rsidR="003B6BB7" w:rsidRPr="003B6BB7" w:rsidRDefault="003B6BB7" w:rsidP="00CC7063">
      <w:pPr>
        <w:pStyle w:val="a7"/>
        <w:jc w:val="both"/>
        <w:rPr>
          <w:sz w:val="26"/>
          <w:szCs w:val="26"/>
          <w:lang w:val="uk-UA" w:eastAsia="uk-UA"/>
        </w:rPr>
      </w:pPr>
      <w:r w:rsidRPr="00FD5AC0">
        <w:rPr>
          <w:b/>
          <w:sz w:val="26"/>
          <w:szCs w:val="26"/>
          <w:lang w:val="uk-UA" w:eastAsia="uk-UA"/>
        </w:rPr>
        <w:t>4.9.</w:t>
      </w:r>
      <w:r w:rsidRPr="003B6BB7">
        <w:rPr>
          <w:sz w:val="26"/>
          <w:szCs w:val="26"/>
          <w:lang w:val="uk-UA" w:eastAsia="uk-UA"/>
        </w:rPr>
        <w:t xml:space="preserve"> У разі зміни (збільшення або зменшення) розміру Статутного капіталу за рішенням </w:t>
      </w:r>
      <w:r w:rsidR="00535D3E">
        <w:rPr>
          <w:sz w:val="26"/>
          <w:szCs w:val="26"/>
          <w:lang w:val="uk-UA" w:eastAsia="uk-UA"/>
        </w:rPr>
        <w:t>Засновника</w:t>
      </w:r>
      <w:r w:rsidRPr="003B6BB7">
        <w:rPr>
          <w:sz w:val="26"/>
          <w:szCs w:val="26"/>
          <w:lang w:val="uk-UA" w:eastAsia="uk-UA"/>
        </w:rPr>
        <w:t xml:space="preserve"> вносяться відповідні зміни до Статуту Підприємства.</w:t>
      </w:r>
    </w:p>
    <w:p w:rsidR="003B6BB7" w:rsidRPr="00FD5AC0" w:rsidRDefault="003B6BB7" w:rsidP="00BC2A0E">
      <w:pPr>
        <w:pStyle w:val="a7"/>
        <w:jc w:val="center"/>
        <w:rPr>
          <w:b/>
          <w:sz w:val="26"/>
          <w:szCs w:val="26"/>
          <w:lang w:val="uk-UA" w:eastAsia="uk-UA"/>
        </w:rPr>
      </w:pPr>
      <w:r w:rsidRPr="00FD5AC0">
        <w:rPr>
          <w:b/>
          <w:sz w:val="26"/>
          <w:szCs w:val="26"/>
          <w:bdr w:val="none" w:sz="0" w:space="0" w:color="auto" w:frame="1"/>
          <w:lang w:val="uk-UA" w:eastAsia="uk-UA"/>
        </w:rPr>
        <w:t>V. Організація та оплата праці</w:t>
      </w:r>
    </w:p>
    <w:p w:rsidR="003B6BB7" w:rsidRPr="003B6BB7" w:rsidRDefault="003B6BB7" w:rsidP="00CC7063">
      <w:pPr>
        <w:pStyle w:val="a7"/>
        <w:jc w:val="both"/>
        <w:rPr>
          <w:sz w:val="26"/>
          <w:szCs w:val="26"/>
          <w:lang w:val="uk-UA" w:eastAsia="uk-UA"/>
        </w:rPr>
      </w:pPr>
      <w:r w:rsidRPr="00FD5AC0">
        <w:rPr>
          <w:b/>
          <w:sz w:val="26"/>
          <w:szCs w:val="26"/>
          <w:lang w:val="uk-UA" w:eastAsia="uk-UA"/>
        </w:rPr>
        <w:t>5.1.</w:t>
      </w:r>
      <w:r w:rsidRPr="003B6BB7">
        <w:rPr>
          <w:sz w:val="26"/>
          <w:szCs w:val="26"/>
          <w:lang w:val="uk-UA" w:eastAsia="uk-UA"/>
        </w:rPr>
        <w:t xml:space="preserve"> Працівники Підприємства мають права, несуть обов’язки та користуються пільгами у відповідності до чинного законодавства України, колективного договору та цього Статуту.</w:t>
      </w:r>
    </w:p>
    <w:p w:rsidR="003B6BB7" w:rsidRPr="003B6BB7" w:rsidRDefault="003B6BB7" w:rsidP="00CC7063">
      <w:pPr>
        <w:pStyle w:val="a7"/>
        <w:jc w:val="both"/>
        <w:rPr>
          <w:sz w:val="26"/>
          <w:szCs w:val="26"/>
          <w:lang w:val="uk-UA" w:eastAsia="uk-UA"/>
        </w:rPr>
      </w:pPr>
      <w:r w:rsidRPr="00FD5AC0">
        <w:rPr>
          <w:b/>
          <w:sz w:val="26"/>
          <w:szCs w:val="26"/>
          <w:lang w:val="uk-UA" w:eastAsia="uk-UA"/>
        </w:rPr>
        <w:t>5.2.</w:t>
      </w:r>
      <w:r w:rsidRPr="003B6BB7">
        <w:rPr>
          <w:sz w:val="26"/>
          <w:szCs w:val="26"/>
          <w:lang w:val="uk-UA" w:eastAsia="uk-UA"/>
        </w:rPr>
        <w:t xml:space="preserve"> Оплата праці працівників визначається колективним договором у відповідності до чинного законодавства. Заробітна плата працівників не може бути нижче встановленого законодавством України мінімального розміру заробітної плати.</w:t>
      </w:r>
    </w:p>
    <w:p w:rsidR="003B6BB7" w:rsidRPr="003B6BB7" w:rsidRDefault="003B6BB7" w:rsidP="00CC7063">
      <w:pPr>
        <w:pStyle w:val="a7"/>
        <w:jc w:val="both"/>
        <w:rPr>
          <w:sz w:val="26"/>
          <w:szCs w:val="26"/>
          <w:lang w:val="uk-UA" w:eastAsia="uk-UA"/>
        </w:rPr>
      </w:pPr>
      <w:r w:rsidRPr="00FD5AC0">
        <w:rPr>
          <w:b/>
          <w:sz w:val="26"/>
          <w:szCs w:val="26"/>
          <w:lang w:val="uk-UA" w:eastAsia="uk-UA"/>
        </w:rPr>
        <w:t>5.3.</w:t>
      </w:r>
      <w:r w:rsidRPr="003B6BB7">
        <w:rPr>
          <w:sz w:val="26"/>
          <w:szCs w:val="26"/>
          <w:lang w:val="uk-UA" w:eastAsia="uk-UA"/>
        </w:rPr>
        <w:t xml:space="preserve"> Для своєчасного, якісного надання послуг Підприємство має право залучати необхідних працівників на договірних умовах, в тому числі за контрактом.</w:t>
      </w:r>
    </w:p>
    <w:p w:rsidR="003B6BB7" w:rsidRPr="003B6BB7" w:rsidRDefault="003B6BB7" w:rsidP="00CC7063">
      <w:pPr>
        <w:pStyle w:val="a7"/>
        <w:jc w:val="both"/>
        <w:rPr>
          <w:sz w:val="26"/>
          <w:szCs w:val="26"/>
          <w:lang w:val="uk-UA" w:eastAsia="uk-UA"/>
        </w:rPr>
      </w:pPr>
      <w:r w:rsidRPr="00FD5AC0">
        <w:rPr>
          <w:b/>
          <w:sz w:val="26"/>
          <w:szCs w:val="26"/>
          <w:lang w:val="uk-UA" w:eastAsia="uk-UA"/>
        </w:rPr>
        <w:t>5.4.</w:t>
      </w:r>
      <w:r w:rsidRPr="003B6BB7">
        <w:rPr>
          <w:sz w:val="26"/>
          <w:szCs w:val="26"/>
          <w:lang w:val="uk-UA" w:eastAsia="uk-UA"/>
        </w:rPr>
        <w:t xml:space="preserve"> Відносини Підприємства з іншими підприємствами, організаціями, юридичними і фізичними особами у всіх сферах фінансово-господарської діяльності здійснюються на основі відповідних договорів і контрактів.</w:t>
      </w:r>
    </w:p>
    <w:p w:rsidR="003B6BB7" w:rsidRPr="003B6BB7" w:rsidRDefault="003B6BB7" w:rsidP="00CC7063">
      <w:pPr>
        <w:pStyle w:val="a7"/>
        <w:jc w:val="both"/>
        <w:rPr>
          <w:sz w:val="26"/>
          <w:szCs w:val="26"/>
          <w:lang w:val="uk-UA" w:eastAsia="uk-UA"/>
        </w:rPr>
      </w:pPr>
      <w:r w:rsidRPr="00FD5AC0">
        <w:rPr>
          <w:b/>
          <w:sz w:val="26"/>
          <w:szCs w:val="26"/>
          <w:lang w:val="uk-UA" w:eastAsia="uk-UA"/>
        </w:rPr>
        <w:t>5.5.</w:t>
      </w:r>
      <w:r w:rsidRPr="003B6BB7">
        <w:rPr>
          <w:sz w:val="26"/>
          <w:szCs w:val="26"/>
          <w:lang w:val="uk-UA" w:eastAsia="uk-UA"/>
        </w:rPr>
        <w:t xml:space="preserve"> Для працівників Підприємства, за рахунок прибутку що залишився в його розпорядженні після сплати податків, зборів та інших обов’язкових платежів до бюджету відповідно до чинного законодавства України, можуть встановлюватися додаткові заохочення, що передбачені у колективному договорі, відповідно до чинного законодавства України.</w:t>
      </w:r>
    </w:p>
    <w:p w:rsidR="003B6BB7" w:rsidRPr="00FD5AC0" w:rsidRDefault="003B6BB7" w:rsidP="00BC2A0E">
      <w:pPr>
        <w:pStyle w:val="a7"/>
        <w:jc w:val="center"/>
        <w:rPr>
          <w:b/>
          <w:sz w:val="26"/>
          <w:szCs w:val="26"/>
          <w:lang w:val="uk-UA" w:eastAsia="uk-UA"/>
        </w:rPr>
      </w:pPr>
      <w:r w:rsidRPr="00FD5AC0">
        <w:rPr>
          <w:b/>
          <w:sz w:val="26"/>
          <w:szCs w:val="26"/>
          <w:bdr w:val="none" w:sz="0" w:space="0" w:color="auto" w:frame="1"/>
          <w:lang w:val="uk-UA" w:eastAsia="uk-UA"/>
        </w:rPr>
        <w:t>VI. Соціальні гарантії трудового колективу Підприємства</w:t>
      </w:r>
    </w:p>
    <w:p w:rsidR="003B6BB7" w:rsidRPr="003B6BB7" w:rsidRDefault="003B6BB7" w:rsidP="00CC7063">
      <w:pPr>
        <w:pStyle w:val="a7"/>
        <w:jc w:val="both"/>
        <w:rPr>
          <w:sz w:val="26"/>
          <w:szCs w:val="26"/>
          <w:lang w:val="uk-UA" w:eastAsia="uk-UA"/>
        </w:rPr>
      </w:pPr>
      <w:r w:rsidRPr="00FD5AC0">
        <w:rPr>
          <w:b/>
          <w:sz w:val="26"/>
          <w:szCs w:val="26"/>
          <w:lang w:val="uk-UA" w:eastAsia="uk-UA"/>
        </w:rPr>
        <w:t>6.1.</w:t>
      </w:r>
      <w:r w:rsidRPr="003B6BB7">
        <w:rPr>
          <w:sz w:val="26"/>
          <w:szCs w:val="26"/>
          <w:lang w:val="uk-UA" w:eastAsia="uk-UA"/>
        </w:rPr>
        <w:t xml:space="preserve"> Трудовий колектив Підприємства складають всі фізичні особи, які своєю працею беруть участь у його діяльності на основі трудового договору (контракту, угоди).</w:t>
      </w:r>
    </w:p>
    <w:p w:rsidR="003B6BB7" w:rsidRPr="003B6BB7" w:rsidRDefault="003B6BB7" w:rsidP="00CC7063">
      <w:pPr>
        <w:pStyle w:val="a7"/>
        <w:jc w:val="both"/>
        <w:rPr>
          <w:sz w:val="26"/>
          <w:szCs w:val="26"/>
          <w:lang w:val="uk-UA" w:eastAsia="uk-UA"/>
        </w:rPr>
      </w:pPr>
      <w:r w:rsidRPr="00FD5AC0">
        <w:rPr>
          <w:b/>
          <w:sz w:val="26"/>
          <w:szCs w:val="26"/>
          <w:lang w:val="uk-UA" w:eastAsia="uk-UA"/>
        </w:rPr>
        <w:t>6.2.</w:t>
      </w:r>
      <w:r w:rsidRPr="003B6BB7">
        <w:rPr>
          <w:sz w:val="26"/>
          <w:szCs w:val="26"/>
          <w:lang w:val="uk-UA" w:eastAsia="uk-UA"/>
        </w:rPr>
        <w:t xml:space="preserve"> Загальні збори (конференції) трудового колективу вирішують наступні питання:</w:t>
      </w:r>
    </w:p>
    <w:p w:rsidR="003B6BB7" w:rsidRPr="003B6BB7" w:rsidRDefault="003B6BB7" w:rsidP="00CC7063">
      <w:pPr>
        <w:pStyle w:val="a7"/>
        <w:jc w:val="both"/>
        <w:rPr>
          <w:sz w:val="26"/>
          <w:szCs w:val="26"/>
          <w:lang w:val="uk-UA" w:eastAsia="uk-UA"/>
        </w:rPr>
      </w:pPr>
      <w:r w:rsidRPr="00FD5AC0">
        <w:rPr>
          <w:b/>
          <w:sz w:val="26"/>
          <w:szCs w:val="26"/>
          <w:lang w:val="uk-UA" w:eastAsia="uk-UA"/>
        </w:rPr>
        <w:t>6.2.1.</w:t>
      </w:r>
      <w:r w:rsidRPr="003B6BB7">
        <w:rPr>
          <w:sz w:val="26"/>
          <w:szCs w:val="26"/>
          <w:lang w:val="uk-UA" w:eastAsia="uk-UA"/>
        </w:rPr>
        <w:t xml:space="preserve"> розглядають проекти колективного договору і затверджують його, а також заслуховують звіти про хід виконання колективного договору;</w:t>
      </w:r>
    </w:p>
    <w:p w:rsidR="003B6BB7" w:rsidRPr="003B6BB7" w:rsidRDefault="003B6BB7" w:rsidP="00CC7063">
      <w:pPr>
        <w:pStyle w:val="a7"/>
        <w:jc w:val="both"/>
        <w:rPr>
          <w:sz w:val="26"/>
          <w:szCs w:val="26"/>
          <w:lang w:val="uk-UA" w:eastAsia="uk-UA"/>
        </w:rPr>
      </w:pPr>
      <w:r w:rsidRPr="00FD5AC0">
        <w:rPr>
          <w:b/>
          <w:sz w:val="26"/>
          <w:szCs w:val="26"/>
          <w:lang w:val="uk-UA" w:eastAsia="uk-UA"/>
        </w:rPr>
        <w:t>6.2.2.</w:t>
      </w:r>
      <w:r w:rsidRPr="003B6BB7">
        <w:rPr>
          <w:sz w:val="26"/>
          <w:szCs w:val="26"/>
          <w:lang w:val="uk-UA" w:eastAsia="uk-UA"/>
        </w:rPr>
        <w:t xml:space="preserve"> розглядають і вирішують згідно із законодавством та цим статутом питання самоврядування колективу;</w:t>
      </w:r>
    </w:p>
    <w:p w:rsidR="003B6BB7" w:rsidRPr="003B6BB7" w:rsidRDefault="003B6BB7" w:rsidP="00CC7063">
      <w:pPr>
        <w:pStyle w:val="a7"/>
        <w:jc w:val="both"/>
        <w:rPr>
          <w:sz w:val="26"/>
          <w:szCs w:val="26"/>
          <w:lang w:val="uk-UA" w:eastAsia="uk-UA"/>
        </w:rPr>
      </w:pPr>
      <w:r w:rsidRPr="00FD5AC0">
        <w:rPr>
          <w:b/>
          <w:sz w:val="26"/>
          <w:szCs w:val="26"/>
          <w:lang w:val="uk-UA" w:eastAsia="uk-UA"/>
        </w:rPr>
        <w:t>6.2.3.</w:t>
      </w:r>
      <w:r w:rsidRPr="003B6BB7">
        <w:rPr>
          <w:sz w:val="26"/>
          <w:szCs w:val="26"/>
          <w:lang w:val="uk-UA" w:eastAsia="uk-UA"/>
        </w:rPr>
        <w:t xml:space="preserve"> визначають і затверджують порядок надання соціальних пільг працівникам Підприємства;</w:t>
      </w:r>
    </w:p>
    <w:p w:rsidR="003B6BB7" w:rsidRPr="003B6BB7" w:rsidRDefault="003B6BB7" w:rsidP="00CC7063">
      <w:pPr>
        <w:pStyle w:val="a7"/>
        <w:jc w:val="both"/>
        <w:rPr>
          <w:sz w:val="26"/>
          <w:szCs w:val="26"/>
          <w:lang w:val="uk-UA" w:eastAsia="uk-UA"/>
        </w:rPr>
      </w:pPr>
      <w:r w:rsidRPr="00FD5AC0">
        <w:rPr>
          <w:b/>
          <w:sz w:val="26"/>
          <w:szCs w:val="26"/>
          <w:lang w:val="uk-UA" w:eastAsia="uk-UA"/>
        </w:rPr>
        <w:t>6.2.4.</w:t>
      </w:r>
      <w:r w:rsidRPr="003B6BB7">
        <w:rPr>
          <w:sz w:val="26"/>
          <w:szCs w:val="26"/>
          <w:lang w:val="uk-UA" w:eastAsia="uk-UA"/>
        </w:rPr>
        <w:t xml:space="preserve"> скликають чергові та позачергові загальні збори (конференцію) трудового колективу.</w:t>
      </w:r>
    </w:p>
    <w:p w:rsidR="003B6BB7" w:rsidRPr="003B6BB7" w:rsidRDefault="003B6BB7" w:rsidP="00CC7063">
      <w:pPr>
        <w:pStyle w:val="a7"/>
        <w:jc w:val="both"/>
        <w:rPr>
          <w:sz w:val="26"/>
          <w:szCs w:val="26"/>
          <w:lang w:val="uk-UA" w:eastAsia="uk-UA"/>
        </w:rPr>
      </w:pPr>
      <w:r w:rsidRPr="00FD5AC0">
        <w:rPr>
          <w:b/>
          <w:sz w:val="26"/>
          <w:szCs w:val="26"/>
          <w:lang w:val="uk-UA" w:eastAsia="uk-UA"/>
        </w:rPr>
        <w:t>6.3.</w:t>
      </w:r>
      <w:r w:rsidRPr="003B6BB7">
        <w:rPr>
          <w:sz w:val="26"/>
          <w:szCs w:val="26"/>
          <w:lang w:val="uk-UA" w:eastAsia="uk-UA"/>
        </w:rPr>
        <w:t xml:space="preserve"> Виробничі, соціально-економічні відносини Підприємства та працівників регулюються колективним договором, затвердженим на Підприємстві, що укладається відповідно до чинного законодавства України.</w:t>
      </w:r>
    </w:p>
    <w:p w:rsidR="003B6BB7" w:rsidRPr="003B6BB7" w:rsidRDefault="003B6BB7" w:rsidP="00CC7063">
      <w:pPr>
        <w:pStyle w:val="a7"/>
        <w:jc w:val="both"/>
        <w:rPr>
          <w:sz w:val="26"/>
          <w:szCs w:val="26"/>
          <w:lang w:val="uk-UA" w:eastAsia="uk-UA"/>
        </w:rPr>
      </w:pPr>
      <w:r w:rsidRPr="00FD5AC0">
        <w:rPr>
          <w:b/>
          <w:sz w:val="26"/>
          <w:szCs w:val="26"/>
          <w:lang w:val="uk-UA" w:eastAsia="uk-UA"/>
        </w:rPr>
        <w:t>6.4.</w:t>
      </w:r>
      <w:r w:rsidRPr="003B6BB7">
        <w:rPr>
          <w:sz w:val="26"/>
          <w:szCs w:val="26"/>
          <w:lang w:val="uk-UA" w:eastAsia="uk-UA"/>
        </w:rPr>
        <w:t xml:space="preserve"> У разі реорганізації та ліквідації Підприємства працівникам, які звільняються, забезпечуються соціально-правові гарантії, передбачені законодавством України.</w:t>
      </w:r>
    </w:p>
    <w:p w:rsidR="003B6BB7" w:rsidRPr="00914335" w:rsidRDefault="003B6BB7" w:rsidP="00BC2A0E">
      <w:pPr>
        <w:pStyle w:val="a7"/>
        <w:jc w:val="center"/>
        <w:rPr>
          <w:b/>
          <w:sz w:val="26"/>
          <w:szCs w:val="26"/>
          <w:lang w:val="uk-UA" w:eastAsia="uk-UA"/>
        </w:rPr>
      </w:pPr>
      <w:r w:rsidRPr="00914335">
        <w:rPr>
          <w:b/>
          <w:sz w:val="26"/>
          <w:szCs w:val="26"/>
          <w:bdr w:val="none" w:sz="0" w:space="0" w:color="auto" w:frame="1"/>
          <w:lang w:val="uk-UA" w:eastAsia="uk-UA"/>
        </w:rPr>
        <w:t>VII. Господарсько-фінансова діяльність Підприємства</w:t>
      </w:r>
    </w:p>
    <w:p w:rsidR="003B6BB7" w:rsidRPr="003B6BB7" w:rsidRDefault="003B6BB7" w:rsidP="00CC7063">
      <w:pPr>
        <w:pStyle w:val="a7"/>
        <w:jc w:val="both"/>
        <w:rPr>
          <w:sz w:val="26"/>
          <w:szCs w:val="26"/>
          <w:lang w:val="uk-UA" w:eastAsia="uk-UA"/>
        </w:rPr>
      </w:pPr>
      <w:r w:rsidRPr="00914335">
        <w:rPr>
          <w:b/>
          <w:sz w:val="26"/>
          <w:szCs w:val="26"/>
          <w:lang w:val="uk-UA" w:eastAsia="uk-UA"/>
        </w:rPr>
        <w:t>7.1.</w:t>
      </w:r>
      <w:r w:rsidRPr="003B6BB7">
        <w:rPr>
          <w:sz w:val="26"/>
          <w:szCs w:val="26"/>
          <w:lang w:val="uk-UA" w:eastAsia="uk-UA"/>
        </w:rPr>
        <w:t xml:space="preserve"> Основним узагальнюючим показником фінансових результатів діяльності Підприємства є прибуток. Порядок використання прибутку здійснюється згідно з чинним законодавством.</w:t>
      </w:r>
    </w:p>
    <w:p w:rsidR="003B6BB7" w:rsidRPr="003B6BB7" w:rsidRDefault="003B6BB7" w:rsidP="00CC7063">
      <w:pPr>
        <w:pStyle w:val="a7"/>
        <w:jc w:val="both"/>
        <w:rPr>
          <w:sz w:val="26"/>
          <w:szCs w:val="26"/>
          <w:lang w:val="uk-UA" w:eastAsia="uk-UA"/>
        </w:rPr>
      </w:pPr>
      <w:r w:rsidRPr="00914335">
        <w:rPr>
          <w:b/>
          <w:sz w:val="26"/>
          <w:szCs w:val="26"/>
          <w:lang w:val="uk-UA" w:eastAsia="uk-UA"/>
        </w:rPr>
        <w:t>7.2.</w:t>
      </w:r>
      <w:r w:rsidRPr="003B6BB7">
        <w:rPr>
          <w:sz w:val="26"/>
          <w:szCs w:val="26"/>
          <w:lang w:val="uk-UA" w:eastAsia="uk-UA"/>
        </w:rPr>
        <w:t xml:space="preserve"> Планування фінансово-господарської діяльності здійснюється Підприємством шляхом складання річних фінансових планів, які затверджуються рішенням </w:t>
      </w:r>
      <w:proofErr w:type="spellStart"/>
      <w:r w:rsidR="00914335">
        <w:rPr>
          <w:sz w:val="26"/>
          <w:szCs w:val="26"/>
          <w:lang w:val="uk-UA" w:eastAsia="uk-UA"/>
        </w:rPr>
        <w:t>Гніванської</w:t>
      </w:r>
      <w:proofErr w:type="spellEnd"/>
      <w:r w:rsidRPr="003B6BB7">
        <w:rPr>
          <w:sz w:val="26"/>
          <w:szCs w:val="26"/>
          <w:lang w:val="uk-UA" w:eastAsia="uk-UA"/>
        </w:rPr>
        <w:t xml:space="preserve"> міської ради до 1 вересня року, що передує плановому.</w:t>
      </w:r>
    </w:p>
    <w:p w:rsidR="003B6BB7" w:rsidRPr="003B6BB7" w:rsidRDefault="003B6BB7" w:rsidP="00CC7063">
      <w:pPr>
        <w:pStyle w:val="a7"/>
        <w:jc w:val="both"/>
        <w:rPr>
          <w:sz w:val="26"/>
          <w:szCs w:val="26"/>
          <w:lang w:val="uk-UA" w:eastAsia="uk-UA"/>
        </w:rPr>
      </w:pPr>
      <w:r w:rsidRPr="003B6BB7">
        <w:rPr>
          <w:sz w:val="26"/>
          <w:szCs w:val="26"/>
          <w:lang w:val="uk-UA" w:eastAsia="uk-UA"/>
        </w:rPr>
        <w:t xml:space="preserve">Підприємство до 1 серпня року, що передує планованому, подає </w:t>
      </w:r>
      <w:r w:rsidR="00535D3E" w:rsidRPr="003B6BB7">
        <w:rPr>
          <w:sz w:val="26"/>
          <w:szCs w:val="26"/>
          <w:lang w:val="uk-UA" w:eastAsia="uk-UA"/>
        </w:rPr>
        <w:t>За</w:t>
      </w:r>
      <w:r w:rsidR="00535D3E">
        <w:rPr>
          <w:sz w:val="26"/>
          <w:szCs w:val="26"/>
          <w:lang w:val="uk-UA" w:eastAsia="uk-UA"/>
        </w:rPr>
        <w:t>сн</w:t>
      </w:r>
      <w:r w:rsidR="00535D3E" w:rsidRPr="003B6BB7">
        <w:rPr>
          <w:sz w:val="26"/>
          <w:szCs w:val="26"/>
          <w:lang w:val="uk-UA" w:eastAsia="uk-UA"/>
        </w:rPr>
        <w:t xml:space="preserve">овнику </w:t>
      </w:r>
      <w:r w:rsidRPr="003B6BB7">
        <w:rPr>
          <w:sz w:val="26"/>
          <w:szCs w:val="26"/>
          <w:lang w:val="uk-UA" w:eastAsia="uk-UA"/>
        </w:rPr>
        <w:t>зведені показники</w:t>
      </w:r>
      <w:r w:rsidR="00535D3E">
        <w:rPr>
          <w:sz w:val="26"/>
          <w:szCs w:val="26"/>
          <w:lang w:val="uk-UA" w:eastAsia="uk-UA"/>
        </w:rPr>
        <w:t xml:space="preserve"> фінансового плану Підприємства</w:t>
      </w:r>
      <w:r w:rsidRPr="003B6BB7">
        <w:rPr>
          <w:sz w:val="26"/>
          <w:szCs w:val="26"/>
          <w:lang w:val="uk-UA" w:eastAsia="uk-UA"/>
        </w:rPr>
        <w:t>.</w:t>
      </w:r>
    </w:p>
    <w:p w:rsidR="003B6BB7" w:rsidRPr="003B6BB7" w:rsidRDefault="003B6BB7" w:rsidP="00CC7063">
      <w:pPr>
        <w:pStyle w:val="a7"/>
        <w:jc w:val="both"/>
        <w:rPr>
          <w:sz w:val="26"/>
          <w:szCs w:val="26"/>
          <w:lang w:val="uk-UA" w:eastAsia="uk-UA"/>
        </w:rPr>
      </w:pPr>
      <w:r w:rsidRPr="00914335">
        <w:rPr>
          <w:b/>
          <w:sz w:val="26"/>
          <w:szCs w:val="26"/>
          <w:lang w:val="uk-UA" w:eastAsia="uk-UA"/>
        </w:rPr>
        <w:lastRenderedPageBreak/>
        <w:t>7.3.</w:t>
      </w:r>
      <w:r w:rsidRPr="003B6BB7">
        <w:rPr>
          <w:sz w:val="26"/>
          <w:szCs w:val="26"/>
          <w:lang w:val="uk-UA" w:eastAsia="uk-UA"/>
        </w:rPr>
        <w:t xml:space="preserve"> Прибуток Підприємства використовується відповідно до річних фінансових планів та цього Статуту.</w:t>
      </w:r>
    </w:p>
    <w:p w:rsidR="003B6BB7" w:rsidRPr="003B6BB7" w:rsidRDefault="003B6BB7" w:rsidP="00CC7063">
      <w:pPr>
        <w:pStyle w:val="a7"/>
        <w:jc w:val="both"/>
        <w:rPr>
          <w:sz w:val="26"/>
          <w:szCs w:val="26"/>
          <w:lang w:val="uk-UA" w:eastAsia="uk-UA"/>
        </w:rPr>
      </w:pPr>
      <w:r w:rsidRPr="00914335">
        <w:rPr>
          <w:b/>
          <w:sz w:val="26"/>
          <w:szCs w:val="26"/>
          <w:lang w:val="uk-UA" w:eastAsia="uk-UA"/>
        </w:rPr>
        <w:t>7.4.</w:t>
      </w:r>
      <w:r w:rsidRPr="003B6BB7">
        <w:rPr>
          <w:sz w:val="26"/>
          <w:szCs w:val="26"/>
          <w:lang w:val="uk-UA" w:eastAsia="uk-UA"/>
        </w:rPr>
        <w:t xml:space="preserve"> Підприємство звітує про стан виконання річного фінансового плану перед </w:t>
      </w:r>
      <w:proofErr w:type="spellStart"/>
      <w:r w:rsidR="00914335">
        <w:rPr>
          <w:sz w:val="26"/>
          <w:szCs w:val="26"/>
          <w:lang w:val="uk-UA" w:eastAsia="uk-UA"/>
        </w:rPr>
        <w:t>Гніванською</w:t>
      </w:r>
      <w:proofErr w:type="spellEnd"/>
      <w:r w:rsidRPr="003B6BB7">
        <w:rPr>
          <w:sz w:val="26"/>
          <w:szCs w:val="26"/>
          <w:lang w:val="uk-UA" w:eastAsia="uk-UA"/>
        </w:rPr>
        <w:t xml:space="preserve"> міською радою.</w:t>
      </w:r>
    </w:p>
    <w:p w:rsidR="003B6BB7" w:rsidRPr="003B6BB7" w:rsidRDefault="003B6BB7" w:rsidP="00CC7063">
      <w:pPr>
        <w:pStyle w:val="a7"/>
        <w:jc w:val="both"/>
        <w:rPr>
          <w:sz w:val="26"/>
          <w:szCs w:val="26"/>
          <w:lang w:val="uk-UA" w:eastAsia="uk-UA"/>
        </w:rPr>
      </w:pPr>
      <w:r w:rsidRPr="00914335">
        <w:rPr>
          <w:b/>
          <w:sz w:val="26"/>
          <w:szCs w:val="26"/>
          <w:lang w:val="uk-UA" w:eastAsia="uk-UA"/>
        </w:rPr>
        <w:t>7.5.</w:t>
      </w:r>
      <w:r w:rsidRPr="003B6BB7">
        <w:rPr>
          <w:sz w:val="26"/>
          <w:szCs w:val="26"/>
          <w:lang w:val="uk-UA" w:eastAsia="uk-UA"/>
        </w:rPr>
        <w:t xml:space="preserve"> Підприємство самостійно розпоряджається чистим прибутком, що залишився в його розпорядженні після сплати податків, зборів та інших обов’язкових платежів до бюджету, відповідно до чинного законодавства України.</w:t>
      </w:r>
    </w:p>
    <w:p w:rsidR="003B6BB7" w:rsidRPr="003B6BB7" w:rsidRDefault="003B6BB7" w:rsidP="00CC7063">
      <w:pPr>
        <w:pStyle w:val="a7"/>
        <w:jc w:val="both"/>
        <w:rPr>
          <w:sz w:val="26"/>
          <w:szCs w:val="26"/>
          <w:lang w:val="uk-UA" w:eastAsia="uk-UA"/>
        </w:rPr>
      </w:pPr>
      <w:r w:rsidRPr="00914335">
        <w:rPr>
          <w:b/>
          <w:sz w:val="26"/>
          <w:szCs w:val="26"/>
          <w:lang w:val="uk-UA" w:eastAsia="uk-UA"/>
        </w:rPr>
        <w:t>7.6.</w:t>
      </w:r>
      <w:r w:rsidRPr="003B6BB7">
        <w:rPr>
          <w:sz w:val="26"/>
          <w:szCs w:val="26"/>
          <w:lang w:val="uk-UA" w:eastAsia="uk-UA"/>
        </w:rPr>
        <w:t xml:space="preserve"> Для покриття дефіциту фінансових ресурсів Підприємство має право взяти банківську позику за погодженням з Засновником, або отримати кошти від Засновника у вигляді поточних і капітальних трансфертів з міського бюджету.</w:t>
      </w:r>
    </w:p>
    <w:p w:rsidR="003B6BB7" w:rsidRPr="003B6BB7" w:rsidRDefault="003B6BB7" w:rsidP="00CC7063">
      <w:pPr>
        <w:pStyle w:val="a7"/>
        <w:jc w:val="both"/>
        <w:rPr>
          <w:sz w:val="26"/>
          <w:szCs w:val="26"/>
          <w:lang w:val="uk-UA" w:eastAsia="uk-UA"/>
        </w:rPr>
      </w:pPr>
      <w:r w:rsidRPr="00914335">
        <w:rPr>
          <w:b/>
          <w:sz w:val="26"/>
          <w:szCs w:val="26"/>
          <w:lang w:val="uk-UA" w:eastAsia="uk-UA"/>
        </w:rPr>
        <w:t>7.7.</w:t>
      </w:r>
      <w:r w:rsidRPr="003B6BB7">
        <w:rPr>
          <w:sz w:val="26"/>
          <w:szCs w:val="26"/>
          <w:lang w:val="uk-UA" w:eastAsia="uk-UA"/>
        </w:rPr>
        <w:t xml:space="preserve"> Підприємство самостійно планує свою діяльність і визначає перспективу розвитку, виходячи з попиту населення міста на роботи та послуги.</w:t>
      </w:r>
    </w:p>
    <w:p w:rsidR="003B6BB7" w:rsidRPr="003B6BB7" w:rsidRDefault="003B6BB7" w:rsidP="00CC7063">
      <w:pPr>
        <w:pStyle w:val="a7"/>
        <w:jc w:val="both"/>
        <w:rPr>
          <w:sz w:val="26"/>
          <w:szCs w:val="26"/>
          <w:lang w:val="uk-UA" w:eastAsia="uk-UA"/>
        </w:rPr>
      </w:pPr>
      <w:r w:rsidRPr="00914335">
        <w:rPr>
          <w:b/>
          <w:sz w:val="26"/>
          <w:szCs w:val="26"/>
          <w:lang w:val="uk-UA" w:eastAsia="uk-UA"/>
        </w:rPr>
        <w:t>7.8.</w:t>
      </w:r>
      <w:r w:rsidRPr="003B6BB7">
        <w:rPr>
          <w:sz w:val="26"/>
          <w:szCs w:val="26"/>
          <w:lang w:val="uk-UA" w:eastAsia="uk-UA"/>
        </w:rPr>
        <w:t xml:space="preserve"> Аудит фінансової діяльності Підприємства здійснюється згідно з чинним законодавством України.</w:t>
      </w:r>
    </w:p>
    <w:p w:rsidR="003B6BB7" w:rsidRPr="00914335" w:rsidRDefault="003B6BB7" w:rsidP="00BC2A0E">
      <w:pPr>
        <w:pStyle w:val="a7"/>
        <w:jc w:val="center"/>
        <w:rPr>
          <w:b/>
          <w:sz w:val="26"/>
          <w:szCs w:val="26"/>
          <w:lang w:val="uk-UA" w:eastAsia="uk-UA"/>
        </w:rPr>
      </w:pPr>
      <w:r w:rsidRPr="00914335">
        <w:rPr>
          <w:b/>
          <w:sz w:val="26"/>
          <w:szCs w:val="26"/>
          <w:bdr w:val="none" w:sz="0" w:space="0" w:color="auto" w:frame="1"/>
          <w:lang w:val="uk-UA" w:eastAsia="uk-UA"/>
        </w:rPr>
        <w:t>VIIІ. Облік і звітність Підприємства</w:t>
      </w:r>
    </w:p>
    <w:p w:rsidR="003B6BB7" w:rsidRPr="003B6BB7" w:rsidRDefault="003B6BB7" w:rsidP="00CC7063">
      <w:pPr>
        <w:pStyle w:val="a7"/>
        <w:jc w:val="both"/>
        <w:rPr>
          <w:sz w:val="26"/>
          <w:szCs w:val="26"/>
          <w:lang w:val="uk-UA" w:eastAsia="uk-UA"/>
        </w:rPr>
      </w:pPr>
      <w:r w:rsidRPr="00914335">
        <w:rPr>
          <w:b/>
          <w:sz w:val="26"/>
          <w:szCs w:val="26"/>
          <w:lang w:val="uk-UA" w:eastAsia="uk-UA"/>
        </w:rPr>
        <w:t>8.1.</w:t>
      </w:r>
      <w:r w:rsidRPr="003B6BB7">
        <w:rPr>
          <w:sz w:val="26"/>
          <w:szCs w:val="26"/>
          <w:lang w:val="uk-UA" w:eastAsia="uk-UA"/>
        </w:rPr>
        <w:t xml:space="preserve"> Підприємство здійснює оперативний та бухгалтерський облік результатів своєї роботи, веде статистичну та іншу звітність у встановленому законодавством порядку.</w:t>
      </w:r>
    </w:p>
    <w:p w:rsidR="003B6BB7" w:rsidRPr="003B6BB7" w:rsidRDefault="003B6BB7" w:rsidP="00CC7063">
      <w:pPr>
        <w:pStyle w:val="a7"/>
        <w:jc w:val="both"/>
        <w:rPr>
          <w:sz w:val="26"/>
          <w:szCs w:val="26"/>
          <w:lang w:val="uk-UA" w:eastAsia="uk-UA"/>
        </w:rPr>
      </w:pPr>
      <w:r w:rsidRPr="00914335">
        <w:rPr>
          <w:b/>
          <w:sz w:val="26"/>
          <w:szCs w:val="26"/>
          <w:lang w:val="uk-UA" w:eastAsia="uk-UA"/>
        </w:rPr>
        <w:t>8.2.</w:t>
      </w:r>
      <w:r w:rsidRPr="003B6BB7">
        <w:rPr>
          <w:sz w:val="26"/>
          <w:szCs w:val="26"/>
          <w:lang w:val="uk-UA" w:eastAsia="uk-UA"/>
        </w:rPr>
        <w:t xml:space="preserve"> Підприємство щорічно, в установлені терміни, надає </w:t>
      </w:r>
      <w:r w:rsidR="00BC2A0E">
        <w:rPr>
          <w:sz w:val="26"/>
          <w:szCs w:val="26"/>
          <w:lang w:val="uk-UA" w:eastAsia="uk-UA"/>
        </w:rPr>
        <w:t>Засновнику</w:t>
      </w:r>
      <w:r w:rsidRPr="003B6BB7">
        <w:rPr>
          <w:sz w:val="26"/>
          <w:szCs w:val="26"/>
          <w:lang w:val="uk-UA" w:eastAsia="uk-UA"/>
        </w:rPr>
        <w:t xml:space="preserve"> звіт про результати своєї діяльності за звітний період.</w:t>
      </w:r>
    </w:p>
    <w:p w:rsidR="003B6BB7" w:rsidRPr="003B6BB7" w:rsidRDefault="003B6BB7" w:rsidP="00CC7063">
      <w:pPr>
        <w:pStyle w:val="a7"/>
        <w:jc w:val="both"/>
        <w:rPr>
          <w:sz w:val="26"/>
          <w:szCs w:val="26"/>
          <w:lang w:val="uk-UA" w:eastAsia="uk-UA"/>
        </w:rPr>
      </w:pPr>
      <w:r w:rsidRPr="00914335">
        <w:rPr>
          <w:b/>
          <w:sz w:val="26"/>
          <w:szCs w:val="26"/>
          <w:lang w:val="uk-UA" w:eastAsia="uk-UA"/>
        </w:rPr>
        <w:t>8.3.</w:t>
      </w:r>
      <w:r w:rsidRPr="003B6BB7">
        <w:rPr>
          <w:sz w:val="26"/>
          <w:szCs w:val="26"/>
          <w:lang w:val="uk-UA" w:eastAsia="uk-UA"/>
        </w:rPr>
        <w:t xml:space="preserve"> Порядок ведення бухгалтерського (податкового) обліку та статистичної звітності визначається згідно Закону України «Про бухгалтерський облік та фінансову звітність в Україні» та затвердженими положеннями (стандартами) бухгалтерського обліку, наказами облікової політики на Підприємстві, Податкового кодексу України та іншими нормативними документами, що регулюють ведення бухгалтерського, фінансового та статистичного обліку.</w:t>
      </w:r>
    </w:p>
    <w:p w:rsidR="003B6BB7" w:rsidRPr="00914335" w:rsidRDefault="003B6BB7" w:rsidP="00BC2A0E">
      <w:pPr>
        <w:pStyle w:val="a7"/>
        <w:jc w:val="center"/>
        <w:rPr>
          <w:b/>
          <w:sz w:val="26"/>
          <w:szCs w:val="26"/>
          <w:lang w:val="uk-UA" w:eastAsia="uk-UA"/>
        </w:rPr>
      </w:pPr>
      <w:r w:rsidRPr="00914335">
        <w:rPr>
          <w:b/>
          <w:sz w:val="26"/>
          <w:szCs w:val="26"/>
          <w:bdr w:val="none" w:sz="0" w:space="0" w:color="auto" w:frame="1"/>
          <w:lang w:val="uk-UA" w:eastAsia="uk-UA"/>
        </w:rPr>
        <w:t>ІX. Ліквідація і реорганізація Підприємства</w:t>
      </w:r>
    </w:p>
    <w:p w:rsidR="003B6BB7" w:rsidRPr="003B6BB7" w:rsidRDefault="003B6BB7" w:rsidP="00CC7063">
      <w:pPr>
        <w:pStyle w:val="a7"/>
        <w:jc w:val="both"/>
        <w:rPr>
          <w:sz w:val="26"/>
          <w:szCs w:val="26"/>
          <w:lang w:val="uk-UA" w:eastAsia="uk-UA"/>
        </w:rPr>
      </w:pPr>
      <w:r w:rsidRPr="00914335">
        <w:rPr>
          <w:b/>
          <w:sz w:val="26"/>
          <w:szCs w:val="26"/>
          <w:lang w:val="uk-UA" w:eastAsia="uk-UA"/>
        </w:rPr>
        <w:t>9.1.</w:t>
      </w:r>
      <w:r w:rsidRPr="003B6BB7">
        <w:rPr>
          <w:sz w:val="26"/>
          <w:szCs w:val="26"/>
          <w:lang w:val="uk-UA" w:eastAsia="uk-UA"/>
        </w:rPr>
        <w:t xml:space="preserve"> Ліквідація та реорганізація Підприємства здійснюється за рішенням Засновника або суду згідно з чинним законодавством України.</w:t>
      </w:r>
    </w:p>
    <w:p w:rsidR="003B6BB7" w:rsidRPr="003B6BB7" w:rsidRDefault="003B6BB7" w:rsidP="00CC7063">
      <w:pPr>
        <w:pStyle w:val="a7"/>
        <w:jc w:val="both"/>
        <w:rPr>
          <w:sz w:val="26"/>
          <w:szCs w:val="26"/>
          <w:lang w:val="uk-UA" w:eastAsia="uk-UA"/>
        </w:rPr>
      </w:pPr>
      <w:r w:rsidRPr="00914335">
        <w:rPr>
          <w:b/>
          <w:sz w:val="26"/>
          <w:szCs w:val="26"/>
          <w:lang w:val="uk-UA" w:eastAsia="uk-UA"/>
        </w:rPr>
        <w:t>9.2.</w:t>
      </w:r>
      <w:r w:rsidRPr="003B6BB7">
        <w:rPr>
          <w:sz w:val="26"/>
          <w:szCs w:val="26"/>
          <w:lang w:val="uk-UA" w:eastAsia="uk-UA"/>
        </w:rPr>
        <w:t xml:space="preserve"> Ліквідація Підприємства здійснюється ліквідаційною комісією, яка утворюється Засновником. Порядок і терміни проведення ліквідації, а також строк для заяви претензій кредиторам визначається </w:t>
      </w:r>
      <w:r w:rsidR="00BC2A0E">
        <w:rPr>
          <w:sz w:val="26"/>
          <w:szCs w:val="26"/>
          <w:lang w:val="uk-UA" w:eastAsia="uk-UA"/>
        </w:rPr>
        <w:t>Законом</w:t>
      </w:r>
      <w:r w:rsidRPr="003B6BB7">
        <w:rPr>
          <w:sz w:val="26"/>
          <w:szCs w:val="26"/>
          <w:lang w:val="uk-UA" w:eastAsia="uk-UA"/>
        </w:rPr>
        <w:t xml:space="preserve">. В разі банкрутства Підприємства, його ліквідація проводиться згідно з Законом України </w:t>
      </w:r>
      <w:proofErr w:type="spellStart"/>
      <w:r w:rsidRPr="003B6BB7">
        <w:rPr>
          <w:sz w:val="26"/>
          <w:szCs w:val="26"/>
          <w:lang w:val="uk-UA" w:eastAsia="uk-UA"/>
        </w:rPr>
        <w:t>“Про</w:t>
      </w:r>
      <w:proofErr w:type="spellEnd"/>
      <w:r w:rsidRPr="003B6BB7">
        <w:rPr>
          <w:sz w:val="26"/>
          <w:szCs w:val="26"/>
          <w:lang w:val="uk-UA" w:eastAsia="uk-UA"/>
        </w:rPr>
        <w:t xml:space="preserve"> відновлення платоспроможності боржника або визнання його </w:t>
      </w:r>
      <w:proofErr w:type="spellStart"/>
      <w:r w:rsidRPr="003B6BB7">
        <w:rPr>
          <w:sz w:val="26"/>
          <w:szCs w:val="26"/>
          <w:lang w:val="uk-UA" w:eastAsia="uk-UA"/>
        </w:rPr>
        <w:t>банкрутом”</w:t>
      </w:r>
      <w:proofErr w:type="spellEnd"/>
      <w:r w:rsidRPr="003B6BB7">
        <w:rPr>
          <w:sz w:val="26"/>
          <w:szCs w:val="26"/>
          <w:lang w:val="uk-UA" w:eastAsia="uk-UA"/>
        </w:rPr>
        <w:t>.</w:t>
      </w:r>
    </w:p>
    <w:p w:rsidR="003B6BB7" w:rsidRPr="003B6BB7" w:rsidRDefault="003B6BB7" w:rsidP="00CC7063">
      <w:pPr>
        <w:pStyle w:val="a7"/>
        <w:jc w:val="both"/>
        <w:rPr>
          <w:sz w:val="26"/>
          <w:szCs w:val="26"/>
          <w:lang w:val="uk-UA" w:eastAsia="uk-UA"/>
        </w:rPr>
      </w:pPr>
      <w:r w:rsidRPr="00914335">
        <w:rPr>
          <w:b/>
          <w:sz w:val="26"/>
          <w:szCs w:val="26"/>
          <w:lang w:val="uk-UA" w:eastAsia="uk-UA"/>
        </w:rPr>
        <w:t>9.3.</w:t>
      </w:r>
      <w:r w:rsidRPr="003B6BB7">
        <w:rPr>
          <w:sz w:val="26"/>
          <w:szCs w:val="26"/>
          <w:lang w:val="uk-UA" w:eastAsia="uk-UA"/>
        </w:rPr>
        <w:t xml:space="preserve"> З моменту призначення ліквідаційної комісії до неї переходять повноваження по управлінню Підприємством. Ліквідаційна комісія складає ліквідаційний баланс Підприємства і подає його Засновнику. Кредитори та інші юридичні особи, які перебувають у договірних відносинах з Підприємством, що ліквідується, повідомляються про його ліквідацію у письмовій формі.</w:t>
      </w:r>
    </w:p>
    <w:p w:rsidR="003B6BB7" w:rsidRPr="003B6BB7" w:rsidRDefault="003B6BB7" w:rsidP="00CC7063">
      <w:pPr>
        <w:pStyle w:val="a7"/>
        <w:jc w:val="both"/>
        <w:rPr>
          <w:sz w:val="26"/>
          <w:szCs w:val="26"/>
          <w:lang w:val="uk-UA" w:eastAsia="uk-UA"/>
        </w:rPr>
      </w:pPr>
      <w:r w:rsidRPr="003B6BB7">
        <w:rPr>
          <w:sz w:val="26"/>
          <w:szCs w:val="26"/>
          <w:lang w:val="uk-UA" w:eastAsia="uk-UA"/>
        </w:rPr>
        <w:t>Ліквідаційна комісія відповідає за збитки, заподіяні Засновнику, а також третім особам у випадках порушення законодавства при ліквідації Підприємства.</w:t>
      </w:r>
    </w:p>
    <w:p w:rsidR="003B6BB7" w:rsidRPr="003B6BB7" w:rsidRDefault="003B6BB7" w:rsidP="00CC7063">
      <w:pPr>
        <w:pStyle w:val="a7"/>
        <w:jc w:val="both"/>
        <w:rPr>
          <w:sz w:val="26"/>
          <w:szCs w:val="26"/>
          <w:lang w:val="uk-UA" w:eastAsia="uk-UA"/>
        </w:rPr>
      </w:pPr>
      <w:r w:rsidRPr="00914335">
        <w:rPr>
          <w:b/>
          <w:sz w:val="26"/>
          <w:szCs w:val="26"/>
          <w:lang w:val="uk-UA" w:eastAsia="uk-UA"/>
        </w:rPr>
        <w:t>9.4.</w:t>
      </w:r>
      <w:r w:rsidRPr="003B6BB7">
        <w:rPr>
          <w:sz w:val="26"/>
          <w:szCs w:val="26"/>
          <w:lang w:val="uk-UA" w:eastAsia="uk-UA"/>
        </w:rPr>
        <w:t xml:space="preserve"> Майно, яке залишається після погашення претензій кредиторів і членів трудового колективу, використовується за рішенням Засновника.</w:t>
      </w:r>
    </w:p>
    <w:p w:rsidR="003B6BB7" w:rsidRPr="003B6BB7" w:rsidRDefault="003B6BB7" w:rsidP="00CC7063">
      <w:pPr>
        <w:pStyle w:val="a7"/>
        <w:jc w:val="both"/>
        <w:rPr>
          <w:sz w:val="26"/>
          <w:szCs w:val="26"/>
          <w:lang w:val="uk-UA" w:eastAsia="uk-UA"/>
        </w:rPr>
      </w:pPr>
      <w:r w:rsidRPr="00914335">
        <w:rPr>
          <w:b/>
          <w:sz w:val="26"/>
          <w:szCs w:val="26"/>
          <w:lang w:val="uk-UA" w:eastAsia="uk-UA"/>
        </w:rPr>
        <w:t>9.5.</w:t>
      </w:r>
      <w:r w:rsidRPr="003B6BB7">
        <w:rPr>
          <w:sz w:val="26"/>
          <w:szCs w:val="26"/>
          <w:lang w:val="uk-UA" w:eastAsia="uk-UA"/>
        </w:rPr>
        <w:t xml:space="preserve"> При ліквідації Підприємства, майно, що належить йому на правах господарського відання повертається Засновнику.</w:t>
      </w:r>
    </w:p>
    <w:p w:rsidR="003B6BB7" w:rsidRPr="003B6BB7" w:rsidRDefault="003B6BB7" w:rsidP="00CC7063">
      <w:pPr>
        <w:pStyle w:val="a7"/>
        <w:jc w:val="both"/>
        <w:rPr>
          <w:sz w:val="26"/>
          <w:szCs w:val="26"/>
          <w:lang w:val="uk-UA" w:eastAsia="uk-UA"/>
        </w:rPr>
      </w:pPr>
      <w:r w:rsidRPr="00914335">
        <w:rPr>
          <w:b/>
          <w:sz w:val="26"/>
          <w:szCs w:val="26"/>
          <w:lang w:val="uk-UA" w:eastAsia="uk-UA"/>
        </w:rPr>
        <w:t>9.6.</w:t>
      </w:r>
      <w:r w:rsidRPr="003B6BB7">
        <w:rPr>
          <w:sz w:val="26"/>
          <w:szCs w:val="26"/>
          <w:lang w:val="uk-UA" w:eastAsia="uk-UA"/>
        </w:rPr>
        <w:t xml:space="preserve"> При реорганізації чи ліквідації працівникам гарантується додержання їхніх прав відповідно до трудового законодавства України.</w:t>
      </w:r>
    </w:p>
    <w:p w:rsidR="003B6BB7" w:rsidRPr="003B6BB7" w:rsidRDefault="003B6BB7" w:rsidP="00CC7063">
      <w:pPr>
        <w:pStyle w:val="a7"/>
        <w:jc w:val="both"/>
        <w:rPr>
          <w:sz w:val="26"/>
          <w:szCs w:val="26"/>
          <w:lang w:val="uk-UA" w:eastAsia="uk-UA"/>
        </w:rPr>
      </w:pPr>
      <w:r w:rsidRPr="00914335">
        <w:rPr>
          <w:b/>
          <w:sz w:val="26"/>
          <w:szCs w:val="26"/>
          <w:lang w:val="uk-UA" w:eastAsia="uk-UA"/>
        </w:rPr>
        <w:lastRenderedPageBreak/>
        <w:t>9.7.</w:t>
      </w:r>
      <w:r w:rsidRPr="003B6BB7">
        <w:rPr>
          <w:sz w:val="26"/>
          <w:szCs w:val="26"/>
          <w:lang w:val="uk-UA" w:eastAsia="uk-UA"/>
        </w:rPr>
        <w:t xml:space="preserve"> Підприємство вважається ліквідованим з дня внесення відповідного запису до Єдиного державного реєстру юридичних осіб, фізичних осіб – підприємців та громадських формувань.</w:t>
      </w:r>
    </w:p>
    <w:p w:rsidR="003B6BB7" w:rsidRPr="00914335" w:rsidRDefault="003B6BB7" w:rsidP="00BC2A0E">
      <w:pPr>
        <w:pStyle w:val="a7"/>
        <w:jc w:val="center"/>
        <w:rPr>
          <w:b/>
          <w:sz w:val="26"/>
          <w:szCs w:val="26"/>
          <w:lang w:val="uk-UA" w:eastAsia="uk-UA"/>
        </w:rPr>
      </w:pPr>
      <w:r w:rsidRPr="00914335">
        <w:rPr>
          <w:b/>
          <w:sz w:val="26"/>
          <w:szCs w:val="26"/>
          <w:bdr w:val="none" w:sz="0" w:space="0" w:color="auto" w:frame="1"/>
          <w:lang w:val="uk-UA" w:eastAsia="uk-UA"/>
        </w:rPr>
        <w:t>X. Заключні положення</w:t>
      </w:r>
    </w:p>
    <w:p w:rsidR="003B6BB7" w:rsidRPr="003B6BB7" w:rsidRDefault="003B6BB7" w:rsidP="00CC7063">
      <w:pPr>
        <w:pStyle w:val="a7"/>
        <w:jc w:val="both"/>
        <w:rPr>
          <w:sz w:val="26"/>
          <w:szCs w:val="26"/>
          <w:lang w:val="uk-UA" w:eastAsia="uk-UA"/>
        </w:rPr>
      </w:pPr>
      <w:r w:rsidRPr="00914335">
        <w:rPr>
          <w:b/>
          <w:sz w:val="26"/>
          <w:szCs w:val="26"/>
          <w:lang w:val="uk-UA" w:eastAsia="uk-UA"/>
        </w:rPr>
        <w:t>10.1.</w:t>
      </w:r>
      <w:r w:rsidRPr="003B6BB7">
        <w:rPr>
          <w:sz w:val="26"/>
          <w:szCs w:val="26"/>
          <w:lang w:val="uk-UA" w:eastAsia="uk-UA"/>
        </w:rPr>
        <w:t xml:space="preserve"> Положення цього Статуту набирають чинності з моменту його державної реєстрації.</w:t>
      </w:r>
    </w:p>
    <w:p w:rsidR="003B6BB7" w:rsidRPr="003B6BB7" w:rsidRDefault="003B6BB7" w:rsidP="00CC7063">
      <w:pPr>
        <w:pStyle w:val="a7"/>
        <w:jc w:val="both"/>
        <w:rPr>
          <w:sz w:val="26"/>
          <w:szCs w:val="26"/>
          <w:lang w:val="uk-UA" w:eastAsia="uk-UA"/>
        </w:rPr>
      </w:pPr>
      <w:r w:rsidRPr="00914335">
        <w:rPr>
          <w:b/>
          <w:sz w:val="26"/>
          <w:szCs w:val="26"/>
          <w:lang w:val="uk-UA" w:eastAsia="uk-UA"/>
        </w:rPr>
        <w:t>10.2.</w:t>
      </w:r>
      <w:r w:rsidRPr="003B6BB7">
        <w:rPr>
          <w:sz w:val="26"/>
          <w:szCs w:val="26"/>
          <w:lang w:val="uk-UA" w:eastAsia="uk-UA"/>
        </w:rPr>
        <w:t xml:space="preserve"> Питання, не врегульовані цим Статутом, регулюються відповідними актами законодавства.</w:t>
      </w:r>
    </w:p>
    <w:p w:rsidR="003B6BB7" w:rsidRPr="003B6BB7" w:rsidRDefault="003B6BB7" w:rsidP="00CC7063">
      <w:pPr>
        <w:pStyle w:val="a7"/>
        <w:jc w:val="both"/>
        <w:rPr>
          <w:sz w:val="26"/>
          <w:szCs w:val="26"/>
          <w:lang w:val="uk-UA" w:eastAsia="uk-UA"/>
        </w:rPr>
      </w:pPr>
      <w:r w:rsidRPr="00914335">
        <w:rPr>
          <w:b/>
          <w:sz w:val="26"/>
          <w:szCs w:val="26"/>
          <w:lang w:val="uk-UA" w:eastAsia="uk-UA"/>
        </w:rPr>
        <w:t>10.3.</w:t>
      </w:r>
      <w:r w:rsidRPr="003B6BB7">
        <w:rPr>
          <w:sz w:val="26"/>
          <w:szCs w:val="26"/>
          <w:lang w:val="uk-UA" w:eastAsia="uk-UA"/>
        </w:rPr>
        <w:t xml:space="preserve"> При виникненні розбіжностей положень цього Статуту з вимогами законодавства України діє останнє.</w:t>
      </w:r>
    </w:p>
    <w:p w:rsidR="003B6BB7" w:rsidRPr="003B6BB7" w:rsidRDefault="003B6BB7" w:rsidP="00CC7063">
      <w:pPr>
        <w:pStyle w:val="a7"/>
        <w:jc w:val="both"/>
        <w:rPr>
          <w:sz w:val="26"/>
          <w:szCs w:val="26"/>
          <w:lang w:val="uk-UA" w:eastAsia="uk-UA"/>
        </w:rPr>
      </w:pPr>
      <w:r w:rsidRPr="00914335">
        <w:rPr>
          <w:b/>
          <w:sz w:val="26"/>
          <w:szCs w:val="26"/>
          <w:lang w:val="uk-UA" w:eastAsia="uk-UA"/>
        </w:rPr>
        <w:t>10.4.</w:t>
      </w:r>
      <w:r w:rsidRPr="003B6BB7">
        <w:rPr>
          <w:sz w:val="26"/>
          <w:szCs w:val="26"/>
          <w:lang w:val="uk-UA" w:eastAsia="uk-UA"/>
        </w:rPr>
        <w:t xml:space="preserve"> Зміни та доповнення до Статуту вносяться за рішенням Засновника.</w:t>
      </w:r>
    </w:p>
    <w:p w:rsidR="003B6BB7" w:rsidRPr="003B6BB7" w:rsidRDefault="003B6BB7" w:rsidP="00CC7063">
      <w:pPr>
        <w:pStyle w:val="a7"/>
        <w:jc w:val="both"/>
        <w:rPr>
          <w:sz w:val="26"/>
          <w:szCs w:val="26"/>
          <w:lang w:val="uk-UA" w:eastAsia="uk-UA"/>
        </w:rPr>
      </w:pPr>
      <w:r w:rsidRPr="00914335">
        <w:rPr>
          <w:b/>
          <w:sz w:val="26"/>
          <w:szCs w:val="26"/>
          <w:lang w:val="uk-UA" w:eastAsia="uk-UA"/>
        </w:rPr>
        <w:t>10.5.</w:t>
      </w:r>
      <w:r w:rsidRPr="003B6BB7">
        <w:rPr>
          <w:sz w:val="26"/>
          <w:szCs w:val="26"/>
          <w:lang w:val="uk-UA" w:eastAsia="uk-UA"/>
        </w:rPr>
        <w:t xml:space="preserve"> Зміни та доповнення до Статуту Підприємства підлягають державній реєстрації за тими ж правилами, що встановлені для його державної реєстрації.</w:t>
      </w:r>
    </w:p>
    <w:p w:rsidR="003B6BB7" w:rsidRPr="003B6BB7" w:rsidRDefault="003B6BB7" w:rsidP="00CC7063">
      <w:pPr>
        <w:pStyle w:val="a7"/>
        <w:jc w:val="both"/>
        <w:rPr>
          <w:sz w:val="26"/>
          <w:szCs w:val="26"/>
          <w:lang w:val="uk-UA" w:eastAsia="uk-UA"/>
        </w:rPr>
      </w:pPr>
      <w:r w:rsidRPr="00914335">
        <w:rPr>
          <w:b/>
          <w:sz w:val="26"/>
          <w:szCs w:val="26"/>
          <w:lang w:val="uk-UA" w:eastAsia="uk-UA"/>
        </w:rPr>
        <w:t>10.6.</w:t>
      </w:r>
      <w:r w:rsidRPr="003B6BB7">
        <w:rPr>
          <w:sz w:val="26"/>
          <w:szCs w:val="26"/>
          <w:lang w:val="uk-UA" w:eastAsia="uk-UA"/>
        </w:rPr>
        <w:t xml:space="preserve"> Підприємство зобов’язане у встановлений законодавством строк повідомити орган, що провів його державну реєстрацію, про зміни, які сталися в Статуті, для внесення змін до державного реєстру.</w:t>
      </w:r>
    </w:p>
    <w:p w:rsidR="003B6BB7" w:rsidRPr="003B6BB7" w:rsidRDefault="003B6BB7" w:rsidP="003B6BB7">
      <w:pPr>
        <w:pStyle w:val="a7"/>
        <w:rPr>
          <w:sz w:val="26"/>
          <w:szCs w:val="26"/>
          <w:lang w:val="uk-UA"/>
        </w:rPr>
      </w:pPr>
    </w:p>
    <w:p w:rsidR="00914335" w:rsidRDefault="00914335" w:rsidP="003B6BB7">
      <w:pPr>
        <w:jc w:val="center"/>
        <w:rPr>
          <w:b/>
          <w:lang w:val="uk-UA"/>
        </w:rPr>
      </w:pPr>
    </w:p>
    <w:p w:rsidR="00914335" w:rsidRPr="00914335" w:rsidRDefault="00914335" w:rsidP="00914335">
      <w:pPr>
        <w:rPr>
          <w:lang w:val="uk-UA"/>
        </w:rPr>
      </w:pPr>
    </w:p>
    <w:p w:rsidR="00914335" w:rsidRPr="00914335" w:rsidRDefault="00914335" w:rsidP="00914335">
      <w:pPr>
        <w:rPr>
          <w:lang w:val="uk-UA"/>
        </w:rPr>
      </w:pPr>
    </w:p>
    <w:p w:rsidR="00914335" w:rsidRPr="00914335" w:rsidRDefault="00914335" w:rsidP="00914335">
      <w:pPr>
        <w:rPr>
          <w:lang w:val="uk-UA"/>
        </w:rPr>
      </w:pPr>
    </w:p>
    <w:p w:rsidR="00914335" w:rsidRDefault="00914335" w:rsidP="00914335">
      <w:pPr>
        <w:rPr>
          <w:lang w:val="uk-UA"/>
        </w:rPr>
      </w:pPr>
    </w:p>
    <w:p w:rsidR="003B6BB7" w:rsidRPr="00914335" w:rsidRDefault="00914335" w:rsidP="00914335">
      <w:pPr>
        <w:rPr>
          <w:sz w:val="28"/>
          <w:szCs w:val="28"/>
          <w:lang w:val="uk-UA"/>
        </w:rPr>
      </w:pPr>
      <w:r w:rsidRPr="00914335">
        <w:rPr>
          <w:sz w:val="28"/>
          <w:szCs w:val="28"/>
          <w:lang w:val="uk-UA"/>
        </w:rPr>
        <w:t xml:space="preserve">Міський голова       ___________________________________    В.В. </w:t>
      </w:r>
      <w:proofErr w:type="spellStart"/>
      <w:r w:rsidRPr="00914335">
        <w:rPr>
          <w:sz w:val="28"/>
          <w:szCs w:val="28"/>
          <w:lang w:val="uk-UA"/>
        </w:rPr>
        <w:t>Кулешов</w:t>
      </w:r>
      <w:proofErr w:type="spellEnd"/>
    </w:p>
    <w:sectPr w:rsidR="003B6BB7" w:rsidRPr="00914335" w:rsidSect="005B1D5D">
      <w:footerReference w:type="default" r:id="rId7"/>
      <w:pgSz w:w="11906" w:h="16838" w:code="9"/>
      <w:pgMar w:top="851" w:right="567"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6B0" w:rsidRDefault="001346B0" w:rsidP="003B6BB7">
      <w:r>
        <w:separator/>
      </w:r>
    </w:p>
  </w:endnote>
  <w:endnote w:type="continuationSeparator" w:id="0">
    <w:p w:rsidR="001346B0" w:rsidRDefault="001346B0" w:rsidP="003B6B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61240"/>
      <w:docPartObj>
        <w:docPartGallery w:val="Page Numbers (Bottom of Page)"/>
        <w:docPartUnique/>
      </w:docPartObj>
    </w:sdtPr>
    <w:sdtContent>
      <w:p w:rsidR="002962CD" w:rsidRPr="003B6BB7" w:rsidRDefault="00CC7063" w:rsidP="003B6BB7">
        <w:pPr>
          <w:pStyle w:val="a5"/>
          <w:rPr>
            <w:lang w:val="uk-UA"/>
          </w:rPr>
        </w:pPr>
        <w:r w:rsidRPr="00AA7800">
          <w:pict>
            <v:shapetype id="_x0000_t110" coordsize="21600,21600" o:spt="110" path="m10800,l,10800,10800,21600,21600,10800xe">
              <v:stroke joinstyle="miter"/>
              <v:path gradientshapeok="t" o:connecttype="rect" textboxrect="5400,5400,16200,16200"/>
            </v:shapetype>
            <v:shape id="_x0000_s2049" type="#_x0000_t110" style="width:468pt;height:3.55pt;flip:y;mso-width-percent:1000;mso-position-horizontal-relative:char;mso-position-vertical-relative:line;mso-width-percent:1000;mso-width-relative:margin" fillcolor="black [3213]" stroked="f" strokecolor="black [3213]">
              <v:fill r:id="rId1" o:title="Light horizontal" type="pattern"/>
              <w10:wrap type="none" anchorx="margin" anchory="page"/>
              <w10:anchorlock/>
            </v:shape>
          </w:pict>
        </w:r>
      </w:p>
      <w:p w:rsidR="002962CD" w:rsidRDefault="00AA7800">
        <w:pPr>
          <w:pStyle w:val="a5"/>
          <w:jc w:val="center"/>
        </w:pPr>
        <w:fldSimple w:instr=" PAGE    \* MERGEFORMAT ">
          <w:r w:rsidR="00BC2A0E">
            <w:rPr>
              <w:noProof/>
            </w:rPr>
            <w:t>1</w:t>
          </w:r>
        </w:fldSimple>
      </w:p>
    </w:sdtContent>
  </w:sdt>
  <w:p w:rsidR="002962CD" w:rsidRDefault="002962C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6B0" w:rsidRDefault="001346B0" w:rsidP="003B6BB7">
      <w:r>
        <w:separator/>
      </w:r>
    </w:p>
  </w:footnote>
  <w:footnote w:type="continuationSeparator" w:id="0">
    <w:p w:rsidR="001346B0" w:rsidRDefault="001346B0" w:rsidP="003B6B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11266"/>
    <o:shapelayout v:ext="edit">
      <o:idmap v:ext="edit" data="2"/>
    </o:shapelayout>
  </w:hdrShapeDefaults>
  <w:footnotePr>
    <w:footnote w:id="-1"/>
    <w:footnote w:id="0"/>
  </w:footnotePr>
  <w:endnotePr>
    <w:endnote w:id="-1"/>
    <w:endnote w:id="0"/>
  </w:endnotePr>
  <w:compat/>
  <w:rsids>
    <w:rsidRoot w:val="003B6BB7"/>
    <w:rsid w:val="00044682"/>
    <w:rsid w:val="0008597A"/>
    <w:rsid w:val="000D7B16"/>
    <w:rsid w:val="00127915"/>
    <w:rsid w:val="001346B0"/>
    <w:rsid w:val="00141B97"/>
    <w:rsid w:val="00187102"/>
    <w:rsid w:val="001A2F3E"/>
    <w:rsid w:val="001C5DA5"/>
    <w:rsid w:val="001F399C"/>
    <w:rsid w:val="00223876"/>
    <w:rsid w:val="00264AA0"/>
    <w:rsid w:val="0027718F"/>
    <w:rsid w:val="002773C1"/>
    <w:rsid w:val="00283955"/>
    <w:rsid w:val="00284E14"/>
    <w:rsid w:val="00295164"/>
    <w:rsid w:val="002962CD"/>
    <w:rsid w:val="002B07E1"/>
    <w:rsid w:val="002C40A9"/>
    <w:rsid w:val="002E5F48"/>
    <w:rsid w:val="0030563D"/>
    <w:rsid w:val="00323D9F"/>
    <w:rsid w:val="00334CE4"/>
    <w:rsid w:val="00363E33"/>
    <w:rsid w:val="0038337A"/>
    <w:rsid w:val="00387492"/>
    <w:rsid w:val="0039383E"/>
    <w:rsid w:val="003A7A1B"/>
    <w:rsid w:val="003B6BB7"/>
    <w:rsid w:val="003E4608"/>
    <w:rsid w:val="00401883"/>
    <w:rsid w:val="0041513A"/>
    <w:rsid w:val="0043712C"/>
    <w:rsid w:val="0045206C"/>
    <w:rsid w:val="00483BC7"/>
    <w:rsid w:val="004A0081"/>
    <w:rsid w:val="004A2823"/>
    <w:rsid w:val="004B33B3"/>
    <w:rsid w:val="004B3F97"/>
    <w:rsid w:val="00500B24"/>
    <w:rsid w:val="00503CB8"/>
    <w:rsid w:val="00511B35"/>
    <w:rsid w:val="00525C26"/>
    <w:rsid w:val="00535D3E"/>
    <w:rsid w:val="005725FE"/>
    <w:rsid w:val="005763E3"/>
    <w:rsid w:val="00591494"/>
    <w:rsid w:val="005B1D5D"/>
    <w:rsid w:val="005E770E"/>
    <w:rsid w:val="005F1FE7"/>
    <w:rsid w:val="005F64BC"/>
    <w:rsid w:val="00616B19"/>
    <w:rsid w:val="006576E5"/>
    <w:rsid w:val="00684653"/>
    <w:rsid w:val="006A1BE6"/>
    <w:rsid w:val="006A359B"/>
    <w:rsid w:val="006C03D7"/>
    <w:rsid w:val="006C4A36"/>
    <w:rsid w:val="006D1BB0"/>
    <w:rsid w:val="006D7BD3"/>
    <w:rsid w:val="00753BE4"/>
    <w:rsid w:val="00773173"/>
    <w:rsid w:val="007C0F0F"/>
    <w:rsid w:val="007E05CE"/>
    <w:rsid w:val="007F3F2E"/>
    <w:rsid w:val="00833AAB"/>
    <w:rsid w:val="0084478E"/>
    <w:rsid w:val="00846236"/>
    <w:rsid w:val="00904943"/>
    <w:rsid w:val="00914335"/>
    <w:rsid w:val="00921DC4"/>
    <w:rsid w:val="00926FD8"/>
    <w:rsid w:val="00932D5D"/>
    <w:rsid w:val="009565C0"/>
    <w:rsid w:val="0097636B"/>
    <w:rsid w:val="009B01D9"/>
    <w:rsid w:val="009F28EF"/>
    <w:rsid w:val="00A1631C"/>
    <w:rsid w:val="00A92359"/>
    <w:rsid w:val="00AA7800"/>
    <w:rsid w:val="00AC51E2"/>
    <w:rsid w:val="00AE2D73"/>
    <w:rsid w:val="00B205DC"/>
    <w:rsid w:val="00B43FBB"/>
    <w:rsid w:val="00B50330"/>
    <w:rsid w:val="00B62355"/>
    <w:rsid w:val="00B772A3"/>
    <w:rsid w:val="00BC2A0E"/>
    <w:rsid w:val="00BC2C39"/>
    <w:rsid w:val="00BD6CA5"/>
    <w:rsid w:val="00BE62AB"/>
    <w:rsid w:val="00C10097"/>
    <w:rsid w:val="00C11F71"/>
    <w:rsid w:val="00C834F6"/>
    <w:rsid w:val="00CA1204"/>
    <w:rsid w:val="00CC13B8"/>
    <w:rsid w:val="00CC7063"/>
    <w:rsid w:val="00CD1ECF"/>
    <w:rsid w:val="00D016EE"/>
    <w:rsid w:val="00D57C79"/>
    <w:rsid w:val="00DD520B"/>
    <w:rsid w:val="00DF68F2"/>
    <w:rsid w:val="00E26910"/>
    <w:rsid w:val="00E5515A"/>
    <w:rsid w:val="00EA3C03"/>
    <w:rsid w:val="00EB01F4"/>
    <w:rsid w:val="00EB459E"/>
    <w:rsid w:val="00EB5632"/>
    <w:rsid w:val="00EF381B"/>
    <w:rsid w:val="00F40019"/>
    <w:rsid w:val="00F86474"/>
    <w:rsid w:val="00FA6041"/>
    <w:rsid w:val="00FD5AC0"/>
    <w:rsid w:val="00FE0B8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3B3"/>
    <w:rPr>
      <w:sz w:val="24"/>
      <w:szCs w:val="24"/>
      <w:lang w:val="ru-RU" w:eastAsia="ru-RU"/>
    </w:rPr>
  </w:style>
  <w:style w:type="paragraph" w:styleId="1">
    <w:name w:val="heading 1"/>
    <w:basedOn w:val="a"/>
    <w:next w:val="a"/>
    <w:link w:val="10"/>
    <w:qFormat/>
    <w:rsid w:val="004B33B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B33B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4B33B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33B3"/>
    <w:rPr>
      <w:rFonts w:ascii="Arial" w:hAnsi="Arial" w:cs="Arial"/>
      <w:b/>
      <w:bCs/>
      <w:kern w:val="32"/>
      <w:sz w:val="32"/>
      <w:szCs w:val="32"/>
      <w:lang w:val="ru-RU" w:eastAsia="ru-RU"/>
    </w:rPr>
  </w:style>
  <w:style w:type="character" w:customStyle="1" w:styleId="20">
    <w:name w:val="Заголовок 2 Знак"/>
    <w:basedOn w:val="a0"/>
    <w:link w:val="2"/>
    <w:rsid w:val="004B33B3"/>
    <w:rPr>
      <w:rFonts w:ascii="Arial" w:hAnsi="Arial" w:cs="Arial"/>
      <w:b/>
      <w:bCs/>
      <w:i/>
      <w:iCs/>
      <w:sz w:val="28"/>
      <w:szCs w:val="28"/>
      <w:lang w:val="ru-RU" w:eastAsia="ru-RU"/>
    </w:rPr>
  </w:style>
  <w:style w:type="character" w:customStyle="1" w:styleId="30">
    <w:name w:val="Заголовок 3 Знак"/>
    <w:basedOn w:val="a0"/>
    <w:link w:val="3"/>
    <w:rsid w:val="004B33B3"/>
    <w:rPr>
      <w:rFonts w:ascii="Arial" w:hAnsi="Arial" w:cs="Arial"/>
      <w:b/>
      <w:bCs/>
      <w:sz w:val="26"/>
      <w:szCs w:val="26"/>
      <w:lang w:val="ru-RU" w:eastAsia="ru-RU"/>
    </w:rPr>
  </w:style>
  <w:style w:type="paragraph" w:styleId="a3">
    <w:name w:val="header"/>
    <w:basedOn w:val="a"/>
    <w:link w:val="a4"/>
    <w:uiPriority w:val="99"/>
    <w:semiHidden/>
    <w:unhideWhenUsed/>
    <w:rsid w:val="003B6BB7"/>
    <w:pPr>
      <w:tabs>
        <w:tab w:val="center" w:pos="4819"/>
        <w:tab w:val="right" w:pos="9639"/>
      </w:tabs>
    </w:pPr>
  </w:style>
  <w:style w:type="character" w:customStyle="1" w:styleId="a4">
    <w:name w:val="Верхний колонтитул Знак"/>
    <w:basedOn w:val="a0"/>
    <w:link w:val="a3"/>
    <w:uiPriority w:val="99"/>
    <w:semiHidden/>
    <w:rsid w:val="003B6BB7"/>
    <w:rPr>
      <w:sz w:val="24"/>
      <w:szCs w:val="24"/>
      <w:lang w:val="ru-RU" w:eastAsia="ru-RU"/>
    </w:rPr>
  </w:style>
  <w:style w:type="paragraph" w:styleId="a5">
    <w:name w:val="footer"/>
    <w:basedOn w:val="a"/>
    <w:link w:val="a6"/>
    <w:uiPriority w:val="99"/>
    <w:unhideWhenUsed/>
    <w:rsid w:val="003B6BB7"/>
    <w:pPr>
      <w:tabs>
        <w:tab w:val="center" w:pos="4819"/>
        <w:tab w:val="right" w:pos="9639"/>
      </w:tabs>
    </w:pPr>
  </w:style>
  <w:style w:type="character" w:customStyle="1" w:styleId="a6">
    <w:name w:val="Нижний колонтитул Знак"/>
    <w:basedOn w:val="a0"/>
    <w:link w:val="a5"/>
    <w:uiPriority w:val="99"/>
    <w:rsid w:val="003B6BB7"/>
    <w:rPr>
      <w:sz w:val="24"/>
      <w:szCs w:val="24"/>
      <w:lang w:val="ru-RU" w:eastAsia="ru-RU"/>
    </w:rPr>
  </w:style>
  <w:style w:type="paragraph" w:styleId="a7">
    <w:name w:val="No Spacing"/>
    <w:uiPriority w:val="1"/>
    <w:qFormat/>
    <w:rsid w:val="003B6BB7"/>
    <w:rPr>
      <w:sz w:val="24"/>
      <w:szCs w:val="24"/>
      <w:lang w:val="ru-RU" w:eastAsia="ru-RU"/>
    </w:rPr>
  </w:style>
  <w:style w:type="paragraph" w:styleId="HTML">
    <w:name w:val="HTML Preformatted"/>
    <w:basedOn w:val="a"/>
    <w:link w:val="HTML0"/>
    <w:uiPriority w:val="99"/>
    <w:semiHidden/>
    <w:unhideWhenUsed/>
    <w:rsid w:val="006C03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semiHidden/>
    <w:rsid w:val="006C03D7"/>
    <w:rPr>
      <w:rFonts w:ascii="Courier New" w:hAnsi="Courier New" w:cs="Courier New"/>
    </w:rPr>
  </w:style>
  <w:style w:type="character" w:customStyle="1" w:styleId="y2iqfc">
    <w:name w:val="y2iqfc"/>
    <w:basedOn w:val="a0"/>
    <w:rsid w:val="006C03D7"/>
  </w:style>
</w:styles>
</file>

<file path=word/webSettings.xml><?xml version="1.0" encoding="utf-8"?>
<w:webSettings xmlns:r="http://schemas.openxmlformats.org/officeDocument/2006/relationships" xmlns:w="http://schemas.openxmlformats.org/wordprocessingml/2006/main">
  <w:divs>
    <w:div w:id="312754622">
      <w:bodyDiv w:val="1"/>
      <w:marLeft w:val="0"/>
      <w:marRight w:val="0"/>
      <w:marTop w:val="0"/>
      <w:marBottom w:val="0"/>
      <w:divBdr>
        <w:top w:val="none" w:sz="0" w:space="0" w:color="auto"/>
        <w:left w:val="none" w:sz="0" w:space="0" w:color="auto"/>
        <w:bottom w:val="none" w:sz="0" w:space="0" w:color="auto"/>
        <w:right w:val="none" w:sz="0" w:space="0" w:color="auto"/>
      </w:divBdr>
    </w:div>
    <w:div w:id="587428352">
      <w:bodyDiv w:val="1"/>
      <w:marLeft w:val="0"/>
      <w:marRight w:val="0"/>
      <w:marTop w:val="0"/>
      <w:marBottom w:val="0"/>
      <w:divBdr>
        <w:top w:val="none" w:sz="0" w:space="0" w:color="auto"/>
        <w:left w:val="none" w:sz="0" w:space="0" w:color="auto"/>
        <w:bottom w:val="none" w:sz="0" w:space="0" w:color="auto"/>
        <w:right w:val="none" w:sz="0" w:space="0" w:color="auto"/>
      </w:divBdr>
    </w:div>
    <w:div w:id="120259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14F50F6A-8023-46D2-A31F-BDB57D2C3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1</Pages>
  <Words>12829</Words>
  <Characters>7313</Characters>
  <Application>Microsoft Office Word</Application>
  <DocSecurity>0</DocSecurity>
  <Lines>60</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ЗС8</dc:creator>
  <cp:keywords/>
  <dc:description/>
  <cp:lastModifiedBy>ЗС8</cp:lastModifiedBy>
  <cp:revision>10</cp:revision>
  <cp:lastPrinted>2021-12-02T09:40:00Z</cp:lastPrinted>
  <dcterms:created xsi:type="dcterms:W3CDTF">2021-11-29T13:21:00Z</dcterms:created>
  <dcterms:modified xsi:type="dcterms:W3CDTF">2021-12-02T09:40:00Z</dcterms:modified>
</cp:coreProperties>
</file>