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8F7" w:rsidRPr="00C96C0A" w:rsidRDefault="00234F08" w:rsidP="00234F08">
      <w:pPr>
        <w:rPr>
          <w:bCs/>
          <w:noProof/>
          <w:sz w:val="28"/>
          <w:szCs w:val="28"/>
        </w:rPr>
      </w:pPr>
      <w:r>
        <w:rPr>
          <w:b/>
          <w:bCs/>
          <w:noProof/>
          <w:sz w:val="32"/>
          <w:szCs w:val="32"/>
        </w:rPr>
        <w:tab/>
      </w:r>
      <w:r>
        <w:rPr>
          <w:b/>
          <w:bCs/>
          <w:noProof/>
          <w:sz w:val="32"/>
          <w:szCs w:val="32"/>
        </w:rPr>
        <w:tab/>
      </w:r>
      <w:r>
        <w:rPr>
          <w:b/>
          <w:bCs/>
          <w:noProof/>
          <w:sz w:val="32"/>
          <w:szCs w:val="32"/>
        </w:rPr>
        <w:tab/>
      </w:r>
      <w:r>
        <w:rPr>
          <w:b/>
          <w:bCs/>
          <w:noProof/>
          <w:sz w:val="32"/>
          <w:szCs w:val="32"/>
        </w:rPr>
        <w:tab/>
      </w:r>
      <w:r>
        <w:rPr>
          <w:b/>
          <w:bCs/>
          <w:noProof/>
          <w:sz w:val="32"/>
          <w:szCs w:val="32"/>
        </w:rPr>
        <w:tab/>
      </w:r>
      <w:r>
        <w:rPr>
          <w:b/>
          <w:bCs/>
          <w:noProof/>
          <w:sz w:val="32"/>
          <w:szCs w:val="32"/>
        </w:rPr>
        <w:tab/>
      </w:r>
      <w:r>
        <w:rPr>
          <w:b/>
          <w:bCs/>
          <w:noProof/>
          <w:sz w:val="32"/>
          <w:szCs w:val="32"/>
        </w:rPr>
        <w:tab/>
      </w:r>
      <w:r>
        <w:rPr>
          <w:b/>
          <w:bCs/>
          <w:noProof/>
          <w:sz w:val="32"/>
          <w:szCs w:val="32"/>
        </w:rPr>
        <w:tab/>
      </w:r>
      <w:r>
        <w:rPr>
          <w:b/>
          <w:bCs/>
          <w:noProof/>
          <w:sz w:val="32"/>
          <w:szCs w:val="32"/>
        </w:rPr>
        <w:tab/>
      </w:r>
      <w:r>
        <w:rPr>
          <w:b/>
          <w:bCs/>
          <w:noProof/>
          <w:sz w:val="32"/>
          <w:szCs w:val="32"/>
        </w:rPr>
        <w:tab/>
      </w:r>
    </w:p>
    <w:p w:rsidR="00DA216E" w:rsidRPr="00DA216E" w:rsidRDefault="00DA216E" w:rsidP="00DA216E">
      <w:pPr>
        <w:jc w:val="center"/>
        <w:rPr>
          <w:noProof/>
        </w:rPr>
      </w:pPr>
      <w:r w:rsidRPr="00DA216E">
        <w:rPr>
          <w:noProof/>
        </w:rPr>
        <w:object w:dxaOrig="1353" w:dyaOrig="15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2pt;height:57.6pt" o:ole="" fillcolor="window">
            <v:imagedata r:id="rId8" o:title="" grayscale="t" bilevel="t"/>
          </v:shape>
          <o:OLEObject Type="Embed" ProgID="Word.Picture.8" ShapeID="_x0000_i1025" DrawAspect="Content" ObjectID="_1791265713" r:id="rId9"/>
        </w:object>
      </w:r>
    </w:p>
    <w:p w:rsidR="00DA216E" w:rsidRPr="00DA216E" w:rsidRDefault="00DA216E" w:rsidP="00DA216E">
      <w:pPr>
        <w:keepNext/>
        <w:keepLines/>
        <w:jc w:val="center"/>
        <w:outlineLvl w:val="2"/>
        <w:rPr>
          <w:rFonts w:eastAsiaTheme="majorEastAsia" w:cs="Times New Roman"/>
          <w:bCs/>
          <w:sz w:val="28"/>
          <w:szCs w:val="28"/>
        </w:rPr>
      </w:pPr>
      <w:r w:rsidRPr="00DA216E">
        <w:rPr>
          <w:rFonts w:eastAsiaTheme="majorEastAsia" w:cs="Times New Roman"/>
          <w:bCs/>
          <w:sz w:val="28"/>
          <w:szCs w:val="28"/>
        </w:rPr>
        <w:t>БРУСИЛІВСЬКА СЕЛИЩНА РАДА</w:t>
      </w:r>
    </w:p>
    <w:p w:rsidR="00DA216E" w:rsidRPr="00EF6680" w:rsidRDefault="00DA216E" w:rsidP="00EF6680">
      <w:pPr>
        <w:keepNext/>
        <w:keepLines/>
        <w:jc w:val="center"/>
        <w:outlineLvl w:val="2"/>
        <w:rPr>
          <w:rFonts w:eastAsiaTheme="majorEastAsia" w:cs="Times New Roman"/>
          <w:bCs/>
          <w:sz w:val="28"/>
          <w:szCs w:val="28"/>
        </w:rPr>
      </w:pPr>
      <w:r w:rsidRPr="00DA216E">
        <w:rPr>
          <w:rFonts w:eastAsiaTheme="majorEastAsia" w:cs="Times New Roman"/>
          <w:bCs/>
          <w:sz w:val="28"/>
          <w:szCs w:val="28"/>
        </w:rPr>
        <w:t>ЖИТОМИРСЬКОГО РАЙОНУ ЖИТОМИРСЬКОЇ ОБЛАСТІ</w:t>
      </w:r>
    </w:p>
    <w:p w:rsidR="00DA216E" w:rsidRPr="00DA216E" w:rsidRDefault="00DA216E" w:rsidP="00DA216E">
      <w:pPr>
        <w:widowControl/>
        <w:suppressAutoHyphens w:val="0"/>
        <w:autoSpaceDN/>
        <w:spacing w:after="60"/>
        <w:jc w:val="center"/>
        <w:textAlignment w:val="auto"/>
        <w:outlineLvl w:val="4"/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</w:pPr>
      <w:r w:rsidRPr="00DA216E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>РІШЕННЯ</w:t>
      </w:r>
    </w:p>
    <w:p w:rsidR="00DA216E" w:rsidRPr="00DA216E" w:rsidRDefault="005E3E7D" w:rsidP="00DA216E">
      <w:pPr>
        <w:widowControl/>
        <w:suppressAutoHyphens w:val="0"/>
        <w:autoSpaceDN/>
        <w:spacing w:after="60"/>
        <w:jc w:val="center"/>
        <w:textAlignment w:val="auto"/>
        <w:outlineLvl w:val="4"/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</w:pPr>
      <w:r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 xml:space="preserve">ШІСТДЕСЯТ </w:t>
      </w:r>
      <w:bookmarkStart w:id="0" w:name="_GoBack"/>
      <w:r w:rsidR="005D0C1D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>ШОСТОЇ</w:t>
      </w:r>
      <w:bookmarkEnd w:id="0"/>
      <w:r w:rsidR="00EF0EEB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 xml:space="preserve"> </w:t>
      </w:r>
      <w:r w:rsidR="00DA216E" w:rsidRPr="00DA216E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 xml:space="preserve">СЕСІЇ БРУСИЛІВСЬКОЇ СЕЛИЩНОЇ РАДИ </w:t>
      </w:r>
    </w:p>
    <w:p w:rsidR="00DA216E" w:rsidRPr="00DA216E" w:rsidRDefault="00DA216E" w:rsidP="00DA216E">
      <w:pPr>
        <w:widowControl/>
        <w:suppressAutoHyphens w:val="0"/>
        <w:autoSpaceDN/>
        <w:spacing w:after="60"/>
        <w:jc w:val="center"/>
        <w:textAlignment w:val="auto"/>
        <w:outlineLvl w:val="4"/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</w:pPr>
      <w:r w:rsidRPr="00DA216E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>ВОСЬМОГО СКЛИКАННЯ</w:t>
      </w:r>
    </w:p>
    <w:p w:rsidR="00D230DA" w:rsidRDefault="00E05A37" w:rsidP="00F13AE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0A5349">
        <w:rPr>
          <w:sz w:val="28"/>
          <w:szCs w:val="28"/>
        </w:rPr>
        <w:t>23.10.2024</w:t>
      </w:r>
      <w:r w:rsidR="00DA216E" w:rsidRPr="00DA216E">
        <w:rPr>
          <w:sz w:val="28"/>
          <w:szCs w:val="28"/>
        </w:rPr>
        <w:t xml:space="preserve"> </w:t>
      </w:r>
      <w:r w:rsidR="000A5349">
        <w:rPr>
          <w:sz w:val="28"/>
          <w:szCs w:val="28"/>
        </w:rPr>
        <w:tab/>
      </w:r>
      <w:r w:rsidR="000A5349">
        <w:rPr>
          <w:sz w:val="28"/>
          <w:szCs w:val="28"/>
        </w:rPr>
        <w:tab/>
      </w:r>
      <w:r w:rsidR="000A5349">
        <w:rPr>
          <w:sz w:val="28"/>
          <w:szCs w:val="28"/>
        </w:rPr>
        <w:tab/>
      </w:r>
      <w:r w:rsidR="000A5349">
        <w:rPr>
          <w:sz w:val="28"/>
          <w:szCs w:val="28"/>
        </w:rPr>
        <w:tab/>
      </w:r>
      <w:r w:rsidR="000A5349">
        <w:rPr>
          <w:sz w:val="28"/>
          <w:szCs w:val="28"/>
        </w:rPr>
        <w:tab/>
      </w:r>
      <w:r w:rsidR="000A5349">
        <w:rPr>
          <w:sz w:val="28"/>
          <w:szCs w:val="28"/>
        </w:rPr>
        <w:tab/>
      </w:r>
      <w:r w:rsidR="000A5349">
        <w:rPr>
          <w:sz w:val="28"/>
          <w:szCs w:val="28"/>
        </w:rPr>
        <w:tab/>
      </w:r>
      <w:r w:rsidR="000A5349">
        <w:rPr>
          <w:sz w:val="28"/>
          <w:szCs w:val="28"/>
        </w:rPr>
        <w:tab/>
        <w:t xml:space="preserve">             </w:t>
      </w:r>
      <w:r w:rsidR="00DA216E" w:rsidRPr="00DA216E">
        <w:rPr>
          <w:sz w:val="28"/>
          <w:szCs w:val="28"/>
        </w:rPr>
        <w:t>№</w:t>
      </w:r>
      <w:r w:rsidR="000A5349">
        <w:rPr>
          <w:sz w:val="28"/>
          <w:szCs w:val="28"/>
        </w:rPr>
        <w:t xml:space="preserve"> 2484</w:t>
      </w:r>
    </w:p>
    <w:p w:rsidR="007C0A5D" w:rsidRPr="000A5349" w:rsidRDefault="00391D03" w:rsidP="007C0A5D">
      <w:pPr>
        <w:ind w:right="4960"/>
        <w:jc w:val="both"/>
        <w:rPr>
          <w:sz w:val="28"/>
          <w:szCs w:val="28"/>
        </w:rPr>
      </w:pPr>
      <w:r w:rsidRPr="000A5349">
        <w:rPr>
          <w:sz w:val="28"/>
          <w:szCs w:val="28"/>
        </w:rPr>
        <w:t xml:space="preserve">Про  внесення змін до рішення </w:t>
      </w:r>
      <w:r w:rsidR="007C0A5D" w:rsidRPr="000A5349">
        <w:rPr>
          <w:sz w:val="28"/>
          <w:szCs w:val="28"/>
        </w:rPr>
        <w:t>60 сесії Брусилівської</w:t>
      </w:r>
      <w:r w:rsidR="00EF0EEB" w:rsidRPr="000A5349">
        <w:rPr>
          <w:sz w:val="28"/>
          <w:szCs w:val="28"/>
        </w:rPr>
        <w:t xml:space="preserve"> </w:t>
      </w:r>
      <w:r w:rsidR="007C0A5D" w:rsidRPr="000A5349">
        <w:rPr>
          <w:sz w:val="28"/>
          <w:szCs w:val="28"/>
        </w:rPr>
        <w:t xml:space="preserve">селищної ради </w:t>
      </w:r>
    </w:p>
    <w:p w:rsidR="00391D03" w:rsidRPr="000A5349" w:rsidRDefault="007C0A5D" w:rsidP="007C0A5D">
      <w:pPr>
        <w:ind w:right="4960"/>
        <w:jc w:val="both"/>
        <w:rPr>
          <w:sz w:val="28"/>
          <w:szCs w:val="28"/>
        </w:rPr>
      </w:pPr>
      <w:r w:rsidRPr="000A5349">
        <w:rPr>
          <w:sz w:val="28"/>
          <w:szCs w:val="28"/>
        </w:rPr>
        <w:t>8 скликання від 24.07.2024 № 2315</w:t>
      </w:r>
    </w:p>
    <w:p w:rsidR="00391D03" w:rsidRPr="000A5349" w:rsidRDefault="00391D03" w:rsidP="007C0A5D">
      <w:pPr>
        <w:ind w:right="2267"/>
        <w:jc w:val="both"/>
        <w:rPr>
          <w:sz w:val="28"/>
          <w:szCs w:val="28"/>
        </w:rPr>
      </w:pPr>
    </w:p>
    <w:p w:rsidR="00391D03" w:rsidRPr="000A5349" w:rsidRDefault="00391D03" w:rsidP="000A5349">
      <w:pPr>
        <w:pStyle w:val="ac"/>
        <w:ind w:left="0" w:firstLine="567"/>
        <w:jc w:val="both"/>
        <w:rPr>
          <w:lang w:val="uk-UA"/>
        </w:rPr>
      </w:pPr>
      <w:bookmarkStart w:id="1" w:name="_Hlk163209771"/>
      <w:r w:rsidRPr="000A5349">
        <w:rPr>
          <w:lang w:val="uk-UA"/>
        </w:rPr>
        <w:t xml:space="preserve">Керуючись </w:t>
      </w:r>
      <w:bookmarkStart w:id="2" w:name="_Hlk166243581"/>
      <w:r w:rsidRPr="000A5349">
        <w:rPr>
          <w:lang w:val="uk-UA"/>
        </w:rPr>
        <w:t xml:space="preserve">ст. 25, п.34 ст. 26, ст. ст. 59, 60, 73 Закону України «Про місцеве самоврядування в Україні», відповідно до ст.ст. 12, </w:t>
      </w:r>
      <w:r w:rsidR="005E3E7D" w:rsidRPr="000A5349">
        <w:rPr>
          <w:lang w:val="uk-UA"/>
        </w:rPr>
        <w:t>92</w:t>
      </w:r>
      <w:r w:rsidRPr="000A5349">
        <w:rPr>
          <w:lang w:val="uk-UA"/>
        </w:rPr>
        <w:t>, 93, 1</w:t>
      </w:r>
      <w:r w:rsidR="005E3E7D" w:rsidRPr="000A5349">
        <w:rPr>
          <w:lang w:val="uk-UA"/>
        </w:rPr>
        <w:t>41</w:t>
      </w:r>
      <w:r w:rsidRPr="000A5349">
        <w:rPr>
          <w:lang w:val="uk-UA"/>
        </w:rPr>
        <w:t>, 1</w:t>
      </w:r>
      <w:r w:rsidR="005E3E7D" w:rsidRPr="000A5349">
        <w:rPr>
          <w:lang w:val="uk-UA"/>
        </w:rPr>
        <w:t>42</w:t>
      </w:r>
      <w:r w:rsidRPr="000A5349">
        <w:rPr>
          <w:lang w:val="uk-UA"/>
        </w:rPr>
        <w:t xml:space="preserve">, </w:t>
      </w:r>
      <w:r w:rsidR="005E3E7D" w:rsidRPr="000A5349">
        <w:rPr>
          <w:lang w:val="uk-UA"/>
        </w:rPr>
        <w:t xml:space="preserve">перехідних положень </w:t>
      </w:r>
      <w:r w:rsidRPr="000A5349">
        <w:rPr>
          <w:lang w:val="uk-UA"/>
        </w:rPr>
        <w:t xml:space="preserve">Земельного кодексу України, </w:t>
      </w:r>
      <w:r w:rsidR="005E3E7D" w:rsidRPr="000A5349">
        <w:rPr>
          <w:lang w:val="uk-UA"/>
        </w:rPr>
        <w:t xml:space="preserve">відповідно до </w:t>
      </w:r>
      <w:r w:rsidRPr="000A5349">
        <w:rPr>
          <w:lang w:val="uk-UA"/>
        </w:rPr>
        <w:t>Закону України «Про адміністративну процедуру»</w:t>
      </w:r>
      <w:bookmarkEnd w:id="2"/>
      <w:r w:rsidR="00F70A31" w:rsidRPr="000A5349">
        <w:rPr>
          <w:lang w:val="uk-UA"/>
        </w:rPr>
        <w:t>,</w:t>
      </w:r>
      <w:r w:rsidR="004B0F37">
        <w:rPr>
          <w:lang w:val="uk-UA"/>
        </w:rPr>
        <w:t xml:space="preserve"> </w:t>
      </w:r>
      <w:r w:rsidRPr="000A5349">
        <w:rPr>
          <w:lang w:val="uk-UA" w:eastAsia="uk-UA"/>
        </w:rPr>
        <w:t xml:space="preserve">враховуючи </w:t>
      </w:r>
      <w:r w:rsidRPr="000A5349">
        <w:rPr>
          <w:lang w:val="uk-UA"/>
        </w:rPr>
        <w:t xml:space="preserve">рекомендації </w:t>
      </w:r>
      <w:r w:rsidRPr="000A5349">
        <w:rPr>
          <w:bCs/>
          <w:lang w:val="uk-UA"/>
        </w:rPr>
        <w:t xml:space="preserve">постійної депутатської комісії </w:t>
      </w:r>
      <w:r w:rsidRPr="000A5349">
        <w:rPr>
          <w:lang w:val="uk-UA"/>
        </w:rPr>
        <w:t>з питань земельних відносин, використання природних ресурсів та розвитку населених пунктів Брусилівської селищної територіальної громади, планування та забуд</w:t>
      </w:r>
      <w:r w:rsidR="000A5349" w:rsidRPr="000A5349">
        <w:rPr>
          <w:lang w:val="uk-UA"/>
        </w:rPr>
        <w:t xml:space="preserve">ови територій від </w:t>
      </w:r>
      <w:r w:rsidR="000A5349" w:rsidRPr="000A5349">
        <w:rPr>
          <w:lang w:val="uk-UA"/>
        </w:rPr>
        <w:softHyphen/>
      </w:r>
      <w:r w:rsidR="000A5349" w:rsidRPr="000A5349">
        <w:rPr>
          <w:lang w:val="uk-UA"/>
        </w:rPr>
        <w:softHyphen/>
      </w:r>
      <w:r w:rsidR="000A5349" w:rsidRPr="000A5349">
        <w:rPr>
          <w:lang w:val="uk-UA"/>
        </w:rPr>
        <w:softHyphen/>
      </w:r>
      <w:r w:rsidR="000A5349" w:rsidRPr="000A5349">
        <w:rPr>
          <w:lang w:val="uk-UA"/>
        </w:rPr>
        <w:softHyphen/>
      </w:r>
      <w:r w:rsidR="000A5349" w:rsidRPr="000A5349">
        <w:rPr>
          <w:lang w:val="uk-UA"/>
        </w:rPr>
        <w:softHyphen/>
      </w:r>
      <w:r w:rsidR="000A5349" w:rsidRPr="000A5349">
        <w:rPr>
          <w:lang w:val="uk-UA"/>
        </w:rPr>
        <w:softHyphen/>
      </w:r>
      <w:r w:rsidR="000A5349" w:rsidRPr="000A5349">
        <w:rPr>
          <w:lang w:val="uk-UA"/>
        </w:rPr>
        <w:softHyphen/>
      </w:r>
      <w:r w:rsidR="000A5349" w:rsidRPr="000A5349">
        <w:rPr>
          <w:lang w:val="uk-UA"/>
        </w:rPr>
        <w:softHyphen/>
      </w:r>
      <w:r w:rsidR="000A5349" w:rsidRPr="000A5349">
        <w:rPr>
          <w:lang w:val="uk-UA"/>
        </w:rPr>
        <w:softHyphen/>
      </w:r>
      <w:r w:rsidR="000A5349" w:rsidRPr="000A5349">
        <w:rPr>
          <w:lang w:val="uk-UA"/>
        </w:rPr>
        <w:softHyphen/>
        <w:t>17.10.2024</w:t>
      </w:r>
      <w:r w:rsidRPr="000A5349">
        <w:rPr>
          <w:lang w:val="uk-UA"/>
        </w:rPr>
        <w:t>,селищна рада</w:t>
      </w:r>
    </w:p>
    <w:p w:rsidR="00391D03" w:rsidRDefault="00391D03" w:rsidP="000A5349">
      <w:pPr>
        <w:jc w:val="both"/>
        <w:rPr>
          <w:sz w:val="28"/>
          <w:szCs w:val="28"/>
        </w:rPr>
      </w:pPr>
      <w:r w:rsidRPr="000A5349">
        <w:rPr>
          <w:sz w:val="28"/>
          <w:szCs w:val="28"/>
        </w:rPr>
        <w:t>ВИРІШИЛА:</w:t>
      </w:r>
    </w:p>
    <w:p w:rsidR="004B0F37" w:rsidRPr="000A5349" w:rsidRDefault="004B0F37" w:rsidP="000A5349">
      <w:pPr>
        <w:jc w:val="both"/>
        <w:rPr>
          <w:sz w:val="28"/>
          <w:szCs w:val="28"/>
        </w:rPr>
      </w:pPr>
    </w:p>
    <w:p w:rsidR="000766CD" w:rsidRPr="000A5349" w:rsidRDefault="00E15EF9" w:rsidP="000A5349">
      <w:pPr>
        <w:pStyle w:val="ac"/>
        <w:numPr>
          <w:ilvl w:val="0"/>
          <w:numId w:val="15"/>
        </w:numPr>
        <w:tabs>
          <w:tab w:val="left" w:pos="851"/>
          <w:tab w:val="left" w:pos="2835"/>
        </w:tabs>
        <w:ind w:left="0" w:firstLine="567"/>
        <w:jc w:val="both"/>
        <w:rPr>
          <w:lang w:val="uk-UA"/>
        </w:rPr>
      </w:pPr>
      <w:r w:rsidRPr="000A5349">
        <w:rPr>
          <w:lang w:val="uk-UA"/>
        </w:rPr>
        <w:t>В</w:t>
      </w:r>
      <w:r w:rsidR="00391D03" w:rsidRPr="000A5349">
        <w:rPr>
          <w:lang w:val="uk-UA"/>
        </w:rPr>
        <w:t>нести зміни в</w:t>
      </w:r>
      <w:r w:rsidRPr="000A5349">
        <w:rPr>
          <w:lang w:val="uk-UA"/>
        </w:rPr>
        <w:t xml:space="preserve"> рішення </w:t>
      </w:r>
      <w:bookmarkStart w:id="3" w:name="_Hlk166242529"/>
      <w:r w:rsidR="00BA1941" w:rsidRPr="000A5349">
        <w:rPr>
          <w:lang w:val="uk-UA"/>
        </w:rPr>
        <w:t>60</w:t>
      </w:r>
      <w:r w:rsidRPr="000A5349">
        <w:rPr>
          <w:lang w:val="uk-UA"/>
        </w:rPr>
        <w:t xml:space="preserve"> сесії Брусилівської селищної ради 8 скликання від </w:t>
      </w:r>
      <w:r w:rsidR="00EE128F" w:rsidRPr="000A5349">
        <w:rPr>
          <w:lang w:val="uk-UA"/>
        </w:rPr>
        <w:t>24</w:t>
      </w:r>
      <w:r w:rsidRPr="000A5349">
        <w:rPr>
          <w:lang w:val="uk-UA"/>
        </w:rPr>
        <w:t>.</w:t>
      </w:r>
      <w:r w:rsidR="00F70A31" w:rsidRPr="000A5349">
        <w:rPr>
          <w:lang w:val="uk-UA"/>
        </w:rPr>
        <w:t>0</w:t>
      </w:r>
      <w:r w:rsidR="00EE128F" w:rsidRPr="000A5349">
        <w:rPr>
          <w:lang w:val="uk-UA"/>
        </w:rPr>
        <w:t>7</w:t>
      </w:r>
      <w:r w:rsidRPr="000A5349">
        <w:rPr>
          <w:lang w:val="uk-UA"/>
        </w:rPr>
        <w:t>.202</w:t>
      </w:r>
      <w:r w:rsidR="00391D03" w:rsidRPr="000A5349">
        <w:rPr>
          <w:lang w:val="uk-UA"/>
        </w:rPr>
        <w:t>4</w:t>
      </w:r>
      <w:r w:rsidRPr="000A5349">
        <w:rPr>
          <w:lang w:val="uk-UA"/>
        </w:rPr>
        <w:t xml:space="preserve"> № </w:t>
      </w:r>
      <w:r w:rsidR="00EE128F" w:rsidRPr="000A5349">
        <w:rPr>
          <w:lang w:val="uk-UA"/>
        </w:rPr>
        <w:t>2315</w:t>
      </w:r>
      <w:r w:rsidRPr="000A5349">
        <w:rPr>
          <w:lang w:val="uk-UA"/>
        </w:rPr>
        <w:t xml:space="preserve"> «</w:t>
      </w:r>
      <w:r w:rsidR="00BA1941" w:rsidRPr="000A5349">
        <w:rPr>
          <w:lang w:val="uk-UA"/>
        </w:rPr>
        <w:t>Про надання дозволу на розробку технічних документацій із землеустрою щодо поділу та об’єднання земельних ділянок комунальної форми власності</w:t>
      </w:r>
      <w:r w:rsidRPr="000A5349">
        <w:rPr>
          <w:lang w:val="uk-UA"/>
        </w:rPr>
        <w:t>»</w:t>
      </w:r>
      <w:bookmarkEnd w:id="3"/>
      <w:r w:rsidR="0050186F" w:rsidRPr="000A5349">
        <w:rPr>
          <w:lang w:val="uk-UA"/>
        </w:rPr>
        <w:t>, а саме:</w:t>
      </w:r>
    </w:p>
    <w:p w:rsidR="00E15EF9" w:rsidRPr="000A5349" w:rsidRDefault="00D200A4" w:rsidP="000A5349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bookmarkStart w:id="4" w:name="_Hlk166243311"/>
      <w:r w:rsidRPr="000A5349">
        <w:rPr>
          <w:sz w:val="28"/>
          <w:szCs w:val="28"/>
        </w:rPr>
        <w:tab/>
        <w:t>2.</w:t>
      </w:r>
      <w:r w:rsidR="0050186F" w:rsidRPr="000A5349">
        <w:rPr>
          <w:sz w:val="28"/>
          <w:szCs w:val="28"/>
        </w:rPr>
        <w:t xml:space="preserve">Пункт </w:t>
      </w:r>
      <w:r w:rsidR="00BA1941" w:rsidRPr="000A5349">
        <w:rPr>
          <w:sz w:val="28"/>
          <w:szCs w:val="28"/>
        </w:rPr>
        <w:t>9</w:t>
      </w:r>
      <w:r w:rsidR="0050186F" w:rsidRPr="000A5349">
        <w:rPr>
          <w:sz w:val="28"/>
          <w:szCs w:val="28"/>
        </w:rPr>
        <w:t xml:space="preserve"> рішення </w:t>
      </w:r>
      <w:bookmarkEnd w:id="4"/>
      <w:r w:rsidR="00BA1941" w:rsidRPr="000A5349">
        <w:rPr>
          <w:sz w:val="28"/>
          <w:szCs w:val="28"/>
        </w:rPr>
        <w:t>60</w:t>
      </w:r>
      <w:r w:rsidR="003740C6" w:rsidRPr="000A5349">
        <w:rPr>
          <w:sz w:val="28"/>
          <w:szCs w:val="28"/>
        </w:rPr>
        <w:t xml:space="preserve"> сесії Брусилівської селищної ради 8 скликання від </w:t>
      </w:r>
      <w:r w:rsidR="00EE128F" w:rsidRPr="000A5349">
        <w:rPr>
          <w:sz w:val="28"/>
          <w:szCs w:val="28"/>
        </w:rPr>
        <w:t>24</w:t>
      </w:r>
      <w:r w:rsidR="00F70A31" w:rsidRPr="000A5349">
        <w:rPr>
          <w:sz w:val="28"/>
          <w:szCs w:val="28"/>
        </w:rPr>
        <w:t>.0</w:t>
      </w:r>
      <w:r w:rsidR="00EE128F" w:rsidRPr="000A5349">
        <w:rPr>
          <w:sz w:val="28"/>
          <w:szCs w:val="28"/>
        </w:rPr>
        <w:t>7</w:t>
      </w:r>
      <w:r w:rsidR="00F70A31" w:rsidRPr="000A5349">
        <w:rPr>
          <w:sz w:val="28"/>
          <w:szCs w:val="28"/>
        </w:rPr>
        <w:t xml:space="preserve">.2024 № </w:t>
      </w:r>
      <w:r w:rsidR="00EE128F" w:rsidRPr="000A5349">
        <w:rPr>
          <w:sz w:val="28"/>
          <w:szCs w:val="28"/>
        </w:rPr>
        <w:t>2315</w:t>
      </w:r>
      <w:r w:rsidR="003740C6" w:rsidRPr="000A5349">
        <w:rPr>
          <w:sz w:val="28"/>
          <w:szCs w:val="28"/>
        </w:rPr>
        <w:t xml:space="preserve">, </w:t>
      </w:r>
      <w:r w:rsidR="0050186F" w:rsidRPr="000A5349">
        <w:rPr>
          <w:sz w:val="28"/>
          <w:szCs w:val="28"/>
        </w:rPr>
        <w:t xml:space="preserve">викласти </w:t>
      </w:r>
      <w:r w:rsidR="000766CD" w:rsidRPr="000A5349">
        <w:rPr>
          <w:sz w:val="28"/>
          <w:szCs w:val="28"/>
        </w:rPr>
        <w:t>в новій редакції:</w:t>
      </w:r>
    </w:p>
    <w:p w:rsidR="000766CD" w:rsidRPr="000A5349" w:rsidRDefault="000A5349" w:rsidP="00F70A31">
      <w:pPr>
        <w:pStyle w:val="af1"/>
        <w:widowControl/>
        <w:tabs>
          <w:tab w:val="left" w:pos="720"/>
          <w:tab w:val="left" w:pos="993"/>
        </w:tabs>
        <w:suppressAutoHyphens w:val="0"/>
        <w:autoSpaceDN/>
        <w:spacing w:after="0"/>
        <w:ind w:left="0"/>
        <w:jc w:val="both"/>
        <w:textAlignment w:val="auto"/>
        <w:rPr>
          <w:sz w:val="28"/>
          <w:szCs w:val="28"/>
        </w:rPr>
      </w:pPr>
      <w:r w:rsidRPr="000A5349">
        <w:rPr>
          <w:sz w:val="28"/>
          <w:szCs w:val="28"/>
        </w:rPr>
        <w:tab/>
      </w:r>
      <w:r w:rsidR="000766CD" w:rsidRPr="000A5349">
        <w:rPr>
          <w:sz w:val="28"/>
          <w:szCs w:val="28"/>
        </w:rPr>
        <w:t>«</w:t>
      </w:r>
      <w:r w:rsidR="00D200A4" w:rsidRPr="000A5349">
        <w:rPr>
          <w:sz w:val="28"/>
          <w:szCs w:val="28"/>
        </w:rPr>
        <w:t>9</w:t>
      </w:r>
      <w:r w:rsidR="0050186F" w:rsidRPr="000A5349">
        <w:rPr>
          <w:sz w:val="28"/>
          <w:szCs w:val="28"/>
        </w:rPr>
        <w:t xml:space="preserve">. </w:t>
      </w:r>
      <w:r w:rsidR="00BA1941" w:rsidRPr="000A5349">
        <w:rPr>
          <w:sz w:val="28"/>
          <w:szCs w:val="28"/>
        </w:rPr>
        <w:t>Надати дозвіл Брусилівській селищній раді Житомирського району Житомирської області на розроблення технічної документації із землеустрою щодо поділу та об’єднання земельної ділянки комунальної власності площею 0,1700 га (кадастровий номер 1820986007:04:002:0146), цільове призначення «для будівництва та обслуговування будівель торгівлі», яка розташована за адресою: вул. Центральна, село Костівці, Житомирський район, Житомирська область, на дві земельні ділянки, з них: одна земельна ділянка площею 0,1000 га, одна земельна ділянка площею 0,0700 га.</w:t>
      </w:r>
      <w:r w:rsidR="000766CD" w:rsidRPr="000A5349">
        <w:rPr>
          <w:rFonts w:eastAsia="Times New Roman"/>
          <w:sz w:val="28"/>
          <w:szCs w:val="28"/>
          <w:lang w:eastAsia="ru-RU"/>
        </w:rPr>
        <w:t>».</w:t>
      </w:r>
    </w:p>
    <w:bookmarkEnd w:id="1"/>
    <w:p w:rsidR="00D230DA" w:rsidRPr="000A5349" w:rsidRDefault="00D200A4" w:rsidP="00D200A4">
      <w:pPr>
        <w:shd w:val="clear" w:color="auto" w:fill="FFFFFF"/>
        <w:tabs>
          <w:tab w:val="left" w:pos="0"/>
          <w:tab w:val="left" w:pos="567"/>
        </w:tabs>
        <w:jc w:val="both"/>
        <w:rPr>
          <w:sz w:val="28"/>
          <w:szCs w:val="28"/>
          <w:lang w:eastAsia="ar-SA"/>
        </w:rPr>
      </w:pPr>
      <w:r w:rsidRPr="000A5349">
        <w:rPr>
          <w:sz w:val="28"/>
          <w:szCs w:val="28"/>
          <w:lang w:eastAsia="ar-SA"/>
        </w:rPr>
        <w:tab/>
        <w:t>3.</w:t>
      </w:r>
      <w:r w:rsidR="00940E4E" w:rsidRPr="000A5349">
        <w:rPr>
          <w:sz w:val="28"/>
          <w:szCs w:val="28"/>
          <w:lang w:eastAsia="ar-SA"/>
        </w:rPr>
        <w:t>Встановити, що д</w:t>
      </w:r>
      <w:r w:rsidR="00D230DA" w:rsidRPr="000A5349">
        <w:rPr>
          <w:sz w:val="28"/>
          <w:szCs w:val="28"/>
          <w:lang w:eastAsia="ar-SA"/>
        </w:rPr>
        <w:t xml:space="preserve">ане рішення набирає чинності з </w:t>
      </w:r>
      <w:r w:rsidR="00940E4E" w:rsidRPr="000A5349">
        <w:rPr>
          <w:sz w:val="28"/>
          <w:szCs w:val="28"/>
          <w:lang w:eastAsia="ar-SA"/>
        </w:rPr>
        <w:t>дня</w:t>
      </w:r>
      <w:r w:rsidR="00D230DA" w:rsidRPr="000A5349">
        <w:rPr>
          <w:sz w:val="28"/>
          <w:szCs w:val="28"/>
          <w:lang w:eastAsia="ar-SA"/>
        </w:rPr>
        <w:t xml:space="preserve"> його </w:t>
      </w:r>
      <w:r w:rsidR="00940E4E" w:rsidRPr="000A5349">
        <w:rPr>
          <w:sz w:val="28"/>
          <w:szCs w:val="28"/>
          <w:lang w:eastAsia="ar-SA"/>
        </w:rPr>
        <w:t xml:space="preserve">офіційного </w:t>
      </w:r>
      <w:r w:rsidR="00D230DA" w:rsidRPr="000A5349">
        <w:rPr>
          <w:sz w:val="28"/>
          <w:szCs w:val="28"/>
          <w:lang w:eastAsia="ar-SA"/>
        </w:rPr>
        <w:t>оприлюднення.</w:t>
      </w:r>
    </w:p>
    <w:p w:rsidR="00E15EF9" w:rsidRPr="000A5349" w:rsidRDefault="00E15EF9" w:rsidP="00F70A31">
      <w:pPr>
        <w:pStyle w:val="ac"/>
        <w:numPr>
          <w:ilvl w:val="0"/>
          <w:numId w:val="17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lang w:val="uk-UA" w:eastAsia="ar-SA"/>
        </w:rPr>
      </w:pPr>
      <w:r w:rsidRPr="000A5349">
        <w:rPr>
          <w:lang w:val="uk-UA" w:eastAsia="ar-SA"/>
        </w:rPr>
        <w:t>Відділу земельних відносин Брусилівської селищної ради (Молчанова Я.С.) внести відповідні зміни до земельно – облікових документів.</w:t>
      </w:r>
    </w:p>
    <w:p w:rsidR="00D230DA" w:rsidRPr="000A5349" w:rsidRDefault="00D230DA" w:rsidP="00F70A31">
      <w:pPr>
        <w:pStyle w:val="ac"/>
        <w:numPr>
          <w:ilvl w:val="0"/>
          <w:numId w:val="17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rStyle w:val="80"/>
          <w:rFonts w:ascii="Times New Roman" w:eastAsia="Times New Roman" w:hAnsi="Times New Roman" w:cs="Times New Roman"/>
          <w:color w:val="auto"/>
          <w:kern w:val="0"/>
          <w:sz w:val="28"/>
          <w:szCs w:val="28"/>
          <w:lang w:val="ru-RU" w:eastAsia="ar-SA" w:bidi="ar-SA"/>
        </w:rPr>
      </w:pPr>
      <w:r w:rsidRPr="000A5349">
        <w:t xml:space="preserve">Контроль за виконанням даного рішення покласти на постійну депутатську комісію </w:t>
      </w:r>
      <w:r w:rsidR="00940E4E" w:rsidRPr="000A5349">
        <w:t>з питань земельних відносин, використання природних ресурсів та розвитку населених пунктів Брусилівської селищної  територіальної громади, планування та забудови територій</w:t>
      </w:r>
      <w:r w:rsidRPr="000A5349">
        <w:t xml:space="preserve"> та заступника селищного голови з питань діяльності виконавчих органів селищної ради  Захарченка В.В.</w:t>
      </w:r>
    </w:p>
    <w:p w:rsidR="00D82FC2" w:rsidRPr="000A5349" w:rsidRDefault="001768DC" w:rsidP="00D82FC2">
      <w:pPr>
        <w:jc w:val="both"/>
        <w:rPr>
          <w:sz w:val="28"/>
          <w:szCs w:val="28"/>
        </w:rPr>
      </w:pPr>
      <w:r w:rsidRPr="000A5349">
        <w:rPr>
          <w:sz w:val="28"/>
          <w:szCs w:val="28"/>
        </w:rPr>
        <w:t xml:space="preserve">Селищний голова                                                            Володимир ГАБЕНЕЦЬ </w:t>
      </w:r>
    </w:p>
    <w:sectPr w:rsidR="00D82FC2" w:rsidRPr="000A5349" w:rsidSect="000A5349">
      <w:pgSz w:w="11906" w:h="16838"/>
      <w:pgMar w:top="425" w:right="737" w:bottom="425" w:left="147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E1D" w:rsidRDefault="00AD1E1D" w:rsidP="00305856">
      <w:r>
        <w:separator/>
      </w:r>
    </w:p>
  </w:endnote>
  <w:endnote w:type="continuationSeparator" w:id="1">
    <w:p w:rsidR="00AD1E1D" w:rsidRDefault="00AD1E1D" w:rsidP="003058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E1D" w:rsidRDefault="00AD1E1D" w:rsidP="00305856">
      <w:r>
        <w:separator/>
      </w:r>
    </w:p>
  </w:footnote>
  <w:footnote w:type="continuationSeparator" w:id="1">
    <w:p w:rsidR="00AD1E1D" w:rsidRDefault="00AD1E1D" w:rsidP="003058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E4BE2"/>
    <w:multiLevelType w:val="hybridMultilevel"/>
    <w:tmpl w:val="B78ABF54"/>
    <w:lvl w:ilvl="0" w:tplc="C26C5B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5415C0"/>
    <w:multiLevelType w:val="hybridMultilevel"/>
    <w:tmpl w:val="32600C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C1176E"/>
    <w:multiLevelType w:val="hybridMultilevel"/>
    <w:tmpl w:val="58228280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117FFA"/>
    <w:multiLevelType w:val="multilevel"/>
    <w:tmpl w:val="DF600B6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35B47318"/>
    <w:multiLevelType w:val="hybridMultilevel"/>
    <w:tmpl w:val="54CC8AF2"/>
    <w:lvl w:ilvl="0" w:tplc="F88A84B4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BFA2D28"/>
    <w:multiLevelType w:val="hybridMultilevel"/>
    <w:tmpl w:val="FB92D0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F2A7820"/>
    <w:multiLevelType w:val="hybridMultilevel"/>
    <w:tmpl w:val="2E0ABE26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FA30B2F"/>
    <w:multiLevelType w:val="hybridMultilevel"/>
    <w:tmpl w:val="DDAA6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7E2C1A"/>
    <w:multiLevelType w:val="hybridMultilevel"/>
    <w:tmpl w:val="F70E7DEA"/>
    <w:lvl w:ilvl="0" w:tplc="F75897D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40B541F"/>
    <w:multiLevelType w:val="hybridMultilevel"/>
    <w:tmpl w:val="1BF8686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5C7A14"/>
    <w:multiLevelType w:val="hybridMultilevel"/>
    <w:tmpl w:val="583689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74260D"/>
    <w:multiLevelType w:val="multilevel"/>
    <w:tmpl w:val="B3B240A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2">
    <w:nsid w:val="67D656A9"/>
    <w:multiLevelType w:val="hybridMultilevel"/>
    <w:tmpl w:val="DF8692CE"/>
    <w:lvl w:ilvl="0" w:tplc="87C62D2E">
      <w:start w:val="1"/>
      <w:numFmt w:val="decimal"/>
      <w:lvlText w:val="%1."/>
      <w:lvlJc w:val="left"/>
      <w:pPr>
        <w:ind w:left="939" w:hanging="372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575674"/>
    <w:multiLevelType w:val="hybridMultilevel"/>
    <w:tmpl w:val="948E7D80"/>
    <w:lvl w:ilvl="0" w:tplc="43AED6E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EFF767D"/>
    <w:multiLevelType w:val="hybridMultilevel"/>
    <w:tmpl w:val="88021CEE"/>
    <w:lvl w:ilvl="0" w:tplc="415CF6D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E572A6"/>
    <w:multiLevelType w:val="hybridMultilevel"/>
    <w:tmpl w:val="1BCCE8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36374A9"/>
    <w:multiLevelType w:val="hybridMultilevel"/>
    <w:tmpl w:val="90105756"/>
    <w:lvl w:ilvl="0" w:tplc="ABC64B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15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8"/>
  </w:num>
  <w:num w:numId="7">
    <w:abstractNumId w:val="13"/>
  </w:num>
  <w:num w:numId="8">
    <w:abstractNumId w:val="16"/>
  </w:num>
  <w:num w:numId="9">
    <w:abstractNumId w:val="6"/>
  </w:num>
  <w:num w:numId="10">
    <w:abstractNumId w:val="0"/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2DF7"/>
    <w:rsid w:val="00002D1E"/>
    <w:rsid w:val="00023AEF"/>
    <w:rsid w:val="00033D5D"/>
    <w:rsid w:val="00041047"/>
    <w:rsid w:val="00041287"/>
    <w:rsid w:val="00046CD3"/>
    <w:rsid w:val="00065F1A"/>
    <w:rsid w:val="0006781D"/>
    <w:rsid w:val="000723A5"/>
    <w:rsid w:val="000766CD"/>
    <w:rsid w:val="000823A0"/>
    <w:rsid w:val="0008245C"/>
    <w:rsid w:val="00086AD0"/>
    <w:rsid w:val="00090E82"/>
    <w:rsid w:val="000A2C82"/>
    <w:rsid w:val="000A5349"/>
    <w:rsid w:val="000A5BE5"/>
    <w:rsid w:val="000B590C"/>
    <w:rsid w:val="000B6259"/>
    <w:rsid w:val="000C44DC"/>
    <w:rsid w:val="000F4E19"/>
    <w:rsid w:val="001058D5"/>
    <w:rsid w:val="0011342F"/>
    <w:rsid w:val="00116EAE"/>
    <w:rsid w:val="0012245B"/>
    <w:rsid w:val="00141196"/>
    <w:rsid w:val="00150B38"/>
    <w:rsid w:val="001554A1"/>
    <w:rsid w:val="00160C2A"/>
    <w:rsid w:val="001679B5"/>
    <w:rsid w:val="00170826"/>
    <w:rsid w:val="001768DC"/>
    <w:rsid w:val="00184059"/>
    <w:rsid w:val="00193487"/>
    <w:rsid w:val="00193B6A"/>
    <w:rsid w:val="00196A30"/>
    <w:rsid w:val="00197D12"/>
    <w:rsid w:val="00197E38"/>
    <w:rsid w:val="001A449C"/>
    <w:rsid w:val="001A67FD"/>
    <w:rsid w:val="001C2619"/>
    <w:rsid w:val="001C4F39"/>
    <w:rsid w:val="001E335B"/>
    <w:rsid w:val="00200B5B"/>
    <w:rsid w:val="002040F6"/>
    <w:rsid w:val="002166FB"/>
    <w:rsid w:val="002171E6"/>
    <w:rsid w:val="00217296"/>
    <w:rsid w:val="002208AF"/>
    <w:rsid w:val="00230545"/>
    <w:rsid w:val="00231EEC"/>
    <w:rsid w:val="00234F08"/>
    <w:rsid w:val="00236B2C"/>
    <w:rsid w:val="00241980"/>
    <w:rsid w:val="00244311"/>
    <w:rsid w:val="00267591"/>
    <w:rsid w:val="00277F3F"/>
    <w:rsid w:val="00291E76"/>
    <w:rsid w:val="0029208C"/>
    <w:rsid w:val="00296503"/>
    <w:rsid w:val="002A3605"/>
    <w:rsid w:val="002A39FF"/>
    <w:rsid w:val="002B0197"/>
    <w:rsid w:val="002B3EA8"/>
    <w:rsid w:val="002B7A6F"/>
    <w:rsid w:val="002C258F"/>
    <w:rsid w:val="002E6A75"/>
    <w:rsid w:val="002F2682"/>
    <w:rsid w:val="00305856"/>
    <w:rsid w:val="00306128"/>
    <w:rsid w:val="003142C5"/>
    <w:rsid w:val="003175E2"/>
    <w:rsid w:val="00324959"/>
    <w:rsid w:val="003265FB"/>
    <w:rsid w:val="00330F81"/>
    <w:rsid w:val="0033625F"/>
    <w:rsid w:val="00341559"/>
    <w:rsid w:val="00347961"/>
    <w:rsid w:val="003479FC"/>
    <w:rsid w:val="00351C8B"/>
    <w:rsid w:val="003556C1"/>
    <w:rsid w:val="0037368B"/>
    <w:rsid w:val="003740C6"/>
    <w:rsid w:val="00385F3F"/>
    <w:rsid w:val="00390310"/>
    <w:rsid w:val="00391D03"/>
    <w:rsid w:val="0039760D"/>
    <w:rsid w:val="003A66F8"/>
    <w:rsid w:val="003B6A2D"/>
    <w:rsid w:val="003D1EAD"/>
    <w:rsid w:val="003D6782"/>
    <w:rsid w:val="003D72CB"/>
    <w:rsid w:val="003F07D9"/>
    <w:rsid w:val="003F2AF9"/>
    <w:rsid w:val="003F34AF"/>
    <w:rsid w:val="003F3A41"/>
    <w:rsid w:val="003F65AA"/>
    <w:rsid w:val="00402E67"/>
    <w:rsid w:val="00423604"/>
    <w:rsid w:val="00432105"/>
    <w:rsid w:val="004372DB"/>
    <w:rsid w:val="00464FC4"/>
    <w:rsid w:val="00471DAF"/>
    <w:rsid w:val="00473AC8"/>
    <w:rsid w:val="004757EA"/>
    <w:rsid w:val="00475EBE"/>
    <w:rsid w:val="0048694D"/>
    <w:rsid w:val="00497C22"/>
    <w:rsid w:val="004A2E2B"/>
    <w:rsid w:val="004A444C"/>
    <w:rsid w:val="004B0F37"/>
    <w:rsid w:val="004D2284"/>
    <w:rsid w:val="004D2A08"/>
    <w:rsid w:val="004D3D5E"/>
    <w:rsid w:val="004E2933"/>
    <w:rsid w:val="004E2956"/>
    <w:rsid w:val="004E54A8"/>
    <w:rsid w:val="004E7F73"/>
    <w:rsid w:val="0050186F"/>
    <w:rsid w:val="0051306B"/>
    <w:rsid w:val="00514F4E"/>
    <w:rsid w:val="005152C8"/>
    <w:rsid w:val="0051631D"/>
    <w:rsid w:val="0051702C"/>
    <w:rsid w:val="00522B78"/>
    <w:rsid w:val="00525703"/>
    <w:rsid w:val="00541947"/>
    <w:rsid w:val="00566C9C"/>
    <w:rsid w:val="005735C6"/>
    <w:rsid w:val="00577C9A"/>
    <w:rsid w:val="0058608F"/>
    <w:rsid w:val="0059726C"/>
    <w:rsid w:val="005A2C3A"/>
    <w:rsid w:val="005A5AA5"/>
    <w:rsid w:val="005A6666"/>
    <w:rsid w:val="005B26AB"/>
    <w:rsid w:val="005B6871"/>
    <w:rsid w:val="005B7F5C"/>
    <w:rsid w:val="005C0C6A"/>
    <w:rsid w:val="005C0EE9"/>
    <w:rsid w:val="005C477C"/>
    <w:rsid w:val="005D0B05"/>
    <w:rsid w:val="005D0C1D"/>
    <w:rsid w:val="005D5060"/>
    <w:rsid w:val="005E2F79"/>
    <w:rsid w:val="005E3E7D"/>
    <w:rsid w:val="005E53EE"/>
    <w:rsid w:val="005E6FB6"/>
    <w:rsid w:val="005E7431"/>
    <w:rsid w:val="005F1DAF"/>
    <w:rsid w:val="005F47BF"/>
    <w:rsid w:val="005F5D80"/>
    <w:rsid w:val="00610052"/>
    <w:rsid w:val="00614FF6"/>
    <w:rsid w:val="0063432B"/>
    <w:rsid w:val="0064351B"/>
    <w:rsid w:val="0064383B"/>
    <w:rsid w:val="00644DC9"/>
    <w:rsid w:val="0064624E"/>
    <w:rsid w:val="00653525"/>
    <w:rsid w:val="00654C70"/>
    <w:rsid w:val="0065536C"/>
    <w:rsid w:val="006624C7"/>
    <w:rsid w:val="006635BF"/>
    <w:rsid w:val="006670E7"/>
    <w:rsid w:val="006712FB"/>
    <w:rsid w:val="00677EFE"/>
    <w:rsid w:val="00683D7F"/>
    <w:rsid w:val="00692DE5"/>
    <w:rsid w:val="006B23AA"/>
    <w:rsid w:val="006B3431"/>
    <w:rsid w:val="006B3F56"/>
    <w:rsid w:val="006B7DEA"/>
    <w:rsid w:val="006C5239"/>
    <w:rsid w:val="006C6F46"/>
    <w:rsid w:val="006C7782"/>
    <w:rsid w:val="006D07D2"/>
    <w:rsid w:val="006D46AB"/>
    <w:rsid w:val="006E5904"/>
    <w:rsid w:val="00702C98"/>
    <w:rsid w:val="00705922"/>
    <w:rsid w:val="00707CF5"/>
    <w:rsid w:val="007102F6"/>
    <w:rsid w:val="0073001D"/>
    <w:rsid w:val="00742420"/>
    <w:rsid w:val="007475AB"/>
    <w:rsid w:val="007529D6"/>
    <w:rsid w:val="00756EAC"/>
    <w:rsid w:val="007761C8"/>
    <w:rsid w:val="00783574"/>
    <w:rsid w:val="00797275"/>
    <w:rsid w:val="007A021A"/>
    <w:rsid w:val="007A2ED4"/>
    <w:rsid w:val="007A52B8"/>
    <w:rsid w:val="007C0A5D"/>
    <w:rsid w:val="007C6CF2"/>
    <w:rsid w:val="007D5940"/>
    <w:rsid w:val="007E6380"/>
    <w:rsid w:val="007E64B1"/>
    <w:rsid w:val="007E6B84"/>
    <w:rsid w:val="00802008"/>
    <w:rsid w:val="00803531"/>
    <w:rsid w:val="00804F54"/>
    <w:rsid w:val="0080609A"/>
    <w:rsid w:val="0081179F"/>
    <w:rsid w:val="00813F49"/>
    <w:rsid w:val="00824864"/>
    <w:rsid w:val="008414E3"/>
    <w:rsid w:val="00845BF3"/>
    <w:rsid w:val="00845EB2"/>
    <w:rsid w:val="008653DF"/>
    <w:rsid w:val="00894AB7"/>
    <w:rsid w:val="008A2C85"/>
    <w:rsid w:val="008A5779"/>
    <w:rsid w:val="008B2352"/>
    <w:rsid w:val="008B3692"/>
    <w:rsid w:val="008B4236"/>
    <w:rsid w:val="008B5A7F"/>
    <w:rsid w:val="008D3A25"/>
    <w:rsid w:val="008E7581"/>
    <w:rsid w:val="008F219C"/>
    <w:rsid w:val="008F7062"/>
    <w:rsid w:val="009067B8"/>
    <w:rsid w:val="00915481"/>
    <w:rsid w:val="00935ADC"/>
    <w:rsid w:val="00940E4E"/>
    <w:rsid w:val="0094219B"/>
    <w:rsid w:val="00952FE1"/>
    <w:rsid w:val="00963309"/>
    <w:rsid w:val="009723D4"/>
    <w:rsid w:val="00977F70"/>
    <w:rsid w:val="00982953"/>
    <w:rsid w:val="00985EC2"/>
    <w:rsid w:val="00990766"/>
    <w:rsid w:val="0099201E"/>
    <w:rsid w:val="00994158"/>
    <w:rsid w:val="009D4E11"/>
    <w:rsid w:val="009D4E89"/>
    <w:rsid w:val="009F0C30"/>
    <w:rsid w:val="009F7081"/>
    <w:rsid w:val="00A01C56"/>
    <w:rsid w:val="00A02EA1"/>
    <w:rsid w:val="00A10941"/>
    <w:rsid w:val="00A31E40"/>
    <w:rsid w:val="00A3249A"/>
    <w:rsid w:val="00A32C59"/>
    <w:rsid w:val="00A33396"/>
    <w:rsid w:val="00A33ECA"/>
    <w:rsid w:val="00A43D29"/>
    <w:rsid w:val="00A441DC"/>
    <w:rsid w:val="00A61A9E"/>
    <w:rsid w:val="00A62C33"/>
    <w:rsid w:val="00A63D68"/>
    <w:rsid w:val="00A7672E"/>
    <w:rsid w:val="00A81B29"/>
    <w:rsid w:val="00A836B3"/>
    <w:rsid w:val="00A87F2A"/>
    <w:rsid w:val="00A922BB"/>
    <w:rsid w:val="00A92F8B"/>
    <w:rsid w:val="00A97916"/>
    <w:rsid w:val="00AA49B9"/>
    <w:rsid w:val="00AA5FB5"/>
    <w:rsid w:val="00AA7448"/>
    <w:rsid w:val="00AB08F7"/>
    <w:rsid w:val="00AB461D"/>
    <w:rsid w:val="00AB7764"/>
    <w:rsid w:val="00AC76DA"/>
    <w:rsid w:val="00AD0A3C"/>
    <w:rsid w:val="00AD1E1D"/>
    <w:rsid w:val="00AD4C95"/>
    <w:rsid w:val="00AD6E73"/>
    <w:rsid w:val="00AE5A33"/>
    <w:rsid w:val="00AF1A85"/>
    <w:rsid w:val="00B03AA8"/>
    <w:rsid w:val="00B16283"/>
    <w:rsid w:val="00B33B2C"/>
    <w:rsid w:val="00B45EC7"/>
    <w:rsid w:val="00B545C3"/>
    <w:rsid w:val="00B6552D"/>
    <w:rsid w:val="00B71DDE"/>
    <w:rsid w:val="00B82D33"/>
    <w:rsid w:val="00B8535D"/>
    <w:rsid w:val="00B92C6C"/>
    <w:rsid w:val="00B95233"/>
    <w:rsid w:val="00BA05C2"/>
    <w:rsid w:val="00BA1941"/>
    <w:rsid w:val="00BA537F"/>
    <w:rsid w:val="00BA7CCB"/>
    <w:rsid w:val="00BB663F"/>
    <w:rsid w:val="00BC3DA4"/>
    <w:rsid w:val="00BE01E0"/>
    <w:rsid w:val="00BF74D1"/>
    <w:rsid w:val="00C01795"/>
    <w:rsid w:val="00C06AD2"/>
    <w:rsid w:val="00C1020F"/>
    <w:rsid w:val="00C11835"/>
    <w:rsid w:val="00C26E44"/>
    <w:rsid w:val="00C27C2B"/>
    <w:rsid w:val="00C40C29"/>
    <w:rsid w:val="00C42EA4"/>
    <w:rsid w:val="00C4523A"/>
    <w:rsid w:val="00C52BAD"/>
    <w:rsid w:val="00C55F9F"/>
    <w:rsid w:val="00C56643"/>
    <w:rsid w:val="00C74088"/>
    <w:rsid w:val="00C746D7"/>
    <w:rsid w:val="00C74AD9"/>
    <w:rsid w:val="00C80484"/>
    <w:rsid w:val="00C96C0A"/>
    <w:rsid w:val="00CA1D42"/>
    <w:rsid w:val="00CA763B"/>
    <w:rsid w:val="00CB134E"/>
    <w:rsid w:val="00CC5351"/>
    <w:rsid w:val="00CE2293"/>
    <w:rsid w:val="00CF4A6A"/>
    <w:rsid w:val="00D012B4"/>
    <w:rsid w:val="00D05E9E"/>
    <w:rsid w:val="00D05EDD"/>
    <w:rsid w:val="00D11339"/>
    <w:rsid w:val="00D1266E"/>
    <w:rsid w:val="00D156CD"/>
    <w:rsid w:val="00D200A4"/>
    <w:rsid w:val="00D230DA"/>
    <w:rsid w:val="00D27F68"/>
    <w:rsid w:val="00D30351"/>
    <w:rsid w:val="00D40880"/>
    <w:rsid w:val="00D514EF"/>
    <w:rsid w:val="00D51CB9"/>
    <w:rsid w:val="00D64B31"/>
    <w:rsid w:val="00D8099C"/>
    <w:rsid w:val="00D82FC2"/>
    <w:rsid w:val="00D8608B"/>
    <w:rsid w:val="00D870ED"/>
    <w:rsid w:val="00D87C72"/>
    <w:rsid w:val="00D9169F"/>
    <w:rsid w:val="00D92AD4"/>
    <w:rsid w:val="00D962D0"/>
    <w:rsid w:val="00DA216E"/>
    <w:rsid w:val="00DC14A9"/>
    <w:rsid w:val="00DC2CEB"/>
    <w:rsid w:val="00DD593C"/>
    <w:rsid w:val="00DD6035"/>
    <w:rsid w:val="00DD7807"/>
    <w:rsid w:val="00DE03AD"/>
    <w:rsid w:val="00DF22EF"/>
    <w:rsid w:val="00DF2AC5"/>
    <w:rsid w:val="00DF4065"/>
    <w:rsid w:val="00DF7403"/>
    <w:rsid w:val="00E00432"/>
    <w:rsid w:val="00E05A37"/>
    <w:rsid w:val="00E15E97"/>
    <w:rsid w:val="00E15EF9"/>
    <w:rsid w:val="00E26EAC"/>
    <w:rsid w:val="00E26F83"/>
    <w:rsid w:val="00E300D7"/>
    <w:rsid w:val="00E41D61"/>
    <w:rsid w:val="00E617E5"/>
    <w:rsid w:val="00E81159"/>
    <w:rsid w:val="00E90B5F"/>
    <w:rsid w:val="00EA5374"/>
    <w:rsid w:val="00EA53DB"/>
    <w:rsid w:val="00EC5AE3"/>
    <w:rsid w:val="00EE128F"/>
    <w:rsid w:val="00EE359A"/>
    <w:rsid w:val="00EF0EEB"/>
    <w:rsid w:val="00EF6680"/>
    <w:rsid w:val="00F015B7"/>
    <w:rsid w:val="00F13AEA"/>
    <w:rsid w:val="00F1513F"/>
    <w:rsid w:val="00F20E6B"/>
    <w:rsid w:val="00F20F01"/>
    <w:rsid w:val="00F235B2"/>
    <w:rsid w:val="00F454FA"/>
    <w:rsid w:val="00F47F2D"/>
    <w:rsid w:val="00F54D26"/>
    <w:rsid w:val="00F70A31"/>
    <w:rsid w:val="00F80C7D"/>
    <w:rsid w:val="00F95770"/>
    <w:rsid w:val="00F95CC8"/>
    <w:rsid w:val="00FA2010"/>
    <w:rsid w:val="00FA314C"/>
    <w:rsid w:val="00FA741E"/>
    <w:rsid w:val="00FB764B"/>
    <w:rsid w:val="00FC1FDE"/>
    <w:rsid w:val="00FC2DF7"/>
    <w:rsid w:val="00FC4E37"/>
    <w:rsid w:val="00FD50E6"/>
    <w:rsid w:val="00FD5131"/>
    <w:rsid w:val="00FE7108"/>
    <w:rsid w:val="00FF203D"/>
    <w:rsid w:val="00FF3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paragraph" w:styleId="1">
    <w:name w:val="heading 1"/>
    <w:basedOn w:val="a"/>
    <w:next w:val="a"/>
    <w:link w:val="10"/>
    <w:uiPriority w:val="9"/>
    <w:qFormat/>
    <w:rsid w:val="005152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C0C6A"/>
    <w:pPr>
      <w:keepNext/>
      <w:widowControl/>
      <w:suppressAutoHyphens w:val="0"/>
      <w:autoSpaceDN/>
      <w:jc w:val="center"/>
      <w:textAlignment w:val="auto"/>
      <w:outlineLvl w:val="1"/>
    </w:pPr>
    <w:rPr>
      <w:rFonts w:eastAsia="Times New Roman" w:cs="Times New Roman"/>
      <w:b/>
      <w:bCs/>
      <w:kern w:val="0"/>
      <w:u w:val="single"/>
      <w:lang w:eastAsia="ru-RU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7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qFormat/>
    <w:rsid w:val="003D6782"/>
    <w:pPr>
      <w:widowControl/>
      <w:suppressAutoHyphens w:val="0"/>
      <w:autoSpaceDN/>
      <w:spacing w:before="240" w:after="60"/>
      <w:textAlignment w:val="auto"/>
      <w:outlineLvl w:val="4"/>
    </w:pPr>
    <w:rPr>
      <w:rFonts w:ascii="Calibri" w:eastAsia="Times New Roman" w:hAnsi="Calibri" w:cs="Times New Roman"/>
      <w:b/>
      <w:bCs/>
      <w:i/>
      <w:iCs/>
      <w:kern w:val="0"/>
      <w:sz w:val="26"/>
      <w:szCs w:val="26"/>
      <w:lang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30D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4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FontStyle10">
    <w:name w:val="Font Style10"/>
    <w:rsid w:val="00AB7764"/>
    <w:rPr>
      <w:rFonts w:ascii="Arial" w:hAnsi="Arial" w:cs="Arial"/>
      <w:sz w:val="28"/>
      <w:szCs w:val="28"/>
    </w:rPr>
  </w:style>
  <w:style w:type="character" w:customStyle="1" w:styleId="FontStyle13">
    <w:name w:val="Font Style13"/>
    <w:rsid w:val="00AB7764"/>
    <w:rPr>
      <w:rFonts w:ascii="Arial" w:hAnsi="Arial" w:cs="Arial"/>
      <w:b/>
      <w:bCs/>
      <w:sz w:val="28"/>
      <w:szCs w:val="28"/>
    </w:rPr>
  </w:style>
  <w:style w:type="paragraph" w:customStyle="1" w:styleId="WW-ParagraphStyle123">
    <w:name w:val="WW-Paragraph Style123"/>
    <w:rsid w:val="00AB7764"/>
    <w:pPr>
      <w:widowControl w:val="0"/>
      <w:suppressAutoHyphens/>
      <w:autoSpaceDN w:val="0"/>
      <w:spacing w:after="0" w:line="240" w:lineRule="auto"/>
      <w:ind w:firstLine="870"/>
      <w:jc w:val="both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paragraph" w:customStyle="1" w:styleId="WW-ParagraphStyle1234">
    <w:name w:val="WW-Paragraph Style1234"/>
    <w:rsid w:val="00AB7764"/>
    <w:pPr>
      <w:widowControl w:val="0"/>
      <w:suppressAutoHyphens/>
      <w:autoSpaceDN w:val="0"/>
      <w:spacing w:after="0" w:line="240" w:lineRule="auto"/>
      <w:ind w:firstLine="870"/>
      <w:jc w:val="both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paragraph" w:customStyle="1" w:styleId="ParagraphStyle">
    <w:name w:val="Paragraph Style"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character" w:customStyle="1" w:styleId="FontStyle9">
    <w:name w:val="Font Style9"/>
    <w:rsid w:val="00AB7764"/>
    <w:rPr>
      <w:rFonts w:ascii="Arial" w:hAnsi="Arial" w:cs="Arial"/>
      <w:sz w:val="28"/>
      <w:szCs w:val="28"/>
    </w:rPr>
  </w:style>
  <w:style w:type="character" w:customStyle="1" w:styleId="WW-FontStyle">
    <w:name w:val="WW-Font Style"/>
    <w:rsid w:val="00AB7764"/>
    <w:rPr>
      <w:rFonts w:ascii="Arial" w:eastAsia="Arial" w:hAnsi="Arial" w:cs="Arial"/>
      <w:sz w:val="28"/>
      <w:szCs w:val="28"/>
    </w:rPr>
  </w:style>
  <w:style w:type="character" w:customStyle="1" w:styleId="FontStyle8">
    <w:name w:val="Font Style8"/>
    <w:rsid w:val="00AB7764"/>
    <w:rPr>
      <w:rFonts w:ascii="Arial" w:hAnsi="Arial" w:cs="Arial"/>
      <w:sz w:val="28"/>
      <w:szCs w:val="28"/>
    </w:rPr>
  </w:style>
  <w:style w:type="character" w:customStyle="1" w:styleId="FontStyle7">
    <w:name w:val="Font Style7"/>
    <w:rsid w:val="00AB7764"/>
    <w:rPr>
      <w:rFonts w:ascii="Arial" w:hAnsi="Arial" w:cs="Arial"/>
      <w:sz w:val="28"/>
      <w:szCs w:val="28"/>
    </w:rPr>
  </w:style>
  <w:style w:type="paragraph" w:styleId="HTML">
    <w:name w:val="HTML Preformatted"/>
    <w:basedOn w:val="a"/>
    <w:link w:val="HTML0"/>
    <w:unhideWhenUsed/>
    <w:rsid w:val="00AB77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AB77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er"/>
    <w:basedOn w:val="a"/>
    <w:link w:val="a5"/>
    <w:rsid w:val="00AB7764"/>
    <w:pPr>
      <w:suppressLineNumbers/>
      <w:tabs>
        <w:tab w:val="center" w:pos="4819"/>
        <w:tab w:val="right" w:pos="9638"/>
      </w:tabs>
    </w:pPr>
  </w:style>
  <w:style w:type="character" w:customStyle="1" w:styleId="a5">
    <w:name w:val="Нижний колонтитул Знак"/>
    <w:basedOn w:val="a0"/>
    <w:link w:val="a4"/>
    <w:rsid w:val="00AB7764"/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FontStyle14">
    <w:name w:val="Font Style14"/>
    <w:rsid w:val="00AB7764"/>
    <w:rPr>
      <w:rFonts w:ascii="Arial" w:hAnsi="Arial" w:cs="Arial"/>
      <w:sz w:val="28"/>
      <w:szCs w:val="28"/>
    </w:rPr>
  </w:style>
  <w:style w:type="character" w:customStyle="1" w:styleId="20">
    <w:name w:val="Заголовок 2 Знак"/>
    <w:basedOn w:val="a0"/>
    <w:link w:val="2"/>
    <w:rsid w:val="005C0C6A"/>
    <w:rPr>
      <w:rFonts w:ascii="Times New Roman" w:eastAsia="Times New Roman" w:hAnsi="Times New Roman" w:cs="Times New Roman"/>
      <w:b/>
      <w:bCs/>
      <w:sz w:val="24"/>
      <w:szCs w:val="24"/>
      <w:u w:val="single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5152C8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  <w:lang w:val="uk-UA" w:bidi="en-US"/>
    </w:rPr>
  </w:style>
  <w:style w:type="character" w:customStyle="1" w:styleId="b-artcontrols-item-text">
    <w:name w:val="b-art__controls-item-text"/>
    <w:basedOn w:val="a0"/>
    <w:rsid w:val="005152C8"/>
  </w:style>
  <w:style w:type="character" w:customStyle="1" w:styleId="b-artlink-text">
    <w:name w:val="b-art__link-text"/>
    <w:basedOn w:val="a0"/>
    <w:rsid w:val="005152C8"/>
  </w:style>
  <w:style w:type="paragraph" w:customStyle="1" w:styleId="indent">
    <w:name w:val="indent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styleId="a6">
    <w:name w:val="Hyperlink"/>
    <w:basedOn w:val="a0"/>
    <w:uiPriority w:val="99"/>
    <w:semiHidden/>
    <w:unhideWhenUsed/>
    <w:rsid w:val="005152C8"/>
    <w:rPr>
      <w:color w:val="0000FF"/>
      <w:u w:val="single"/>
    </w:rPr>
  </w:style>
  <w:style w:type="paragraph" w:customStyle="1" w:styleId="footnote">
    <w:name w:val="footnote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aligncenter">
    <w:name w:val="align_center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blockquoteot">
    <w:name w:val="blockquote_ot"/>
    <w:basedOn w:val="a0"/>
    <w:rsid w:val="005152C8"/>
  </w:style>
  <w:style w:type="paragraph" w:styleId="a7">
    <w:name w:val="Normal (Web)"/>
    <w:basedOn w:val="a"/>
    <w:uiPriority w:val="99"/>
    <w:rsid w:val="00DC14A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styleId="a8">
    <w:name w:val="Strong"/>
    <w:basedOn w:val="a0"/>
    <w:uiPriority w:val="22"/>
    <w:qFormat/>
    <w:rsid w:val="00DC14A9"/>
    <w:rPr>
      <w:b/>
      <w:bCs/>
    </w:rPr>
  </w:style>
  <w:style w:type="character" w:customStyle="1" w:styleId="apple-converted-space">
    <w:name w:val="apple-converted-space"/>
    <w:basedOn w:val="a0"/>
    <w:rsid w:val="00DC14A9"/>
  </w:style>
  <w:style w:type="character" w:styleId="a9">
    <w:name w:val="Emphasis"/>
    <w:qFormat/>
    <w:rsid w:val="00DC14A9"/>
    <w:rPr>
      <w:i/>
      <w:iCs/>
    </w:rPr>
  </w:style>
  <w:style w:type="paragraph" w:styleId="aa">
    <w:name w:val="Body Text"/>
    <w:basedOn w:val="a"/>
    <w:link w:val="ab"/>
    <w:rsid w:val="00DC14A9"/>
    <w:pPr>
      <w:widowControl/>
      <w:shd w:val="clear" w:color="auto" w:fill="FFFFFF"/>
      <w:autoSpaceDN/>
      <w:spacing w:after="960" w:line="230" w:lineRule="exact"/>
      <w:ind w:hanging="400"/>
      <w:textAlignment w:val="auto"/>
    </w:pPr>
    <w:rPr>
      <w:rFonts w:eastAsia="Times New Roman" w:cs="Times New Roman"/>
      <w:kern w:val="0"/>
      <w:sz w:val="17"/>
      <w:szCs w:val="17"/>
      <w:lang w:val="ru-RU" w:eastAsia="ru-RU" w:bidi="ar-SA"/>
    </w:rPr>
  </w:style>
  <w:style w:type="character" w:customStyle="1" w:styleId="ab">
    <w:name w:val="Основной текст Знак"/>
    <w:basedOn w:val="a0"/>
    <w:link w:val="aa"/>
    <w:rsid w:val="00DC14A9"/>
    <w:rPr>
      <w:rFonts w:ascii="Times New Roman" w:eastAsia="Times New Roman" w:hAnsi="Times New Roman" w:cs="Times New Roman"/>
      <w:sz w:val="17"/>
      <w:szCs w:val="17"/>
      <w:shd w:val="clear" w:color="auto" w:fill="FFFFFF"/>
      <w:lang w:val="ru-RU" w:eastAsia="ru-RU"/>
    </w:rPr>
  </w:style>
  <w:style w:type="paragraph" w:customStyle="1" w:styleId="21">
    <w:name w:val="Основной текст 21"/>
    <w:basedOn w:val="a"/>
    <w:rsid w:val="00DC14A9"/>
    <w:pPr>
      <w:widowControl/>
      <w:autoSpaceDN/>
      <w:spacing w:after="120" w:line="480" w:lineRule="auto"/>
      <w:textAlignment w:val="auto"/>
    </w:pPr>
    <w:rPr>
      <w:rFonts w:eastAsia="Times New Roman" w:cs="Times New Roman"/>
      <w:kern w:val="0"/>
      <w:lang w:val="ru-RU" w:eastAsia="zh-CN" w:bidi="ar-SA"/>
    </w:rPr>
  </w:style>
  <w:style w:type="paragraph" w:customStyle="1" w:styleId="210">
    <w:name w:val="Основной текст с отступом 21"/>
    <w:basedOn w:val="a"/>
    <w:rsid w:val="00DC14A9"/>
    <w:pPr>
      <w:widowControl/>
      <w:autoSpaceDN/>
      <w:spacing w:after="120" w:line="480" w:lineRule="auto"/>
      <w:ind w:left="283"/>
      <w:textAlignment w:val="auto"/>
    </w:pPr>
    <w:rPr>
      <w:rFonts w:eastAsia="Times New Roman" w:cs="Times New Roman"/>
      <w:kern w:val="0"/>
      <w:lang w:val="ru-RU" w:eastAsia="zh-CN" w:bidi="ar-SA"/>
    </w:rPr>
  </w:style>
  <w:style w:type="paragraph" w:customStyle="1" w:styleId="31">
    <w:name w:val="Основной текст с отступом 31"/>
    <w:basedOn w:val="a"/>
    <w:rsid w:val="00DC14A9"/>
    <w:pPr>
      <w:widowControl/>
      <w:autoSpaceDN/>
      <w:spacing w:after="120"/>
      <w:ind w:left="283"/>
      <w:textAlignment w:val="auto"/>
    </w:pPr>
    <w:rPr>
      <w:rFonts w:eastAsia="Times New Roman" w:cs="Times New Roman"/>
      <w:kern w:val="0"/>
      <w:sz w:val="16"/>
      <w:szCs w:val="16"/>
      <w:lang w:val="ru-RU" w:eastAsia="zh-CN" w:bidi="ar-SA"/>
    </w:rPr>
  </w:style>
  <w:style w:type="paragraph" w:customStyle="1" w:styleId="rvps7">
    <w:name w:val="rvps7"/>
    <w:basedOn w:val="a"/>
    <w:rsid w:val="00231EE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15">
    <w:name w:val="rvts15"/>
    <w:basedOn w:val="a0"/>
    <w:rsid w:val="00231EEC"/>
  </w:style>
  <w:style w:type="paragraph" w:customStyle="1" w:styleId="rvps2">
    <w:name w:val="rvps2"/>
    <w:basedOn w:val="a"/>
    <w:rsid w:val="00231EE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46">
    <w:name w:val="rvts46"/>
    <w:basedOn w:val="a0"/>
    <w:rsid w:val="00231EEC"/>
  </w:style>
  <w:style w:type="paragraph" w:customStyle="1" w:styleId="11">
    <w:name w:val="Знак Знак1"/>
    <w:basedOn w:val="a"/>
    <w:rsid w:val="003F2AF9"/>
    <w:pPr>
      <w:widowControl/>
      <w:suppressAutoHyphens w:val="0"/>
      <w:autoSpaceDN/>
      <w:textAlignment w:val="auto"/>
    </w:pPr>
    <w:rPr>
      <w:rFonts w:ascii="Verdana" w:eastAsia="Times New Roman" w:hAnsi="Verdana" w:cs="Verdana"/>
      <w:kern w:val="0"/>
      <w:sz w:val="20"/>
      <w:szCs w:val="20"/>
      <w:lang w:val="en-US" w:bidi="ar-SA"/>
    </w:rPr>
  </w:style>
  <w:style w:type="character" w:customStyle="1" w:styleId="rvts23">
    <w:name w:val="rvts23"/>
    <w:basedOn w:val="a0"/>
    <w:rsid w:val="00241980"/>
  </w:style>
  <w:style w:type="character" w:customStyle="1" w:styleId="rvts16">
    <w:name w:val="rvts16"/>
    <w:basedOn w:val="a0"/>
    <w:rsid w:val="00241980"/>
  </w:style>
  <w:style w:type="character" w:customStyle="1" w:styleId="rvts17">
    <w:name w:val="rvts17"/>
    <w:basedOn w:val="a0"/>
    <w:rsid w:val="00241980"/>
  </w:style>
  <w:style w:type="paragraph" w:customStyle="1" w:styleId="rvps54">
    <w:name w:val="rvps54"/>
    <w:basedOn w:val="a"/>
    <w:rsid w:val="00241980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3D6782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val="uk-UA" w:bidi="en-US"/>
    </w:rPr>
  </w:style>
  <w:style w:type="character" w:customStyle="1" w:styleId="50">
    <w:name w:val="Заголовок 5 Знак"/>
    <w:basedOn w:val="a0"/>
    <w:link w:val="5"/>
    <w:uiPriority w:val="9"/>
    <w:rsid w:val="003D678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c">
    <w:name w:val="List Paragraph"/>
    <w:basedOn w:val="a"/>
    <w:uiPriority w:val="34"/>
    <w:qFormat/>
    <w:rsid w:val="00D40880"/>
    <w:pPr>
      <w:widowControl/>
      <w:suppressAutoHyphens w:val="0"/>
      <w:autoSpaceDN/>
      <w:ind w:left="720"/>
      <w:contextualSpacing/>
      <w:textAlignment w:val="auto"/>
    </w:pPr>
    <w:rPr>
      <w:rFonts w:eastAsia="Times New Roman" w:cs="Times New Roman"/>
      <w:kern w:val="0"/>
      <w:sz w:val="28"/>
      <w:szCs w:val="28"/>
      <w:lang w:val="ru-RU" w:eastAsia="ru-RU" w:bidi="ar-SA"/>
    </w:rPr>
  </w:style>
  <w:style w:type="character" w:customStyle="1" w:styleId="hard-blue-color">
    <w:name w:val="hard-blue-color"/>
    <w:basedOn w:val="a0"/>
    <w:rsid w:val="00DF22EF"/>
  </w:style>
  <w:style w:type="paragraph" w:customStyle="1" w:styleId="tj">
    <w:name w:val="tj"/>
    <w:basedOn w:val="a"/>
    <w:rsid w:val="00FA741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9">
    <w:name w:val="rvts9"/>
    <w:rsid w:val="006B7DEA"/>
  </w:style>
  <w:style w:type="paragraph" w:styleId="ad">
    <w:name w:val="Balloon Text"/>
    <w:basedOn w:val="a"/>
    <w:link w:val="ae"/>
    <w:uiPriority w:val="99"/>
    <w:semiHidden/>
    <w:unhideWhenUsed/>
    <w:rsid w:val="00FA201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A2010"/>
    <w:rPr>
      <w:rFonts w:ascii="Segoe UI" w:eastAsia="Andale Sans UI" w:hAnsi="Segoe UI" w:cs="Segoe UI"/>
      <w:kern w:val="3"/>
      <w:sz w:val="18"/>
      <w:szCs w:val="18"/>
      <w:lang w:val="uk-UA" w:bidi="en-US"/>
    </w:rPr>
  </w:style>
  <w:style w:type="paragraph" w:styleId="af">
    <w:name w:val="header"/>
    <w:basedOn w:val="a"/>
    <w:link w:val="af0"/>
    <w:uiPriority w:val="99"/>
    <w:semiHidden/>
    <w:unhideWhenUsed/>
    <w:rsid w:val="0030585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305856"/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80">
    <w:name w:val="Заголовок 8 Знак"/>
    <w:basedOn w:val="a0"/>
    <w:link w:val="8"/>
    <w:uiPriority w:val="99"/>
    <w:semiHidden/>
    <w:rsid w:val="00D230DA"/>
    <w:rPr>
      <w:rFonts w:asciiTheme="majorHAnsi" w:eastAsiaTheme="majorEastAsia" w:hAnsiTheme="majorHAnsi" w:cstheme="majorBidi"/>
      <w:color w:val="404040" w:themeColor="text1" w:themeTint="BF"/>
      <w:kern w:val="3"/>
      <w:sz w:val="20"/>
      <w:szCs w:val="20"/>
      <w:lang w:val="uk-UA" w:bidi="en-US"/>
    </w:rPr>
  </w:style>
  <w:style w:type="paragraph" w:customStyle="1" w:styleId="p5">
    <w:name w:val="p5"/>
    <w:basedOn w:val="a"/>
    <w:uiPriority w:val="99"/>
    <w:rsid w:val="00D230D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51">
    <w:name w:val="Знак Знак5"/>
    <w:locked/>
    <w:rsid w:val="003F07D9"/>
    <w:rPr>
      <w:lang w:eastAsia="uk-UA" w:bidi="ar-SA"/>
    </w:rPr>
  </w:style>
  <w:style w:type="paragraph" w:styleId="af1">
    <w:name w:val="Body Text Indent"/>
    <w:basedOn w:val="a"/>
    <w:link w:val="af2"/>
    <w:uiPriority w:val="99"/>
    <w:unhideWhenUsed/>
    <w:rsid w:val="00F70A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F70A31"/>
    <w:rPr>
      <w:rFonts w:ascii="Times New Roman" w:eastAsia="Andale Sans UI" w:hAnsi="Times New Roman" w:cs="Tahoma"/>
      <w:kern w:val="3"/>
      <w:sz w:val="24"/>
      <w:szCs w:val="24"/>
      <w:lang w:val="uk-UA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9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8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5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0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470758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58412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83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1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110532">
              <w:marLeft w:val="0"/>
              <w:marRight w:val="0"/>
              <w:marTop w:val="0"/>
              <w:marBottom w:val="0"/>
              <w:divBdr>
                <w:top w:val="single" w:sz="6" w:space="0" w:color="DDDEE4"/>
                <w:left w:val="single" w:sz="6" w:space="0" w:color="DDDEE4"/>
                <w:bottom w:val="single" w:sz="6" w:space="0" w:color="DDDEE4"/>
                <w:right w:val="single" w:sz="6" w:space="0" w:color="DDDEE4"/>
              </w:divBdr>
            </w:div>
          </w:divsChild>
        </w:div>
        <w:div w:id="162996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9C97A-388D-46D1-BEDA-2D28541C4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я</cp:lastModifiedBy>
  <cp:revision>4</cp:revision>
  <cp:lastPrinted>2024-10-24T05:57:00Z</cp:lastPrinted>
  <dcterms:created xsi:type="dcterms:W3CDTF">2024-10-24T05:45:00Z</dcterms:created>
  <dcterms:modified xsi:type="dcterms:W3CDTF">2024-10-24T06:02:00Z</dcterms:modified>
</cp:coreProperties>
</file>