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A66" w:rsidRPr="00FB5599" w:rsidRDefault="00BA3840" w:rsidP="00FB796F">
      <w:pPr>
        <w:jc w:val="center"/>
        <w:rPr>
          <w:rFonts w:ascii="Times New Roman" w:hAnsi="Times New Roman"/>
          <w:noProof/>
        </w:rPr>
      </w:pPr>
      <w:r w:rsidRPr="00BA3840">
        <w:rPr>
          <w:b/>
          <w:noProof/>
          <w:sz w:val="32"/>
          <w:szCs w:val="32"/>
        </w:rPr>
        <w:pict>
          <v:shapetype id="_x0000_t202" coordsize="21600,21600" o:spt="202" path="m,l,21600r21600,l21600,xe">
            <v:stroke joinstyle="miter"/>
            <v:path gradientshapeok="t" o:connecttype="rect"/>
          </v:shapetype>
          <v:shape id="Надпись 2" o:spid="_x0000_s1026" type="#_x0000_t202" style="position:absolute;left:0;text-align:left;margin-left:418.7pt;margin-top:5.5pt;width:104.65pt;height:37.85pt;z-index:251657728;visibility:visible;mso-wrap-distance-top:3.6pt;mso-wrap-distance-bottom:3.6pt;mso-width-relative:margin;mso-height-relative:margin" strokecolor="white">
            <v:textbox style="mso-next-textbox:#Надпись 2">
              <w:txbxContent>
                <w:p w:rsidR="002004CF" w:rsidRPr="002D6D00" w:rsidRDefault="002004CF">
                  <w:pPr>
                    <w:rPr>
                      <w:rFonts w:ascii="Times New Roman" w:hAnsi="Times New Roman"/>
                      <w:sz w:val="28"/>
                      <w:szCs w:val="28"/>
                      <w:lang w:val="uk-UA"/>
                    </w:rPr>
                  </w:pPr>
                </w:p>
              </w:txbxContent>
            </v:textbox>
            <w10:wrap type="square"/>
          </v:shape>
        </w:pict>
      </w:r>
      <w:r w:rsidR="00FB796F" w:rsidRPr="00FB5599">
        <w:rPr>
          <w:rFonts w:ascii="Times New Roman" w:hAnsi="Times New Roman"/>
          <w:noProof/>
          <w:lang w:val="uk-UA"/>
        </w:rPr>
        <w:t xml:space="preserve">                      </w:t>
      </w:r>
      <w:r w:rsidR="00FF7A66" w:rsidRPr="00FB5599">
        <w:rPr>
          <w:rFonts w:ascii="Times New Roman" w:hAnsi="Times New Roman"/>
          <w:noProof/>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5" o:title="" grayscale="t" bilevel="t"/>
          </v:shape>
          <o:OLEObject Type="Embed" ProgID="Word.Picture.8" ShapeID="_x0000_i1025" DrawAspect="Content" ObjectID="_1777441889" r:id="rId6"/>
        </w:object>
      </w:r>
    </w:p>
    <w:p w:rsidR="00FF7A66" w:rsidRPr="00006B10" w:rsidRDefault="00FF7A66" w:rsidP="00FF7A66">
      <w:pPr>
        <w:pStyle w:val="3"/>
        <w:rPr>
          <w:b w:val="0"/>
        </w:rPr>
      </w:pPr>
      <w:r w:rsidRPr="00006B10">
        <w:rPr>
          <w:b w:val="0"/>
        </w:rPr>
        <w:t>БРУСИЛІВСЬКА СЕЛИЩНА РАДА</w:t>
      </w:r>
    </w:p>
    <w:p w:rsidR="00FF7A66" w:rsidRPr="00006B10" w:rsidRDefault="002B6C62" w:rsidP="00FF7A66">
      <w:pPr>
        <w:pStyle w:val="3"/>
        <w:rPr>
          <w:b w:val="0"/>
        </w:rPr>
      </w:pPr>
      <w:r>
        <w:rPr>
          <w:b w:val="0"/>
          <w:lang w:val="uk-UA"/>
        </w:rPr>
        <w:t>ЖИТОМИРСЬКОГО</w:t>
      </w:r>
      <w:r w:rsidR="00FF7A66" w:rsidRPr="00006B10">
        <w:rPr>
          <w:b w:val="0"/>
        </w:rPr>
        <w:t xml:space="preserve"> РАЙОНУ  ЖИТОМИРСЬКОЇ ОБЛАСТІ</w:t>
      </w:r>
    </w:p>
    <w:p w:rsidR="00FF7A66" w:rsidRPr="00006B10" w:rsidRDefault="00FF7A66" w:rsidP="00C74A0C">
      <w:pPr>
        <w:pStyle w:val="5"/>
        <w:spacing w:before="0" w:after="0"/>
        <w:jc w:val="center"/>
        <w:rPr>
          <w:rFonts w:ascii="Times New Roman" w:hAnsi="Times New Roman"/>
          <w:i w:val="0"/>
          <w:sz w:val="27"/>
          <w:szCs w:val="27"/>
        </w:rPr>
      </w:pPr>
      <w:proofErr w:type="gramStart"/>
      <w:r w:rsidRPr="00006B10">
        <w:rPr>
          <w:rFonts w:ascii="Times New Roman" w:hAnsi="Times New Roman"/>
          <w:i w:val="0"/>
          <w:sz w:val="27"/>
          <w:szCs w:val="27"/>
        </w:rPr>
        <w:t>Р</w:t>
      </w:r>
      <w:proofErr w:type="gramEnd"/>
      <w:r w:rsidRPr="00006B10">
        <w:rPr>
          <w:rFonts w:ascii="Times New Roman" w:hAnsi="Times New Roman"/>
          <w:i w:val="0"/>
          <w:sz w:val="27"/>
          <w:szCs w:val="27"/>
        </w:rPr>
        <w:t>ІШЕННЯ</w:t>
      </w:r>
    </w:p>
    <w:p w:rsidR="00C74A0C" w:rsidRDefault="00433939" w:rsidP="00433939">
      <w:pPr>
        <w:pStyle w:val="5"/>
        <w:spacing w:before="0" w:after="0"/>
        <w:jc w:val="center"/>
        <w:rPr>
          <w:rFonts w:ascii="Times New Roman" w:hAnsi="Times New Roman"/>
          <w:i w:val="0"/>
          <w:sz w:val="27"/>
          <w:szCs w:val="27"/>
          <w:lang w:val="uk-UA"/>
        </w:rPr>
      </w:pPr>
      <w:r>
        <w:rPr>
          <w:rFonts w:ascii="Times New Roman" w:hAnsi="Times New Roman"/>
          <w:i w:val="0"/>
          <w:sz w:val="27"/>
          <w:szCs w:val="27"/>
          <w:lang w:val="uk-UA"/>
        </w:rPr>
        <w:t>П</w:t>
      </w:r>
      <w:r w:rsidR="004400EA" w:rsidRPr="00814DF4">
        <w:rPr>
          <w:rFonts w:ascii="Times New Roman" w:hAnsi="Times New Roman"/>
          <w:i w:val="0"/>
          <w:sz w:val="27"/>
          <w:szCs w:val="27"/>
        </w:rPr>
        <w:t>’</w:t>
      </w:r>
      <w:r w:rsidR="00C955E3">
        <w:rPr>
          <w:rFonts w:ascii="Times New Roman" w:hAnsi="Times New Roman"/>
          <w:i w:val="0"/>
          <w:sz w:val="27"/>
          <w:szCs w:val="27"/>
          <w:lang w:val="uk-UA"/>
        </w:rPr>
        <w:t>ЯТДЕСЯТ СЬОМОЇ</w:t>
      </w:r>
      <w:r>
        <w:rPr>
          <w:rFonts w:ascii="Times New Roman" w:hAnsi="Times New Roman"/>
          <w:i w:val="0"/>
          <w:sz w:val="27"/>
          <w:szCs w:val="27"/>
          <w:lang w:val="uk-UA"/>
        </w:rPr>
        <w:t xml:space="preserve"> </w:t>
      </w:r>
      <w:r w:rsidR="00FF7A66" w:rsidRPr="00006B10">
        <w:rPr>
          <w:rFonts w:ascii="Times New Roman" w:hAnsi="Times New Roman"/>
          <w:i w:val="0"/>
          <w:sz w:val="27"/>
          <w:szCs w:val="27"/>
        </w:rPr>
        <w:t xml:space="preserve"> СЕСІЇ</w:t>
      </w:r>
      <w:r w:rsidR="00C74A0C">
        <w:rPr>
          <w:rFonts w:ascii="Times New Roman" w:hAnsi="Times New Roman"/>
          <w:i w:val="0"/>
          <w:sz w:val="27"/>
          <w:szCs w:val="27"/>
          <w:lang w:val="uk-UA"/>
        </w:rPr>
        <w:t xml:space="preserve"> </w:t>
      </w:r>
      <w:r w:rsidR="00FF7A66" w:rsidRPr="00006B10">
        <w:rPr>
          <w:rFonts w:ascii="Times New Roman" w:hAnsi="Times New Roman"/>
          <w:i w:val="0"/>
          <w:sz w:val="27"/>
          <w:szCs w:val="27"/>
          <w:lang w:val="uk-UA"/>
        </w:rPr>
        <w:t>БРУСИЛІВСЬКОЇ СЕЛИЩНОЇ РАДИ</w:t>
      </w:r>
    </w:p>
    <w:p w:rsidR="00FF7A66" w:rsidRPr="00006B10" w:rsidRDefault="002B6C62" w:rsidP="00433939">
      <w:pPr>
        <w:pStyle w:val="5"/>
        <w:spacing w:before="0" w:after="0"/>
        <w:jc w:val="center"/>
        <w:rPr>
          <w:rFonts w:ascii="Times New Roman" w:hAnsi="Times New Roman"/>
          <w:i w:val="0"/>
          <w:sz w:val="27"/>
          <w:szCs w:val="27"/>
        </w:rPr>
      </w:pPr>
      <w:r>
        <w:rPr>
          <w:rFonts w:ascii="Times New Roman" w:hAnsi="Times New Roman"/>
          <w:i w:val="0"/>
          <w:sz w:val="27"/>
          <w:szCs w:val="27"/>
          <w:lang w:val="uk-UA"/>
        </w:rPr>
        <w:t>ВОСЬМОГО</w:t>
      </w:r>
      <w:r w:rsidR="00FF7A66" w:rsidRPr="00006B10">
        <w:rPr>
          <w:rFonts w:ascii="Times New Roman" w:hAnsi="Times New Roman"/>
          <w:i w:val="0"/>
          <w:sz w:val="27"/>
          <w:szCs w:val="27"/>
        </w:rPr>
        <w:t xml:space="preserve">  СКЛИКАННЯ</w:t>
      </w:r>
    </w:p>
    <w:p w:rsidR="00DB63C9" w:rsidRDefault="00CC54EE" w:rsidP="00C955E3">
      <w:pPr>
        <w:rPr>
          <w:rFonts w:ascii="Times New Roman" w:hAnsi="Times New Roman"/>
          <w:sz w:val="28"/>
          <w:szCs w:val="28"/>
          <w:lang w:val="uk-UA"/>
        </w:rPr>
      </w:pPr>
      <w:r>
        <w:rPr>
          <w:rFonts w:ascii="Times New Roman" w:hAnsi="Times New Roman"/>
          <w:sz w:val="28"/>
          <w:szCs w:val="28"/>
        </w:rPr>
        <w:t xml:space="preserve">від  </w:t>
      </w:r>
      <w:r w:rsidR="00D04189">
        <w:rPr>
          <w:rFonts w:ascii="Times New Roman" w:hAnsi="Times New Roman"/>
          <w:sz w:val="28"/>
          <w:szCs w:val="28"/>
          <w:lang w:val="uk-UA"/>
        </w:rPr>
        <w:t>15.05.2024</w:t>
      </w:r>
      <w:r w:rsidR="00C955E3">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w:t>
      </w:r>
      <w:r w:rsidR="00D04189">
        <w:rPr>
          <w:rFonts w:ascii="Times New Roman" w:hAnsi="Times New Roman"/>
          <w:sz w:val="28"/>
          <w:szCs w:val="28"/>
          <w:lang w:val="uk-UA"/>
        </w:rPr>
        <w:t>2212</w:t>
      </w:r>
    </w:p>
    <w:tbl>
      <w:tblPr>
        <w:tblW w:w="0" w:type="auto"/>
        <w:tblInd w:w="-34" w:type="dxa"/>
        <w:tblLayout w:type="fixed"/>
        <w:tblLook w:val="01E0"/>
      </w:tblPr>
      <w:tblGrid>
        <w:gridCol w:w="4820"/>
      </w:tblGrid>
      <w:tr w:rsidR="00E97295" w:rsidTr="00164C8B">
        <w:trPr>
          <w:trHeight w:val="926"/>
        </w:trPr>
        <w:tc>
          <w:tcPr>
            <w:tcW w:w="4820" w:type="dxa"/>
            <w:hideMark/>
          </w:tcPr>
          <w:p w:rsidR="00E97295" w:rsidRDefault="00E97295" w:rsidP="00164C8B">
            <w:pPr>
              <w:spacing w:after="160" w:line="254" w:lineRule="auto"/>
              <w:ind w:right="175" w:firstLine="34"/>
              <w:jc w:val="both"/>
              <w:rPr>
                <w:rFonts w:ascii="Times New Roman" w:hAnsi="Times New Roman"/>
                <w:b/>
                <w:sz w:val="28"/>
                <w:szCs w:val="28"/>
                <w:lang w:val="uk-UA" w:eastAsia="uk-UA"/>
              </w:rPr>
            </w:pPr>
            <w:r>
              <w:rPr>
                <w:rFonts w:ascii="Times New Roman" w:hAnsi="Times New Roman"/>
                <w:sz w:val="28"/>
                <w:szCs w:val="28"/>
              </w:rPr>
              <w:t>Про визначення</w:t>
            </w:r>
            <w:r>
              <w:rPr>
                <w:rFonts w:ascii="Times New Roman" w:hAnsi="Times New Roman"/>
                <w:sz w:val="28"/>
                <w:szCs w:val="28"/>
                <w:lang w:val="uk-UA"/>
              </w:rPr>
              <w:t xml:space="preserve"> </w:t>
            </w:r>
            <w:r>
              <w:rPr>
                <w:rFonts w:ascii="Times New Roman" w:hAnsi="Times New Roman"/>
                <w:sz w:val="28"/>
                <w:szCs w:val="28"/>
              </w:rPr>
              <w:t xml:space="preserve">розміру </w:t>
            </w:r>
            <w:proofErr w:type="gramStart"/>
            <w:r>
              <w:rPr>
                <w:rFonts w:ascii="Times New Roman" w:hAnsi="Times New Roman"/>
                <w:sz w:val="28"/>
                <w:szCs w:val="28"/>
              </w:rPr>
              <w:t>статутного</w:t>
            </w:r>
            <w:proofErr w:type="gramEnd"/>
            <w:r>
              <w:rPr>
                <w:rFonts w:ascii="Times New Roman" w:hAnsi="Times New Roman"/>
                <w:sz w:val="28"/>
                <w:szCs w:val="28"/>
              </w:rPr>
              <w:t xml:space="preserve"> капіталу та внесення</w:t>
            </w:r>
            <w:r w:rsidR="00E45366">
              <w:rPr>
                <w:rFonts w:ascii="Times New Roman" w:hAnsi="Times New Roman"/>
                <w:sz w:val="28"/>
                <w:szCs w:val="28"/>
                <w:lang w:val="uk-UA"/>
              </w:rPr>
              <w:t xml:space="preserve"> </w:t>
            </w:r>
            <w:r>
              <w:rPr>
                <w:rFonts w:ascii="Times New Roman" w:hAnsi="Times New Roman"/>
                <w:sz w:val="28"/>
                <w:szCs w:val="28"/>
              </w:rPr>
              <w:t xml:space="preserve">змін до Статуту </w:t>
            </w:r>
            <w:r>
              <w:rPr>
                <w:rFonts w:ascii="Times New Roman" w:hAnsi="Times New Roman"/>
                <w:sz w:val="28"/>
                <w:szCs w:val="28"/>
                <w:lang w:val="uk-UA"/>
              </w:rPr>
              <w:t>КП «Господар» Брусилівської селищної ради</w:t>
            </w:r>
          </w:p>
        </w:tc>
      </w:tr>
    </w:tbl>
    <w:p w:rsidR="00E97295" w:rsidRDefault="00E97295" w:rsidP="00E97295">
      <w:pPr>
        <w:pStyle w:val="2"/>
        <w:spacing w:after="0" w:line="240" w:lineRule="auto"/>
        <w:ind w:firstLine="567"/>
        <w:jc w:val="both"/>
        <w:rPr>
          <w:rFonts w:ascii="Times New Roman" w:hAnsi="Times New Roman"/>
          <w:b/>
          <w:sz w:val="28"/>
          <w:szCs w:val="28"/>
          <w:lang w:val="uk-UA"/>
        </w:rPr>
      </w:pPr>
      <w:bookmarkStart w:id="0" w:name="ЗакладкаРішення"/>
      <w:bookmarkEnd w:id="0"/>
      <w:r>
        <w:rPr>
          <w:rFonts w:ascii="Times New Roman" w:hAnsi="Times New Roman"/>
          <w:color w:val="000000"/>
          <w:sz w:val="28"/>
          <w:szCs w:val="28"/>
          <w:lang w:val="uk-UA"/>
        </w:rPr>
        <w:t xml:space="preserve">Керуючись </w:t>
      </w:r>
      <w:r>
        <w:rPr>
          <w:rFonts w:ascii="Times New Roman" w:hAnsi="Times New Roman"/>
          <w:sz w:val="28"/>
          <w:szCs w:val="28"/>
          <w:lang w:val="uk-UA"/>
        </w:rPr>
        <w:t xml:space="preserve">статтями 6, 10, 17, 25, 26, 59, 60 Закону України </w:t>
      </w:r>
      <w:r>
        <w:rPr>
          <w:rFonts w:ascii="Times New Roman" w:eastAsia="Tahoma" w:hAnsi="Times New Roman"/>
          <w:sz w:val="28"/>
          <w:szCs w:val="28"/>
          <w:lang w:val="uk-UA"/>
        </w:rPr>
        <w:t>«</w:t>
      </w:r>
      <w:r>
        <w:rPr>
          <w:rFonts w:ascii="Times New Roman" w:hAnsi="Times New Roman"/>
          <w:sz w:val="28"/>
          <w:szCs w:val="28"/>
          <w:lang w:val="uk-UA"/>
        </w:rPr>
        <w:t>Про місцеве самоврядування в Україні</w:t>
      </w:r>
      <w:r>
        <w:rPr>
          <w:rFonts w:ascii="Times New Roman" w:eastAsia="Tahoma" w:hAnsi="Times New Roman"/>
          <w:sz w:val="28"/>
          <w:szCs w:val="28"/>
          <w:lang w:val="uk-UA"/>
        </w:rPr>
        <w:t>»</w:t>
      </w:r>
      <w:r>
        <w:rPr>
          <w:rFonts w:ascii="Times New Roman" w:hAnsi="Times New Roman"/>
          <w:sz w:val="28"/>
          <w:szCs w:val="28"/>
          <w:lang w:val="uk-UA"/>
        </w:rPr>
        <w:t xml:space="preserve">, </w:t>
      </w:r>
      <w:r>
        <w:rPr>
          <w:rFonts w:ascii="Times New Roman" w:hAnsi="Times New Roman"/>
          <w:color w:val="000000"/>
          <w:sz w:val="28"/>
          <w:szCs w:val="28"/>
          <w:lang w:val="uk-UA"/>
        </w:rPr>
        <w:t>відповідно до частини 1 статті 24, статей 57, 78, 137 Господарського кодексу України</w:t>
      </w:r>
      <w:r>
        <w:rPr>
          <w:rFonts w:ascii="Times New Roman" w:hAnsi="Times New Roman"/>
          <w:sz w:val="28"/>
          <w:szCs w:val="28"/>
          <w:lang w:val="uk-UA"/>
        </w:rPr>
        <w:t xml:space="preserve">, </w:t>
      </w:r>
      <w:r>
        <w:rPr>
          <w:rFonts w:ascii="Times New Roman" w:hAnsi="Times New Roman"/>
          <w:color w:val="000000"/>
          <w:sz w:val="28"/>
          <w:szCs w:val="28"/>
          <w:lang w:val="uk-UA"/>
        </w:rPr>
        <w:t>статей</w:t>
      </w:r>
      <w:r>
        <w:rPr>
          <w:rFonts w:ascii="Times New Roman" w:hAnsi="Times New Roman"/>
          <w:sz w:val="28"/>
          <w:szCs w:val="28"/>
          <w:lang w:val="uk-UA"/>
        </w:rPr>
        <w:t xml:space="preserve"> 81, 82, 85, 88, 327, 329 Цивільного кодексу України, </w:t>
      </w:r>
      <w:r>
        <w:rPr>
          <w:rFonts w:ascii="Times New Roman" w:hAnsi="Times New Roman"/>
          <w:color w:val="111111"/>
          <w:sz w:val="28"/>
          <w:szCs w:val="28"/>
          <w:shd w:val="clear" w:color="auto" w:fill="FFFFFF"/>
          <w:lang w:val="uk-UA"/>
        </w:rPr>
        <w:t>Закону України «Про порядок вирішення окремих питань адміністративно-територіального устрою України» від 28.07.</w:t>
      </w:r>
      <w:r w:rsidRPr="00FB5599">
        <w:rPr>
          <w:rFonts w:ascii="Times New Roman" w:hAnsi="Times New Roman"/>
          <w:sz w:val="28"/>
          <w:szCs w:val="28"/>
          <w:shd w:val="clear" w:color="auto" w:fill="FFFFFF"/>
          <w:lang w:val="uk-UA"/>
        </w:rPr>
        <w:t>2023</w:t>
      </w:r>
      <w:r w:rsidRPr="00FB5599">
        <w:rPr>
          <w:rFonts w:ascii="Times New Roman" w:hAnsi="Times New Roman"/>
          <w:sz w:val="28"/>
          <w:szCs w:val="28"/>
          <w:shd w:val="clear" w:color="auto" w:fill="FFFFFF"/>
        </w:rPr>
        <w:t> </w:t>
      </w:r>
      <w:hyperlink r:id="rId7" w:tgtFrame="_blank" w:history="1">
        <w:r w:rsidRPr="00FB5599">
          <w:rPr>
            <w:rStyle w:val="af0"/>
            <w:rFonts w:ascii="Times New Roman" w:hAnsi="Times New Roman"/>
            <w:color w:val="auto"/>
            <w:sz w:val="28"/>
            <w:szCs w:val="28"/>
            <w:u w:val="none"/>
            <w:shd w:val="clear" w:color="auto" w:fill="FFFFFF"/>
            <w:lang w:val="uk-UA"/>
          </w:rPr>
          <w:t>№</w:t>
        </w:r>
        <w:r w:rsidR="00E45366">
          <w:rPr>
            <w:rStyle w:val="af0"/>
            <w:rFonts w:ascii="Times New Roman" w:hAnsi="Times New Roman"/>
            <w:color w:val="auto"/>
            <w:sz w:val="28"/>
            <w:szCs w:val="28"/>
            <w:u w:val="none"/>
            <w:shd w:val="clear" w:color="auto" w:fill="FFFFFF"/>
            <w:lang w:val="uk-UA"/>
          </w:rPr>
          <w:t xml:space="preserve"> </w:t>
        </w:r>
        <w:r w:rsidRPr="00FB5599">
          <w:rPr>
            <w:rStyle w:val="af0"/>
            <w:rFonts w:ascii="Times New Roman" w:hAnsi="Times New Roman"/>
            <w:color w:val="auto"/>
            <w:sz w:val="28"/>
            <w:szCs w:val="28"/>
            <w:u w:val="none"/>
            <w:shd w:val="clear" w:color="auto" w:fill="FFFFFF"/>
            <w:lang w:val="uk-UA"/>
          </w:rPr>
          <w:t>3285-</w:t>
        </w:r>
        <w:r w:rsidRPr="00FB5599">
          <w:rPr>
            <w:rStyle w:val="af0"/>
            <w:rFonts w:ascii="Times New Roman" w:hAnsi="Times New Roman"/>
            <w:color w:val="auto"/>
            <w:sz w:val="28"/>
            <w:szCs w:val="28"/>
            <w:u w:val="none"/>
            <w:shd w:val="clear" w:color="auto" w:fill="FFFFFF"/>
          </w:rPr>
          <w:t>IX</w:t>
        </w:r>
      </w:hyperlink>
      <w:r w:rsidR="00E45366">
        <w:rPr>
          <w:rFonts w:ascii="Times New Roman" w:hAnsi="Times New Roman"/>
          <w:sz w:val="28"/>
          <w:szCs w:val="28"/>
          <w:lang w:val="uk-UA"/>
        </w:rPr>
        <w:t>, Статуту КП «</w:t>
      </w:r>
      <w:r>
        <w:rPr>
          <w:rFonts w:ascii="Times New Roman" w:hAnsi="Times New Roman"/>
          <w:sz w:val="28"/>
          <w:szCs w:val="28"/>
          <w:lang w:val="uk-UA"/>
        </w:rPr>
        <w:t xml:space="preserve">Господар» Брусилівської селищної ради, розглянувши клопотання КП «Господар» від </w:t>
      </w:r>
      <w:r w:rsidR="002C22F2">
        <w:rPr>
          <w:rFonts w:ascii="Times New Roman" w:hAnsi="Times New Roman"/>
          <w:sz w:val="28"/>
          <w:szCs w:val="28"/>
          <w:lang w:val="uk-UA"/>
        </w:rPr>
        <w:t>01.05.2024</w:t>
      </w:r>
      <w:r>
        <w:rPr>
          <w:rFonts w:ascii="Times New Roman" w:hAnsi="Times New Roman"/>
          <w:sz w:val="28"/>
          <w:szCs w:val="28"/>
          <w:lang w:val="uk-UA"/>
        </w:rPr>
        <w:t>, з метою гарантування п</w:t>
      </w:r>
      <w:r>
        <w:rPr>
          <w:rFonts w:ascii="Times New Roman" w:hAnsi="Times New Roman"/>
          <w:sz w:val="28"/>
          <w:szCs w:val="28"/>
          <w:shd w:val="clear" w:color="auto" w:fill="FFFFFF"/>
          <w:lang w:val="uk-UA"/>
        </w:rPr>
        <w:t>рава Брусилівської селищної територіальної громади володіти, доцільно, економно, ефективно користуватися і розпоряджатися на свій розсуд і в своїх інтересах майном, що належить їй</w:t>
      </w:r>
      <w:r>
        <w:rPr>
          <w:rFonts w:ascii="Times New Roman" w:hAnsi="Times New Roman"/>
          <w:sz w:val="28"/>
          <w:szCs w:val="28"/>
          <w:lang w:val="uk-UA"/>
        </w:rPr>
        <w:t xml:space="preserve"> на праві комунальної власності, а також з метою приведення у відповідність до вимог чинного законодавства правовідносин у сфері користування об’єктами нерухомого майна, що належать на праві комунальної власності Брусилівській селищній територіальній громаді, враховуючи  </w:t>
      </w:r>
      <w:r>
        <w:rPr>
          <w:rFonts w:ascii="Times New Roman" w:hAnsi="Times New Roman"/>
          <w:bCs/>
          <w:color w:val="000000"/>
          <w:sz w:val="28"/>
          <w:szCs w:val="28"/>
          <w:lang w:val="uk-UA"/>
        </w:rPr>
        <w:t>рекомендації Наглядової ради КП «Господар» від</w:t>
      </w:r>
      <w:r w:rsidR="00000D00">
        <w:rPr>
          <w:rFonts w:ascii="Times New Roman" w:hAnsi="Times New Roman"/>
          <w:bCs/>
          <w:color w:val="000000"/>
          <w:sz w:val="28"/>
          <w:szCs w:val="28"/>
          <w:lang w:val="uk-UA"/>
        </w:rPr>
        <w:t xml:space="preserve"> 03.05.2024</w:t>
      </w:r>
      <w:r>
        <w:rPr>
          <w:rFonts w:ascii="Times New Roman" w:hAnsi="Times New Roman"/>
          <w:bCs/>
          <w:color w:val="000000"/>
          <w:sz w:val="28"/>
          <w:szCs w:val="28"/>
          <w:lang w:val="uk-UA"/>
        </w:rPr>
        <w:t xml:space="preserve">, рекомендації постійної депутатської комісії  </w:t>
      </w:r>
      <w:r>
        <w:rPr>
          <w:rFonts w:ascii="Times New Roman" w:hAnsi="Times New Roman"/>
          <w:sz w:val="28"/>
          <w:szCs w:val="28"/>
          <w:lang w:val="uk-UA"/>
        </w:rPr>
        <w:t>з  питань фінансів, бюджету, комунальної власності, соціально-економічного розвитку, інвестицій, міжнародного співробітництва від</w:t>
      </w:r>
      <w:r w:rsidR="00D04189">
        <w:rPr>
          <w:rFonts w:ascii="Times New Roman" w:hAnsi="Times New Roman"/>
          <w:sz w:val="28"/>
          <w:szCs w:val="28"/>
          <w:lang w:val="uk-UA"/>
        </w:rPr>
        <w:t xml:space="preserve"> 09.05.2024</w:t>
      </w:r>
      <w:r>
        <w:rPr>
          <w:rFonts w:ascii="Times New Roman" w:hAnsi="Times New Roman"/>
          <w:sz w:val="28"/>
          <w:szCs w:val="28"/>
          <w:lang w:val="uk-UA"/>
        </w:rPr>
        <w:t xml:space="preserve">,  селищна рада </w:t>
      </w:r>
    </w:p>
    <w:p w:rsidR="00E97295" w:rsidRDefault="00E97295" w:rsidP="00E97295">
      <w:pPr>
        <w:pStyle w:val="2"/>
        <w:spacing w:before="240" w:after="0" w:line="240" w:lineRule="auto"/>
        <w:rPr>
          <w:rFonts w:ascii="Times New Roman" w:hAnsi="Times New Roman"/>
          <w:bCs/>
          <w:sz w:val="28"/>
          <w:szCs w:val="28"/>
          <w:lang w:val="uk-UA"/>
        </w:rPr>
      </w:pPr>
      <w:r>
        <w:rPr>
          <w:rFonts w:ascii="Times New Roman" w:hAnsi="Times New Roman"/>
          <w:bCs/>
          <w:sz w:val="28"/>
          <w:szCs w:val="28"/>
          <w:lang w:val="uk-UA"/>
        </w:rPr>
        <w:t>ВИРІШИЛА:</w:t>
      </w:r>
    </w:p>
    <w:p w:rsidR="00E97295" w:rsidRDefault="00E97295" w:rsidP="00E97295">
      <w:pPr>
        <w:pStyle w:val="2"/>
        <w:spacing w:after="0" w:line="240" w:lineRule="auto"/>
        <w:rPr>
          <w:rFonts w:ascii="Times New Roman" w:hAnsi="Times New Roman"/>
          <w:bCs/>
          <w:sz w:val="28"/>
          <w:szCs w:val="28"/>
          <w:lang w:val="uk-UA"/>
        </w:rPr>
      </w:pP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Передати до </w:t>
      </w:r>
      <w:r w:rsidR="002C22F2">
        <w:rPr>
          <w:rFonts w:ascii="Times New Roman" w:hAnsi="Times New Roman"/>
          <w:sz w:val="28"/>
          <w:szCs w:val="28"/>
          <w:lang w:val="uk-UA"/>
        </w:rPr>
        <w:t>с</w:t>
      </w:r>
      <w:r>
        <w:rPr>
          <w:rFonts w:ascii="Times New Roman" w:hAnsi="Times New Roman"/>
          <w:sz w:val="28"/>
          <w:szCs w:val="28"/>
          <w:lang w:val="uk-UA"/>
        </w:rPr>
        <w:t xml:space="preserve">татутного капіталу Комунального підприємства                       «Господар» Брусилівської селищної ради (код ЄДРПОУ </w:t>
      </w:r>
      <w:r>
        <w:rPr>
          <w:rFonts w:ascii="Times New Roman" w:hAnsi="Times New Roman"/>
          <w:sz w:val="28"/>
          <w:szCs w:val="28"/>
        </w:rPr>
        <w:t>40225485</w:t>
      </w:r>
      <w:r>
        <w:rPr>
          <w:rFonts w:ascii="Times New Roman" w:hAnsi="Times New Roman"/>
          <w:sz w:val="28"/>
          <w:szCs w:val="28"/>
          <w:lang w:val="uk-UA"/>
        </w:rPr>
        <w:t>) земельну ділянку ко</w:t>
      </w:r>
      <w:r w:rsidR="00164C8B">
        <w:rPr>
          <w:rFonts w:ascii="Times New Roman" w:hAnsi="Times New Roman"/>
          <w:sz w:val="28"/>
          <w:szCs w:val="28"/>
          <w:lang w:val="uk-UA"/>
        </w:rPr>
        <w:t>мунальної власності площею 128,</w:t>
      </w:r>
      <w:r>
        <w:rPr>
          <w:rFonts w:ascii="Times New Roman" w:hAnsi="Times New Roman"/>
          <w:sz w:val="28"/>
          <w:szCs w:val="28"/>
          <w:lang w:val="uk-UA"/>
        </w:rPr>
        <w:t>6143 га (кадастровий номер 1820980300:04:000:0280), з цільовим призначнням - для ведення підсобного сільського господарства,</w:t>
      </w:r>
      <w:bookmarkStart w:id="1" w:name="_GoBack"/>
      <w:bookmarkEnd w:id="1"/>
      <w:r w:rsidR="00164C8B">
        <w:rPr>
          <w:rFonts w:ascii="Times New Roman" w:hAnsi="Times New Roman"/>
          <w:sz w:val="28"/>
          <w:szCs w:val="28"/>
          <w:lang w:val="uk-UA"/>
        </w:rPr>
        <w:t xml:space="preserve"> </w:t>
      </w:r>
      <w:r>
        <w:rPr>
          <w:rFonts w:ascii="Times New Roman" w:hAnsi="Times New Roman"/>
          <w:sz w:val="28"/>
          <w:szCs w:val="28"/>
          <w:lang w:val="uk-UA"/>
        </w:rPr>
        <w:t>вартістю 4 527140,19 грн. (відповідно до витягу з нормативної грошової оцінки земельних ділянок  № НВ-9937889822024 від 25.04.2024), яка розташована за межами населеного пункту села Болячів Житомирського району Житомирської області.</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Збільшити статутний капітал Комунального підприємства                       </w:t>
      </w:r>
      <w:r>
        <w:rPr>
          <w:rFonts w:ascii="Times New Roman" w:hAnsi="Times New Roman"/>
          <w:sz w:val="28"/>
          <w:szCs w:val="28"/>
          <w:lang w:val="uk-UA"/>
        </w:rPr>
        <w:lastRenderedPageBreak/>
        <w:t>«Господар» Брусилівської селищної ради (код ЄДРПОУ 40225485)</w:t>
      </w:r>
      <w:r w:rsidR="00164C8B">
        <w:rPr>
          <w:rFonts w:ascii="Times New Roman" w:hAnsi="Times New Roman"/>
          <w:sz w:val="28"/>
          <w:szCs w:val="28"/>
          <w:lang w:val="uk-UA"/>
        </w:rPr>
        <w:t xml:space="preserve"> </w:t>
      </w:r>
      <w:r>
        <w:rPr>
          <w:rFonts w:ascii="Times New Roman" w:hAnsi="Times New Roman"/>
          <w:sz w:val="28"/>
          <w:szCs w:val="28"/>
          <w:lang w:val="uk-UA"/>
        </w:rPr>
        <w:t>на 4 527140,19 грн</w:t>
      </w:r>
      <w:r w:rsidR="00164C8B">
        <w:rPr>
          <w:rFonts w:ascii="Times New Roman" w:hAnsi="Times New Roman"/>
          <w:sz w:val="28"/>
          <w:szCs w:val="28"/>
          <w:lang w:val="uk-UA"/>
        </w:rPr>
        <w:t>.</w:t>
      </w:r>
      <w:r>
        <w:rPr>
          <w:rFonts w:ascii="Times New Roman" w:hAnsi="Times New Roman"/>
          <w:sz w:val="28"/>
          <w:szCs w:val="28"/>
          <w:lang w:val="uk-UA"/>
        </w:rPr>
        <w:t xml:space="preserve"> (чотири мільйони п’ятсот двадцять сім тисяч сто сорок  гривень 19 коп.).</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rPr>
        <w:t>В</w:t>
      </w:r>
      <w:r>
        <w:rPr>
          <w:rFonts w:ascii="Times New Roman" w:hAnsi="Times New Roman"/>
          <w:sz w:val="28"/>
          <w:szCs w:val="28"/>
          <w:lang w:val="uk-UA"/>
        </w:rPr>
        <w:t>становити, що</w:t>
      </w:r>
      <w:r w:rsidR="007368FC">
        <w:rPr>
          <w:rFonts w:ascii="Times New Roman" w:hAnsi="Times New Roman"/>
          <w:sz w:val="28"/>
          <w:szCs w:val="28"/>
          <w:lang w:val="uk-UA"/>
        </w:rPr>
        <w:t xml:space="preserve"> </w:t>
      </w:r>
      <w:r>
        <w:rPr>
          <w:rFonts w:ascii="Times New Roman" w:hAnsi="Times New Roman"/>
          <w:sz w:val="28"/>
          <w:szCs w:val="28"/>
        </w:rPr>
        <w:t>статутний</w:t>
      </w:r>
      <w:r w:rsidR="007368FC">
        <w:rPr>
          <w:rFonts w:ascii="Times New Roman" w:hAnsi="Times New Roman"/>
          <w:sz w:val="28"/>
          <w:szCs w:val="28"/>
          <w:lang w:val="uk-UA"/>
        </w:rPr>
        <w:t xml:space="preserve"> </w:t>
      </w:r>
      <w:r>
        <w:rPr>
          <w:rFonts w:ascii="Times New Roman" w:hAnsi="Times New Roman"/>
          <w:sz w:val="28"/>
          <w:szCs w:val="28"/>
        </w:rPr>
        <w:t>капітал</w:t>
      </w:r>
      <w:r w:rsidR="007368FC">
        <w:rPr>
          <w:rFonts w:ascii="Times New Roman" w:hAnsi="Times New Roman"/>
          <w:sz w:val="28"/>
          <w:szCs w:val="28"/>
          <w:lang w:val="uk-UA"/>
        </w:rPr>
        <w:t xml:space="preserve"> </w:t>
      </w:r>
      <w:r>
        <w:rPr>
          <w:rFonts w:ascii="Times New Roman" w:hAnsi="Times New Roman"/>
          <w:sz w:val="28"/>
          <w:szCs w:val="28"/>
          <w:lang w:val="uk-UA"/>
        </w:rPr>
        <w:t xml:space="preserve">Комунального </w:t>
      </w:r>
      <w:proofErr w:type="gramStart"/>
      <w:r>
        <w:rPr>
          <w:rFonts w:ascii="Times New Roman" w:hAnsi="Times New Roman"/>
          <w:sz w:val="28"/>
          <w:szCs w:val="28"/>
          <w:lang w:val="uk-UA"/>
        </w:rPr>
        <w:t>п</w:t>
      </w:r>
      <w:proofErr w:type="gramEnd"/>
      <w:r>
        <w:rPr>
          <w:rFonts w:ascii="Times New Roman" w:hAnsi="Times New Roman"/>
          <w:sz w:val="28"/>
          <w:szCs w:val="28"/>
          <w:lang w:val="uk-UA"/>
        </w:rPr>
        <w:t xml:space="preserve">ідприємства                       «Господар» Брусилівської селищної ради (код ЄДРПОУ </w:t>
      </w:r>
      <w:r>
        <w:rPr>
          <w:rFonts w:ascii="Times New Roman" w:hAnsi="Times New Roman"/>
          <w:sz w:val="28"/>
          <w:szCs w:val="28"/>
        </w:rPr>
        <w:t>40225485</w:t>
      </w:r>
      <w:r>
        <w:rPr>
          <w:rFonts w:ascii="Times New Roman" w:hAnsi="Times New Roman"/>
          <w:sz w:val="28"/>
          <w:szCs w:val="28"/>
          <w:lang w:val="uk-UA"/>
        </w:rPr>
        <w:t xml:space="preserve">) становить 4527440,19 </w:t>
      </w:r>
      <w:r>
        <w:rPr>
          <w:rFonts w:ascii="Times New Roman" w:hAnsi="Times New Roman"/>
          <w:sz w:val="28"/>
          <w:szCs w:val="28"/>
        </w:rPr>
        <w:t>грн. (</w:t>
      </w:r>
      <w:r>
        <w:rPr>
          <w:rFonts w:ascii="Times New Roman" w:hAnsi="Times New Roman"/>
          <w:sz w:val="28"/>
          <w:szCs w:val="28"/>
          <w:lang w:val="uk-UA"/>
        </w:rPr>
        <w:t xml:space="preserve">чотири мільйони п’ятсот двадцять сім тисяч чотириста сорок </w:t>
      </w:r>
      <w:r>
        <w:rPr>
          <w:rFonts w:ascii="Times New Roman" w:hAnsi="Times New Roman"/>
          <w:sz w:val="28"/>
          <w:szCs w:val="28"/>
        </w:rPr>
        <w:t xml:space="preserve"> гривень 1</w:t>
      </w:r>
      <w:r>
        <w:rPr>
          <w:rFonts w:ascii="Times New Roman" w:hAnsi="Times New Roman"/>
          <w:sz w:val="28"/>
          <w:szCs w:val="28"/>
          <w:lang w:val="uk-UA"/>
        </w:rPr>
        <w:t>9</w:t>
      </w:r>
      <w:r>
        <w:rPr>
          <w:rFonts w:ascii="Times New Roman" w:hAnsi="Times New Roman"/>
          <w:sz w:val="28"/>
          <w:szCs w:val="28"/>
        </w:rPr>
        <w:t xml:space="preserve"> коп.).</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lang w:val="uk-UA"/>
        </w:rPr>
        <w:t xml:space="preserve">Змінити юридичну адресу Комунального підприємства  «Господар» Брусилівської селищної ради з Україна, 12601, Житомирська обл., Брусилівський р-н, селище міського типу Брусилів, провулок Митрополита Іларіона, будинок 3 на </w:t>
      </w:r>
      <w:r>
        <w:rPr>
          <w:rFonts w:ascii="Times New Roman" w:hAnsi="Times New Roman"/>
          <w:sz w:val="28"/>
          <w:szCs w:val="28"/>
          <w:u w:val="single"/>
          <w:lang w:val="uk-UA"/>
        </w:rPr>
        <w:t>Україна, 12601, Житомирська обл., Житомирський р-н, селище Брусилів, провулок Митрополита Іларіона, будинок 3</w:t>
      </w:r>
      <w:r>
        <w:rPr>
          <w:rFonts w:ascii="Times New Roman" w:hAnsi="Times New Roman"/>
          <w:sz w:val="28"/>
          <w:szCs w:val="28"/>
          <w:lang w:val="uk-UA"/>
        </w:rPr>
        <w:t>.</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lang w:val="uk-UA"/>
        </w:rPr>
        <w:t xml:space="preserve">Внести зміни до Статуту Комунального підприємства «Господар» Брусилівської селищної ради, затвердженого рішенням  13 сесії селищної ради 8 скликання від 24.09.2021 № 581, враховуючи пункти 1-4 даного рішення  </w:t>
      </w:r>
      <w:r>
        <w:rPr>
          <w:rFonts w:ascii="Times New Roman" w:eastAsia="Tahoma" w:hAnsi="Times New Roman"/>
          <w:sz w:val="28"/>
          <w:szCs w:val="28"/>
          <w:lang w:val="uk-UA"/>
        </w:rPr>
        <w:t xml:space="preserve">та затвердити його у новій редакції (додається). </w:t>
      </w:r>
    </w:p>
    <w:p w:rsidR="00E97295" w:rsidRDefault="00E97295" w:rsidP="00E97295">
      <w:pPr>
        <w:widowControl w:val="0"/>
        <w:numPr>
          <w:ilvl w:val="0"/>
          <w:numId w:val="6"/>
        </w:numPr>
        <w:tabs>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rPr>
        <w:t>К</w:t>
      </w:r>
      <w:r>
        <w:rPr>
          <w:rFonts w:ascii="Times New Roman" w:hAnsi="Times New Roman"/>
          <w:sz w:val="28"/>
          <w:szCs w:val="28"/>
          <w:lang w:val="uk-UA"/>
        </w:rPr>
        <w:t>ерівнику</w:t>
      </w:r>
      <w:r w:rsidR="00FB5599">
        <w:rPr>
          <w:rFonts w:ascii="Times New Roman" w:hAnsi="Times New Roman"/>
          <w:sz w:val="28"/>
          <w:szCs w:val="28"/>
          <w:lang w:val="uk-UA"/>
        </w:rPr>
        <w:t xml:space="preserve"> </w:t>
      </w:r>
      <w:r>
        <w:rPr>
          <w:rFonts w:ascii="Times New Roman" w:hAnsi="Times New Roman"/>
          <w:sz w:val="28"/>
          <w:szCs w:val="28"/>
          <w:lang w:val="uk-UA"/>
        </w:rPr>
        <w:t xml:space="preserve">коммунального </w:t>
      </w:r>
      <w:proofErr w:type="gramStart"/>
      <w:r>
        <w:rPr>
          <w:rFonts w:ascii="Times New Roman" w:hAnsi="Times New Roman"/>
          <w:sz w:val="28"/>
          <w:szCs w:val="28"/>
          <w:lang w:val="uk-UA"/>
        </w:rPr>
        <w:t>п</w:t>
      </w:r>
      <w:proofErr w:type="gramEnd"/>
      <w:r>
        <w:rPr>
          <w:rFonts w:ascii="Times New Roman" w:hAnsi="Times New Roman"/>
          <w:sz w:val="28"/>
          <w:szCs w:val="28"/>
          <w:lang w:val="uk-UA"/>
        </w:rPr>
        <w:t>ідприємства «Господар» Брусилівської селищної ради (Сорока В.А.)</w:t>
      </w:r>
      <w:r w:rsidR="00FB5599">
        <w:rPr>
          <w:rFonts w:ascii="Times New Roman" w:hAnsi="Times New Roman"/>
          <w:sz w:val="28"/>
          <w:szCs w:val="28"/>
          <w:lang w:val="uk-UA"/>
        </w:rPr>
        <w:t xml:space="preserve"> </w:t>
      </w:r>
      <w:r>
        <w:rPr>
          <w:rFonts w:ascii="Times New Roman" w:hAnsi="Times New Roman"/>
          <w:sz w:val="28"/>
          <w:szCs w:val="28"/>
        </w:rPr>
        <w:t>зареєструвати</w:t>
      </w:r>
      <w:r w:rsidR="00FB5599">
        <w:rPr>
          <w:rFonts w:ascii="Times New Roman" w:hAnsi="Times New Roman"/>
          <w:sz w:val="28"/>
          <w:szCs w:val="28"/>
          <w:lang w:val="uk-UA"/>
        </w:rPr>
        <w:t xml:space="preserve"> </w:t>
      </w:r>
      <w:r>
        <w:rPr>
          <w:rFonts w:ascii="Times New Roman" w:hAnsi="Times New Roman"/>
          <w:sz w:val="28"/>
          <w:szCs w:val="28"/>
        </w:rPr>
        <w:t>зміни до Статуту в порядку, установленому</w:t>
      </w:r>
      <w:r w:rsidR="00FB5599">
        <w:rPr>
          <w:rFonts w:ascii="Times New Roman" w:hAnsi="Times New Roman"/>
          <w:sz w:val="28"/>
          <w:szCs w:val="28"/>
          <w:lang w:val="uk-UA"/>
        </w:rPr>
        <w:t xml:space="preserve"> </w:t>
      </w:r>
      <w:r>
        <w:rPr>
          <w:rFonts w:ascii="Times New Roman" w:hAnsi="Times New Roman"/>
          <w:sz w:val="28"/>
          <w:szCs w:val="28"/>
        </w:rPr>
        <w:t>чинним</w:t>
      </w:r>
      <w:r w:rsidR="00FB5599">
        <w:rPr>
          <w:rFonts w:ascii="Times New Roman" w:hAnsi="Times New Roman"/>
          <w:sz w:val="28"/>
          <w:szCs w:val="28"/>
          <w:lang w:val="uk-UA"/>
        </w:rPr>
        <w:t xml:space="preserve"> </w:t>
      </w:r>
      <w:r>
        <w:rPr>
          <w:rFonts w:ascii="Times New Roman" w:hAnsi="Times New Roman"/>
          <w:sz w:val="28"/>
          <w:szCs w:val="28"/>
        </w:rPr>
        <w:t>законодавством</w:t>
      </w:r>
      <w:r w:rsidR="00164C8B">
        <w:rPr>
          <w:rFonts w:ascii="Times New Roman" w:hAnsi="Times New Roman"/>
          <w:sz w:val="28"/>
          <w:szCs w:val="28"/>
          <w:lang w:val="uk-UA"/>
        </w:rPr>
        <w:t xml:space="preserve"> </w:t>
      </w:r>
      <w:r>
        <w:rPr>
          <w:rFonts w:ascii="Times New Roman" w:hAnsi="Times New Roman"/>
          <w:sz w:val="28"/>
          <w:szCs w:val="28"/>
        </w:rPr>
        <w:t>України.</w:t>
      </w:r>
    </w:p>
    <w:p w:rsidR="00E97295" w:rsidRDefault="00E97295" w:rsidP="00E97295">
      <w:pPr>
        <w:pStyle w:val="af1"/>
        <w:widowControl w:val="0"/>
        <w:numPr>
          <w:ilvl w:val="0"/>
          <w:numId w:val="6"/>
        </w:numPr>
        <w:tabs>
          <w:tab w:val="left" w:pos="567"/>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rPr>
        <w:t>Вважати таким, що</w:t>
      </w:r>
      <w:r w:rsidR="00FB5599">
        <w:rPr>
          <w:rFonts w:ascii="Times New Roman" w:hAnsi="Times New Roman"/>
          <w:sz w:val="28"/>
          <w:szCs w:val="28"/>
          <w:lang w:val="uk-UA"/>
        </w:rPr>
        <w:t xml:space="preserve"> </w:t>
      </w:r>
      <w:r>
        <w:rPr>
          <w:rFonts w:ascii="Times New Roman" w:hAnsi="Times New Roman"/>
          <w:sz w:val="28"/>
          <w:szCs w:val="28"/>
        </w:rPr>
        <w:t>втрати</w:t>
      </w:r>
      <w:r>
        <w:rPr>
          <w:rFonts w:ascii="Times New Roman" w:hAnsi="Times New Roman"/>
          <w:sz w:val="28"/>
          <w:szCs w:val="28"/>
          <w:lang w:val="uk-UA"/>
        </w:rPr>
        <w:t xml:space="preserve">в чинність п.1 </w:t>
      </w:r>
      <w:proofErr w:type="gramStart"/>
      <w:r>
        <w:rPr>
          <w:rFonts w:ascii="Times New Roman" w:hAnsi="Times New Roman"/>
          <w:sz w:val="28"/>
          <w:szCs w:val="28"/>
          <w:lang w:val="uk-UA"/>
        </w:rPr>
        <w:t>р</w:t>
      </w:r>
      <w:proofErr w:type="gramEnd"/>
      <w:r>
        <w:rPr>
          <w:rFonts w:ascii="Times New Roman" w:hAnsi="Times New Roman"/>
          <w:sz w:val="28"/>
          <w:szCs w:val="28"/>
          <w:lang w:val="uk-UA"/>
        </w:rPr>
        <w:t>ішення 18 сесії селищної ради 8 скликання від 26.01.2022 № 875.</w:t>
      </w:r>
    </w:p>
    <w:p w:rsidR="00E97295" w:rsidRDefault="00E97295" w:rsidP="00E97295">
      <w:pPr>
        <w:pStyle w:val="af1"/>
        <w:widowControl w:val="0"/>
        <w:numPr>
          <w:ilvl w:val="0"/>
          <w:numId w:val="6"/>
        </w:numPr>
        <w:tabs>
          <w:tab w:val="left" w:pos="567"/>
          <w:tab w:val="left" w:pos="851"/>
        </w:tabs>
        <w:suppressAutoHyphens/>
        <w:spacing w:after="0" w:line="254" w:lineRule="auto"/>
        <w:ind w:left="0" w:firstLine="567"/>
        <w:jc w:val="both"/>
        <w:rPr>
          <w:rFonts w:ascii="Times New Roman" w:hAnsi="Times New Roman"/>
          <w:sz w:val="28"/>
          <w:szCs w:val="28"/>
        </w:rPr>
      </w:pPr>
      <w:r>
        <w:rPr>
          <w:rFonts w:ascii="Times New Roman" w:hAnsi="Times New Roman"/>
          <w:sz w:val="28"/>
          <w:szCs w:val="28"/>
          <w:lang w:val="uk-UA" w:eastAsia="uk-UA"/>
        </w:rPr>
        <w:t>Встановити, що дане рішення набирає чинності з дня його офіційного оприлюднення.</w:t>
      </w:r>
    </w:p>
    <w:p w:rsidR="00E97295" w:rsidRDefault="00E97295" w:rsidP="00E97295">
      <w:pPr>
        <w:pStyle w:val="af1"/>
        <w:widowControl w:val="0"/>
        <w:numPr>
          <w:ilvl w:val="0"/>
          <w:numId w:val="6"/>
        </w:numPr>
        <w:tabs>
          <w:tab w:val="left" w:pos="567"/>
          <w:tab w:val="left" w:pos="851"/>
        </w:tabs>
        <w:suppressAutoHyphens/>
        <w:spacing w:after="0" w:line="254" w:lineRule="auto"/>
        <w:ind w:left="0" w:firstLine="567"/>
        <w:jc w:val="both"/>
        <w:rPr>
          <w:rFonts w:ascii="Times New Roman" w:hAnsi="Times New Roman"/>
          <w:sz w:val="28"/>
          <w:szCs w:val="28"/>
        </w:rPr>
      </w:pPr>
      <w:r>
        <w:rPr>
          <w:rFonts w:ascii="Times New Roman" w:eastAsia="Calibri" w:hAnsi="Times New Roman"/>
          <w:sz w:val="28"/>
          <w:szCs w:val="28"/>
          <w:lang w:val="uk-UA" w:eastAsia="en-US"/>
        </w:rPr>
        <w:t>Контроль за виконанням даного рішення покласти на постійну депутатську комісію з</w:t>
      </w:r>
      <w:r>
        <w:rPr>
          <w:rFonts w:ascii="Times New Roman" w:hAnsi="Times New Roman"/>
          <w:sz w:val="28"/>
          <w:szCs w:val="28"/>
          <w:lang w:val="uk-UA"/>
        </w:rPr>
        <w:t>питань фінансів, бюджету, комунальної власності, соціально-економічного розвитку, інвестицій, міжнародного співробітництва селищної ради</w:t>
      </w:r>
      <w:r w:rsidR="00164C8B">
        <w:rPr>
          <w:rFonts w:ascii="Times New Roman" w:hAnsi="Times New Roman"/>
          <w:sz w:val="28"/>
          <w:szCs w:val="28"/>
          <w:lang w:val="uk-UA"/>
        </w:rPr>
        <w:t xml:space="preserve">  </w:t>
      </w:r>
      <w:r>
        <w:rPr>
          <w:rFonts w:ascii="Times New Roman" w:eastAsia="Calibri" w:hAnsi="Times New Roman"/>
          <w:sz w:val="28"/>
          <w:szCs w:val="28"/>
          <w:lang w:val="uk-UA" w:eastAsia="en-US"/>
        </w:rPr>
        <w:t>та заступника селищного голови з питань діяльності виконавчих органів селищної ради Захарченка В.В.</w:t>
      </w:r>
    </w:p>
    <w:p w:rsidR="00E97295" w:rsidRDefault="00E97295" w:rsidP="00E97295">
      <w:pPr>
        <w:widowControl w:val="0"/>
        <w:tabs>
          <w:tab w:val="left" w:pos="851"/>
        </w:tabs>
        <w:autoSpaceDE w:val="0"/>
        <w:autoSpaceDN w:val="0"/>
        <w:adjustRightInd w:val="0"/>
        <w:spacing w:after="0" w:line="240" w:lineRule="auto"/>
        <w:jc w:val="both"/>
        <w:rPr>
          <w:rFonts w:ascii="Times New Roman" w:hAnsi="Times New Roman"/>
          <w:sz w:val="28"/>
          <w:szCs w:val="28"/>
          <w:lang w:val="uk-UA"/>
        </w:rPr>
      </w:pPr>
    </w:p>
    <w:p w:rsidR="00E97295" w:rsidRDefault="00E97295" w:rsidP="00E97295">
      <w:pPr>
        <w:widowControl w:val="0"/>
        <w:tabs>
          <w:tab w:val="left" w:pos="851"/>
        </w:tabs>
        <w:autoSpaceDE w:val="0"/>
        <w:autoSpaceDN w:val="0"/>
        <w:adjustRightInd w:val="0"/>
        <w:spacing w:after="0" w:line="240" w:lineRule="auto"/>
        <w:jc w:val="both"/>
        <w:rPr>
          <w:rFonts w:ascii="Times New Roman" w:hAnsi="Times New Roman"/>
          <w:sz w:val="28"/>
          <w:szCs w:val="28"/>
          <w:lang w:val="uk-UA"/>
        </w:rPr>
      </w:pPr>
    </w:p>
    <w:p w:rsidR="00E97295" w:rsidRDefault="00E97295" w:rsidP="00E97295">
      <w:pPr>
        <w:tabs>
          <w:tab w:val="left" w:pos="993"/>
        </w:tabs>
        <w:jc w:val="both"/>
        <w:rPr>
          <w:rFonts w:ascii="Times New Roman" w:hAnsi="Times New Roman"/>
          <w:sz w:val="28"/>
          <w:szCs w:val="28"/>
          <w:lang w:val="uk-UA"/>
        </w:rPr>
      </w:pPr>
      <w:r>
        <w:rPr>
          <w:rFonts w:ascii="Times New Roman" w:hAnsi="Times New Roman"/>
          <w:sz w:val="28"/>
          <w:szCs w:val="28"/>
          <w:lang w:val="uk-UA"/>
        </w:rPr>
        <w:t xml:space="preserve">Селищний голова                                                        </w:t>
      </w:r>
      <w:r w:rsidR="00D04189">
        <w:rPr>
          <w:rFonts w:ascii="Times New Roman" w:hAnsi="Times New Roman"/>
          <w:sz w:val="28"/>
          <w:szCs w:val="28"/>
          <w:lang w:val="uk-UA"/>
        </w:rPr>
        <w:t xml:space="preserve">    </w:t>
      </w:r>
      <w:r>
        <w:rPr>
          <w:rFonts w:ascii="Times New Roman" w:hAnsi="Times New Roman"/>
          <w:sz w:val="28"/>
          <w:szCs w:val="28"/>
          <w:lang w:val="uk-UA"/>
        </w:rPr>
        <w:t xml:space="preserve">  Володимир ГАБЕНЕЦЬ</w:t>
      </w:r>
    </w:p>
    <w:p w:rsidR="00E97295" w:rsidRDefault="00E97295" w:rsidP="00E97295">
      <w:pPr>
        <w:tabs>
          <w:tab w:val="left" w:pos="993"/>
        </w:tabs>
        <w:jc w:val="both"/>
        <w:rPr>
          <w:rFonts w:ascii="Times New Roman" w:hAnsi="Times New Roman"/>
          <w:sz w:val="28"/>
          <w:szCs w:val="28"/>
          <w:lang w:val="uk-UA"/>
        </w:rPr>
      </w:pPr>
    </w:p>
    <w:p w:rsidR="00E97295" w:rsidRDefault="00E97295" w:rsidP="00E97295">
      <w:pPr>
        <w:tabs>
          <w:tab w:val="left" w:pos="993"/>
        </w:tabs>
        <w:jc w:val="both"/>
        <w:rPr>
          <w:rFonts w:ascii="Times New Roman" w:hAnsi="Times New Roman"/>
          <w:sz w:val="28"/>
          <w:szCs w:val="28"/>
          <w:lang w:val="uk-UA"/>
        </w:rPr>
      </w:pPr>
    </w:p>
    <w:p w:rsidR="00E97295" w:rsidRDefault="00E97295" w:rsidP="00E97295">
      <w:pPr>
        <w:tabs>
          <w:tab w:val="left" w:pos="993"/>
        </w:tabs>
        <w:jc w:val="both"/>
        <w:rPr>
          <w:rFonts w:ascii="Times New Roman" w:hAnsi="Times New Roman"/>
          <w:sz w:val="28"/>
          <w:szCs w:val="28"/>
          <w:lang w:val="uk-UA"/>
        </w:rPr>
      </w:pPr>
    </w:p>
    <w:p w:rsidR="005362DF" w:rsidRDefault="005362DF" w:rsidP="005362DF">
      <w:pPr>
        <w:tabs>
          <w:tab w:val="left" w:pos="993"/>
        </w:tabs>
        <w:jc w:val="both"/>
        <w:rPr>
          <w:rFonts w:ascii="Times New Roman" w:hAnsi="Times New Roman"/>
          <w:sz w:val="28"/>
          <w:szCs w:val="28"/>
          <w:lang w:val="uk-UA"/>
        </w:rPr>
      </w:pPr>
    </w:p>
    <w:p w:rsidR="00FB5599" w:rsidRDefault="00FB5599" w:rsidP="005362DF">
      <w:pPr>
        <w:tabs>
          <w:tab w:val="left" w:pos="993"/>
        </w:tabs>
        <w:jc w:val="both"/>
        <w:rPr>
          <w:rFonts w:ascii="Times New Roman" w:hAnsi="Times New Roman"/>
          <w:sz w:val="28"/>
          <w:szCs w:val="28"/>
          <w:lang w:val="uk-UA"/>
        </w:rPr>
      </w:pPr>
    </w:p>
    <w:p w:rsidR="00FB5599" w:rsidRPr="00042673" w:rsidRDefault="00FB5599" w:rsidP="005362DF">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260827" w:rsidP="0033556F">
      <w:pPr>
        <w:shd w:val="clear" w:color="auto" w:fill="FFFFFF"/>
        <w:spacing w:after="0"/>
        <w:jc w:val="right"/>
        <w:textAlignment w:val="baseline"/>
        <w:rPr>
          <w:rFonts w:ascii="Times New Roman" w:hAnsi="Times New Roman"/>
          <w:bCs/>
          <w:sz w:val="28"/>
          <w:szCs w:val="28"/>
          <w:bdr w:val="none" w:sz="0" w:space="0" w:color="auto" w:frame="1"/>
          <w:lang w:val="uk-UA" w:eastAsia="uk-UA"/>
        </w:rPr>
      </w:pPr>
      <w:r w:rsidRPr="0033556F">
        <w:rPr>
          <w:rFonts w:ascii="Times New Roman" w:hAnsi="Times New Roman"/>
          <w:bCs/>
          <w:sz w:val="28"/>
          <w:szCs w:val="28"/>
          <w:bdr w:val="none" w:sz="0" w:space="0" w:color="auto" w:frame="1"/>
          <w:lang w:val="uk-UA" w:eastAsia="uk-UA"/>
        </w:rPr>
        <w:lastRenderedPageBreak/>
        <w:t xml:space="preserve">Додаток </w:t>
      </w:r>
      <w:r w:rsidRPr="0033556F">
        <w:rPr>
          <w:rFonts w:ascii="Times New Roman" w:hAnsi="Times New Roman"/>
          <w:bCs/>
          <w:sz w:val="28"/>
          <w:szCs w:val="28"/>
          <w:bdr w:val="none" w:sz="0" w:space="0" w:color="auto" w:frame="1"/>
          <w:lang w:val="uk-UA" w:eastAsia="uk-UA"/>
        </w:rPr>
        <w:br/>
        <w:t xml:space="preserve">до </w:t>
      </w:r>
      <w:r w:rsidR="0033556F" w:rsidRPr="0033556F">
        <w:rPr>
          <w:rFonts w:ascii="Times New Roman" w:hAnsi="Times New Roman"/>
          <w:bCs/>
          <w:sz w:val="28"/>
          <w:szCs w:val="28"/>
          <w:bdr w:val="none" w:sz="0" w:space="0" w:color="auto" w:frame="1"/>
          <w:lang w:val="uk-UA" w:eastAsia="uk-UA"/>
        </w:rPr>
        <w:t>рішення 57</w:t>
      </w:r>
      <w:r w:rsidRPr="0033556F">
        <w:rPr>
          <w:rFonts w:ascii="Times New Roman" w:hAnsi="Times New Roman"/>
          <w:bCs/>
          <w:sz w:val="28"/>
          <w:szCs w:val="28"/>
          <w:bdr w:val="none" w:sz="0" w:space="0" w:color="auto" w:frame="1"/>
          <w:lang w:val="uk-UA" w:eastAsia="uk-UA"/>
        </w:rPr>
        <w:t xml:space="preserve"> сесії </w:t>
      </w:r>
    </w:p>
    <w:p w:rsidR="0033556F" w:rsidRDefault="0033556F" w:rsidP="0033556F">
      <w:pPr>
        <w:shd w:val="clear" w:color="auto" w:fill="FFFFFF"/>
        <w:spacing w:after="0"/>
        <w:jc w:val="right"/>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t xml:space="preserve">                                                              </w:t>
      </w:r>
      <w:r w:rsidRPr="0033556F">
        <w:rPr>
          <w:rFonts w:ascii="Times New Roman" w:hAnsi="Times New Roman"/>
          <w:bCs/>
          <w:sz w:val="28"/>
          <w:szCs w:val="28"/>
          <w:bdr w:val="none" w:sz="0" w:space="0" w:color="auto" w:frame="1"/>
          <w:lang w:val="uk-UA" w:eastAsia="uk-UA"/>
        </w:rPr>
        <w:t>селищної</w:t>
      </w:r>
      <w:r>
        <w:rPr>
          <w:rFonts w:ascii="Times New Roman" w:hAnsi="Times New Roman"/>
          <w:bCs/>
          <w:sz w:val="28"/>
          <w:szCs w:val="28"/>
          <w:bdr w:val="none" w:sz="0" w:space="0" w:color="auto" w:frame="1"/>
          <w:lang w:val="uk-UA" w:eastAsia="uk-UA"/>
        </w:rPr>
        <w:t xml:space="preserve">  </w:t>
      </w:r>
      <w:r w:rsidR="00260827" w:rsidRPr="0033556F">
        <w:rPr>
          <w:rFonts w:ascii="Times New Roman" w:hAnsi="Times New Roman"/>
          <w:bCs/>
          <w:sz w:val="28"/>
          <w:szCs w:val="28"/>
          <w:bdr w:val="none" w:sz="0" w:space="0" w:color="auto" w:frame="1"/>
          <w:lang w:val="uk-UA" w:eastAsia="uk-UA"/>
        </w:rPr>
        <w:t>ради 8 скликання</w:t>
      </w:r>
    </w:p>
    <w:p w:rsidR="00260827" w:rsidRPr="0033556F" w:rsidRDefault="00260827" w:rsidP="0033556F">
      <w:pPr>
        <w:shd w:val="clear" w:color="auto" w:fill="FFFFFF"/>
        <w:spacing w:after="0"/>
        <w:jc w:val="right"/>
        <w:textAlignment w:val="baseline"/>
        <w:rPr>
          <w:rFonts w:ascii="Times New Roman" w:hAnsi="Times New Roman"/>
          <w:bCs/>
          <w:sz w:val="28"/>
          <w:szCs w:val="28"/>
          <w:bdr w:val="none" w:sz="0" w:space="0" w:color="auto" w:frame="1"/>
          <w:lang w:val="uk-UA" w:eastAsia="uk-UA"/>
        </w:rPr>
      </w:pPr>
      <w:r w:rsidRPr="0033556F">
        <w:rPr>
          <w:rFonts w:ascii="Times New Roman" w:hAnsi="Times New Roman"/>
          <w:bCs/>
          <w:sz w:val="28"/>
          <w:szCs w:val="28"/>
          <w:bdr w:val="none" w:sz="0" w:space="0" w:color="auto" w:frame="1"/>
          <w:lang w:val="uk-UA" w:eastAsia="uk-UA"/>
        </w:rPr>
        <w:t xml:space="preserve">від  </w:t>
      </w:r>
      <w:r w:rsidR="00D04189">
        <w:rPr>
          <w:rFonts w:ascii="Times New Roman" w:hAnsi="Times New Roman"/>
          <w:bCs/>
          <w:sz w:val="28"/>
          <w:szCs w:val="28"/>
          <w:bdr w:val="none" w:sz="0" w:space="0" w:color="auto" w:frame="1"/>
          <w:lang w:val="uk-UA" w:eastAsia="uk-UA"/>
        </w:rPr>
        <w:t>15.04.2024</w:t>
      </w:r>
      <w:r w:rsidRPr="0033556F">
        <w:rPr>
          <w:rFonts w:ascii="Times New Roman" w:hAnsi="Times New Roman"/>
          <w:bCs/>
          <w:sz w:val="28"/>
          <w:szCs w:val="28"/>
          <w:bdr w:val="none" w:sz="0" w:space="0" w:color="auto" w:frame="1"/>
          <w:lang w:val="uk-UA" w:eastAsia="uk-UA"/>
        </w:rPr>
        <w:t xml:space="preserve">   №</w:t>
      </w:r>
      <w:r w:rsidR="00D04189">
        <w:rPr>
          <w:rFonts w:ascii="Times New Roman" w:hAnsi="Times New Roman"/>
          <w:bCs/>
          <w:sz w:val="28"/>
          <w:szCs w:val="28"/>
          <w:bdr w:val="none" w:sz="0" w:space="0" w:color="auto" w:frame="1"/>
          <w:lang w:val="uk-UA" w:eastAsia="uk-UA"/>
        </w:rPr>
        <w:t xml:space="preserve"> 2212</w:t>
      </w:r>
      <w:r w:rsidRPr="0033556F">
        <w:rPr>
          <w:rFonts w:ascii="Times New Roman" w:hAnsi="Times New Roman"/>
          <w:bCs/>
          <w:sz w:val="28"/>
          <w:szCs w:val="28"/>
          <w:bdr w:val="none" w:sz="0" w:space="0" w:color="auto" w:frame="1"/>
          <w:lang w:val="uk-UA" w:eastAsia="uk-UA"/>
        </w:rPr>
        <w:t xml:space="preserve"> </w:t>
      </w:r>
    </w:p>
    <w:p w:rsidR="00260827" w:rsidRPr="0033556F" w:rsidRDefault="00260827" w:rsidP="00260827">
      <w:pPr>
        <w:pStyle w:val="ac"/>
        <w:spacing w:before="0" w:beforeAutospacing="0" w:after="0" w:afterAutospacing="0"/>
        <w:jc w:val="center"/>
        <w:rPr>
          <w:rStyle w:val="ad"/>
          <w:lang w:val="uk-UA"/>
        </w:rPr>
      </w:pPr>
    </w:p>
    <w:p w:rsidR="00260827" w:rsidRDefault="0026082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Default="00324157" w:rsidP="004308B7">
      <w:pPr>
        <w:tabs>
          <w:tab w:val="left" w:pos="993"/>
        </w:tabs>
        <w:jc w:val="both"/>
        <w:rPr>
          <w:rFonts w:ascii="Times New Roman" w:hAnsi="Times New Roman"/>
          <w:sz w:val="28"/>
          <w:szCs w:val="28"/>
          <w:lang w:val="uk-UA"/>
        </w:rPr>
      </w:pPr>
    </w:p>
    <w:p w:rsidR="00324157" w:rsidRPr="00A3272E" w:rsidRDefault="00324157" w:rsidP="004308B7">
      <w:pPr>
        <w:tabs>
          <w:tab w:val="left" w:pos="993"/>
        </w:tabs>
        <w:jc w:val="both"/>
        <w:rPr>
          <w:rFonts w:ascii="Times New Roman" w:hAnsi="Times New Roman"/>
          <w:sz w:val="28"/>
          <w:szCs w:val="28"/>
          <w:lang w:val="uk-UA"/>
        </w:rPr>
      </w:pPr>
    </w:p>
    <w:p w:rsidR="00A3272E" w:rsidRPr="00A3272E" w:rsidRDefault="00A3272E" w:rsidP="00A3272E">
      <w:pPr>
        <w:pStyle w:val="70"/>
        <w:shd w:val="clear" w:color="auto" w:fill="auto"/>
        <w:tabs>
          <w:tab w:val="left" w:pos="397"/>
        </w:tabs>
        <w:spacing w:line="240" w:lineRule="auto"/>
        <w:rPr>
          <w:rFonts w:ascii="Times New Roman" w:hAnsi="Times New Roman"/>
          <w:b/>
          <w:spacing w:val="0"/>
          <w:sz w:val="40"/>
          <w:szCs w:val="40"/>
        </w:rPr>
      </w:pPr>
      <w:r w:rsidRPr="00A3272E">
        <w:rPr>
          <w:rFonts w:ascii="Times New Roman" w:hAnsi="Times New Roman"/>
          <w:b/>
          <w:spacing w:val="0"/>
          <w:sz w:val="40"/>
          <w:szCs w:val="40"/>
        </w:rPr>
        <w:t>СТАТУТ</w:t>
      </w:r>
    </w:p>
    <w:p w:rsidR="00A3272E" w:rsidRPr="00A3272E" w:rsidRDefault="00A3272E" w:rsidP="00A3272E">
      <w:pPr>
        <w:pStyle w:val="70"/>
        <w:shd w:val="clear" w:color="auto" w:fill="auto"/>
        <w:tabs>
          <w:tab w:val="left" w:pos="397"/>
        </w:tabs>
        <w:spacing w:line="240" w:lineRule="auto"/>
        <w:rPr>
          <w:rFonts w:ascii="Times New Roman" w:hAnsi="Times New Roman"/>
          <w:b/>
          <w:spacing w:val="0"/>
          <w:sz w:val="40"/>
          <w:szCs w:val="40"/>
          <w:lang w:val="uk-UA"/>
        </w:rPr>
      </w:pPr>
      <w:r w:rsidRPr="00A3272E">
        <w:rPr>
          <w:rFonts w:ascii="Times New Roman" w:hAnsi="Times New Roman"/>
          <w:b/>
          <w:spacing w:val="0"/>
          <w:sz w:val="40"/>
          <w:szCs w:val="40"/>
          <w:lang w:val="uk-UA"/>
        </w:rPr>
        <w:t>К</w:t>
      </w:r>
      <w:r w:rsidRPr="00A3272E">
        <w:rPr>
          <w:rFonts w:ascii="Times New Roman" w:hAnsi="Times New Roman"/>
          <w:b/>
          <w:spacing w:val="0"/>
          <w:sz w:val="40"/>
          <w:szCs w:val="40"/>
        </w:rPr>
        <w:t>омунального</w:t>
      </w:r>
      <w:r w:rsidRPr="00A3272E">
        <w:rPr>
          <w:rFonts w:ascii="Times New Roman" w:hAnsi="Times New Roman"/>
          <w:b/>
          <w:spacing w:val="0"/>
          <w:sz w:val="40"/>
          <w:szCs w:val="40"/>
          <w:lang w:val="uk-UA"/>
        </w:rPr>
        <w:t xml:space="preserve"> </w:t>
      </w:r>
      <w:r w:rsidRPr="00A3272E">
        <w:rPr>
          <w:rFonts w:ascii="Times New Roman" w:hAnsi="Times New Roman"/>
          <w:b/>
          <w:spacing w:val="0"/>
          <w:sz w:val="40"/>
          <w:szCs w:val="40"/>
        </w:rPr>
        <w:t>підприємства</w:t>
      </w:r>
      <w:r w:rsidRPr="00A3272E">
        <w:rPr>
          <w:rFonts w:ascii="Times New Roman" w:hAnsi="Times New Roman"/>
          <w:b/>
          <w:spacing w:val="0"/>
          <w:sz w:val="40"/>
          <w:szCs w:val="40"/>
          <w:lang w:val="uk-UA"/>
        </w:rPr>
        <w:t xml:space="preserve"> </w:t>
      </w:r>
      <w:r w:rsidRPr="00A3272E">
        <w:rPr>
          <w:rFonts w:ascii="Times New Roman" w:hAnsi="Times New Roman"/>
          <w:b/>
          <w:spacing w:val="0"/>
          <w:sz w:val="40"/>
          <w:szCs w:val="40"/>
        </w:rPr>
        <w:t>«ГОСПОДАР»</w:t>
      </w:r>
    </w:p>
    <w:p w:rsidR="00A3272E" w:rsidRPr="00A3272E" w:rsidRDefault="00A3272E" w:rsidP="00A3272E">
      <w:pPr>
        <w:pStyle w:val="70"/>
        <w:shd w:val="clear" w:color="auto" w:fill="auto"/>
        <w:tabs>
          <w:tab w:val="left" w:pos="397"/>
        </w:tabs>
        <w:spacing w:line="240" w:lineRule="auto"/>
        <w:rPr>
          <w:rFonts w:ascii="Times New Roman" w:hAnsi="Times New Roman"/>
          <w:b/>
          <w:spacing w:val="0"/>
          <w:sz w:val="40"/>
          <w:szCs w:val="40"/>
          <w:lang w:val="uk-UA"/>
        </w:rPr>
      </w:pPr>
      <w:r w:rsidRPr="00A3272E">
        <w:rPr>
          <w:rFonts w:ascii="Times New Roman" w:hAnsi="Times New Roman"/>
          <w:b/>
          <w:spacing w:val="0"/>
          <w:sz w:val="40"/>
          <w:szCs w:val="40"/>
          <w:lang w:val="uk-UA"/>
        </w:rPr>
        <w:t xml:space="preserve"> Брусилівської селищної ради</w:t>
      </w:r>
    </w:p>
    <w:p w:rsidR="00A3272E" w:rsidRPr="00A3272E" w:rsidRDefault="00164C8B" w:rsidP="00A3272E">
      <w:pPr>
        <w:pStyle w:val="70"/>
        <w:shd w:val="clear" w:color="auto" w:fill="auto"/>
        <w:tabs>
          <w:tab w:val="left" w:pos="397"/>
        </w:tabs>
        <w:spacing w:line="240" w:lineRule="auto"/>
        <w:rPr>
          <w:rFonts w:ascii="Times New Roman" w:hAnsi="Times New Roman"/>
          <w:b/>
          <w:spacing w:val="0"/>
          <w:sz w:val="28"/>
          <w:szCs w:val="28"/>
          <w:lang w:val="uk-UA"/>
        </w:rPr>
      </w:pPr>
      <w:r>
        <w:rPr>
          <w:rFonts w:ascii="Times New Roman" w:hAnsi="Times New Roman"/>
          <w:b/>
          <w:spacing w:val="0"/>
          <w:sz w:val="28"/>
          <w:szCs w:val="28"/>
          <w:lang w:val="uk-UA"/>
        </w:rPr>
        <w:t>(</w:t>
      </w:r>
      <w:r w:rsidR="00A3272E" w:rsidRPr="00A3272E">
        <w:rPr>
          <w:rFonts w:ascii="Times New Roman" w:hAnsi="Times New Roman"/>
          <w:b/>
          <w:spacing w:val="0"/>
          <w:sz w:val="28"/>
          <w:szCs w:val="28"/>
          <w:lang w:val="uk-UA"/>
        </w:rPr>
        <w:t xml:space="preserve">нова редакція) </w:t>
      </w: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324157" w:rsidRDefault="00324157" w:rsidP="00A3272E">
      <w:pPr>
        <w:pStyle w:val="82"/>
        <w:shd w:val="clear" w:color="auto" w:fill="auto"/>
        <w:spacing w:after="120" w:line="240" w:lineRule="auto"/>
        <w:jc w:val="center"/>
        <w:rPr>
          <w:rFonts w:ascii="Times New Roman" w:hAnsi="Times New Roman"/>
          <w:b/>
          <w:spacing w:val="0"/>
          <w:sz w:val="28"/>
          <w:szCs w:val="28"/>
          <w:lang w:val="uk-UA"/>
        </w:rPr>
      </w:pPr>
      <w:r w:rsidRPr="00324157">
        <w:rPr>
          <w:rFonts w:ascii="Times New Roman" w:hAnsi="Times New Roman"/>
          <w:b/>
          <w:spacing w:val="0"/>
          <w:sz w:val="28"/>
          <w:szCs w:val="28"/>
          <w:lang w:val="uk-UA"/>
        </w:rPr>
        <w:t>Брусилів, 2024</w:t>
      </w:r>
    </w:p>
    <w:p w:rsid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P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A3272E" w:rsidRDefault="00A3272E" w:rsidP="00A3272E">
      <w:pPr>
        <w:pStyle w:val="82"/>
        <w:shd w:val="clear" w:color="auto" w:fill="auto"/>
        <w:spacing w:after="120" w:line="240" w:lineRule="auto"/>
        <w:jc w:val="center"/>
        <w:rPr>
          <w:rFonts w:ascii="Times New Roman" w:hAnsi="Times New Roman"/>
          <w:b/>
          <w:spacing w:val="0"/>
          <w:sz w:val="24"/>
          <w:szCs w:val="24"/>
          <w:lang w:val="uk-UA"/>
        </w:rPr>
      </w:pPr>
    </w:p>
    <w:p w:rsidR="007368FC" w:rsidRDefault="007368FC" w:rsidP="00A3272E">
      <w:pPr>
        <w:pStyle w:val="82"/>
        <w:shd w:val="clear" w:color="auto" w:fill="auto"/>
        <w:spacing w:after="120" w:line="240" w:lineRule="auto"/>
        <w:jc w:val="center"/>
        <w:rPr>
          <w:rFonts w:ascii="Times New Roman" w:hAnsi="Times New Roman"/>
          <w:b/>
          <w:spacing w:val="0"/>
          <w:sz w:val="24"/>
          <w:szCs w:val="24"/>
          <w:lang w:val="uk-UA"/>
        </w:rPr>
      </w:pPr>
    </w:p>
    <w:p w:rsidR="007368FC" w:rsidRDefault="007368FC" w:rsidP="00A3272E">
      <w:pPr>
        <w:pStyle w:val="82"/>
        <w:shd w:val="clear" w:color="auto" w:fill="auto"/>
        <w:spacing w:after="120" w:line="240" w:lineRule="auto"/>
        <w:jc w:val="center"/>
        <w:rPr>
          <w:rFonts w:ascii="Times New Roman" w:hAnsi="Times New Roman"/>
          <w:b/>
          <w:spacing w:val="0"/>
          <w:sz w:val="24"/>
          <w:szCs w:val="24"/>
          <w:lang w:val="uk-UA"/>
        </w:rPr>
      </w:pPr>
    </w:p>
    <w:p w:rsidR="007368FC" w:rsidRDefault="007368FC" w:rsidP="00A3272E">
      <w:pPr>
        <w:pStyle w:val="82"/>
        <w:shd w:val="clear" w:color="auto" w:fill="auto"/>
        <w:spacing w:after="120" w:line="240" w:lineRule="auto"/>
        <w:jc w:val="center"/>
        <w:rPr>
          <w:rFonts w:ascii="Times New Roman" w:hAnsi="Times New Roman"/>
          <w:b/>
          <w:spacing w:val="0"/>
          <w:sz w:val="24"/>
          <w:szCs w:val="24"/>
          <w:lang w:val="uk-UA"/>
        </w:rPr>
      </w:pPr>
    </w:p>
    <w:p w:rsidR="007368FC" w:rsidRPr="00A3272E" w:rsidRDefault="007368FC" w:rsidP="00A3272E">
      <w:pPr>
        <w:pStyle w:val="82"/>
        <w:shd w:val="clear" w:color="auto" w:fill="auto"/>
        <w:spacing w:after="120" w:line="240" w:lineRule="auto"/>
        <w:jc w:val="center"/>
        <w:rPr>
          <w:rFonts w:ascii="Times New Roman" w:hAnsi="Times New Roman"/>
          <w:b/>
          <w:spacing w:val="0"/>
          <w:sz w:val="24"/>
          <w:szCs w:val="24"/>
          <w:lang w:val="uk-UA"/>
        </w:rPr>
      </w:pPr>
    </w:p>
    <w:p w:rsidR="007368FC" w:rsidRPr="007368FC" w:rsidRDefault="007368FC" w:rsidP="007368FC">
      <w:pPr>
        <w:pStyle w:val="82"/>
        <w:shd w:val="clear" w:color="auto" w:fill="auto"/>
        <w:spacing w:after="120" w:line="240" w:lineRule="auto"/>
        <w:jc w:val="center"/>
        <w:rPr>
          <w:rFonts w:ascii="Times New Roman" w:hAnsi="Times New Roman"/>
          <w:b/>
          <w:spacing w:val="0"/>
          <w:sz w:val="24"/>
          <w:szCs w:val="24"/>
          <w:lang w:val="uk-UA"/>
        </w:rPr>
      </w:pPr>
    </w:p>
    <w:p w:rsidR="007368FC" w:rsidRPr="007368FC" w:rsidRDefault="007368FC" w:rsidP="007368FC">
      <w:pPr>
        <w:pStyle w:val="82"/>
        <w:shd w:val="clear" w:color="auto" w:fill="auto"/>
        <w:spacing w:after="120" w:line="240" w:lineRule="auto"/>
        <w:jc w:val="center"/>
        <w:rPr>
          <w:rFonts w:ascii="Times New Roman" w:hAnsi="Times New Roman"/>
          <w:b/>
          <w:spacing w:val="0"/>
          <w:sz w:val="24"/>
          <w:szCs w:val="24"/>
          <w:lang w:val="uk-UA"/>
        </w:rPr>
      </w:pPr>
      <w:r w:rsidRPr="007368FC">
        <w:rPr>
          <w:rFonts w:ascii="Times New Roman" w:hAnsi="Times New Roman"/>
          <w:b/>
          <w:spacing w:val="0"/>
          <w:sz w:val="24"/>
          <w:szCs w:val="24"/>
          <w:lang w:val="uk-UA"/>
        </w:rPr>
        <w:t>1. Загальні положенння</w:t>
      </w:r>
    </w:p>
    <w:p w:rsidR="007368FC" w:rsidRPr="007368FC" w:rsidRDefault="007368FC" w:rsidP="007368FC">
      <w:pPr>
        <w:pStyle w:val="70"/>
        <w:shd w:val="clear" w:color="auto" w:fill="auto"/>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1.1. Комунальне підприємство «ГОСПОДАР» Брусилівської селищної ради є комунальним унітарним госпрозрахунковим підприємством.</w:t>
      </w:r>
    </w:p>
    <w:p w:rsidR="007368FC" w:rsidRPr="007368FC" w:rsidRDefault="007368FC" w:rsidP="007368FC">
      <w:pPr>
        <w:pStyle w:val="70"/>
        <w:shd w:val="clear" w:color="auto" w:fill="auto"/>
        <w:spacing w:line="240" w:lineRule="auto"/>
        <w:jc w:val="both"/>
        <w:rPr>
          <w:rFonts w:ascii="Times New Roman" w:hAnsi="Times New Roman"/>
          <w:spacing w:val="0"/>
          <w:sz w:val="24"/>
          <w:szCs w:val="24"/>
        </w:rPr>
      </w:pPr>
      <w:r w:rsidRPr="007368FC">
        <w:rPr>
          <w:rFonts w:ascii="Times New Roman" w:hAnsi="Times New Roman"/>
          <w:spacing w:val="0"/>
          <w:sz w:val="24"/>
          <w:szCs w:val="24"/>
        </w:rPr>
        <w:t>1.2</w:t>
      </w:r>
      <w:r w:rsidRPr="007368FC">
        <w:rPr>
          <w:rFonts w:ascii="Times New Roman" w:hAnsi="Times New Roman"/>
          <w:spacing w:val="0"/>
          <w:sz w:val="24"/>
          <w:szCs w:val="24"/>
          <w:lang w:val="uk-UA"/>
        </w:rPr>
        <w:t xml:space="preserve">. </w:t>
      </w:r>
      <w:r w:rsidRPr="007368FC">
        <w:rPr>
          <w:rFonts w:ascii="Times New Roman" w:hAnsi="Times New Roman"/>
          <w:spacing w:val="0"/>
          <w:sz w:val="24"/>
          <w:szCs w:val="24"/>
        </w:rPr>
        <w:t xml:space="preserve">3асновником та власником майна </w:t>
      </w:r>
      <w:r w:rsidRPr="007368FC">
        <w:rPr>
          <w:rFonts w:ascii="Times New Roman" w:hAnsi="Times New Roman"/>
          <w:spacing w:val="0"/>
          <w:sz w:val="24"/>
          <w:szCs w:val="24"/>
          <w:lang w:val="uk-UA"/>
        </w:rPr>
        <w:t>к</w:t>
      </w:r>
      <w:r w:rsidRPr="007368FC">
        <w:rPr>
          <w:rFonts w:ascii="Times New Roman" w:hAnsi="Times New Roman"/>
          <w:spacing w:val="0"/>
          <w:sz w:val="24"/>
          <w:szCs w:val="24"/>
        </w:rPr>
        <w:t xml:space="preserve">омунального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 « ГОСПОДАР» (далі Підприємство) є Брусилівська селищна рада</w:t>
      </w:r>
      <w:r w:rsidRPr="007368FC">
        <w:rPr>
          <w:rFonts w:ascii="Times New Roman" w:hAnsi="Times New Roman"/>
          <w:spacing w:val="0"/>
          <w:sz w:val="24"/>
          <w:szCs w:val="24"/>
          <w:lang w:val="uk-UA"/>
        </w:rPr>
        <w:t xml:space="preserve"> Житомирського району Житомирської області</w:t>
      </w:r>
      <w:r w:rsidRPr="007368FC">
        <w:rPr>
          <w:rFonts w:ascii="Times New Roman" w:hAnsi="Times New Roman"/>
          <w:spacing w:val="0"/>
          <w:sz w:val="24"/>
          <w:szCs w:val="24"/>
        </w:rPr>
        <w:t xml:space="preserve"> (далі – Орган управління).</w:t>
      </w:r>
    </w:p>
    <w:p w:rsidR="007368FC" w:rsidRPr="007368FC" w:rsidRDefault="007368FC" w:rsidP="007368FC">
      <w:pPr>
        <w:pStyle w:val="70"/>
        <w:shd w:val="clear" w:color="auto" w:fill="auto"/>
        <w:tabs>
          <w:tab w:val="left" w:pos="363"/>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1.3. </w:t>
      </w:r>
      <w:r w:rsidRPr="007368FC">
        <w:rPr>
          <w:rFonts w:ascii="Times New Roman" w:hAnsi="Times New Roman"/>
          <w:spacing w:val="0"/>
          <w:sz w:val="24"/>
          <w:szCs w:val="24"/>
        </w:rPr>
        <w:t xml:space="preserve">Повна назва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p>
    <w:p w:rsidR="007368FC" w:rsidRPr="007368FC" w:rsidRDefault="007368FC" w:rsidP="007368FC">
      <w:pPr>
        <w:pStyle w:val="70"/>
        <w:shd w:val="clear" w:color="auto" w:fill="auto"/>
        <w:tabs>
          <w:tab w:val="left" w:pos="363"/>
        </w:tabs>
        <w:spacing w:line="240" w:lineRule="auto"/>
        <w:ind w:left="2268"/>
        <w:jc w:val="both"/>
        <w:rPr>
          <w:rFonts w:ascii="Times New Roman" w:hAnsi="Times New Roman"/>
          <w:spacing w:val="0"/>
          <w:sz w:val="24"/>
          <w:szCs w:val="24"/>
        </w:rPr>
      </w:pPr>
      <w:r w:rsidRPr="007368FC">
        <w:rPr>
          <w:rFonts w:ascii="Times New Roman" w:hAnsi="Times New Roman"/>
          <w:spacing w:val="0"/>
          <w:sz w:val="24"/>
          <w:szCs w:val="24"/>
          <w:lang w:val="uk-UA"/>
        </w:rPr>
        <w:t>К</w:t>
      </w:r>
      <w:r w:rsidRPr="007368FC">
        <w:rPr>
          <w:rFonts w:ascii="Times New Roman" w:hAnsi="Times New Roman"/>
          <w:spacing w:val="0"/>
          <w:sz w:val="24"/>
          <w:szCs w:val="24"/>
        </w:rPr>
        <w:t>омунальне підприємство «ГОСПОДАР» Брусилівської селищної ради;</w:t>
      </w:r>
    </w:p>
    <w:p w:rsidR="007368FC" w:rsidRPr="007368FC" w:rsidRDefault="007368FC" w:rsidP="007368FC">
      <w:pPr>
        <w:pStyle w:val="70"/>
        <w:shd w:val="clear" w:color="auto" w:fill="auto"/>
        <w:spacing w:line="240" w:lineRule="auto"/>
        <w:ind w:left="2268"/>
        <w:jc w:val="both"/>
        <w:rPr>
          <w:rFonts w:ascii="Times New Roman" w:hAnsi="Times New Roman"/>
          <w:spacing w:val="0"/>
          <w:sz w:val="24"/>
          <w:szCs w:val="24"/>
          <w:lang w:val="uk-UA"/>
        </w:rPr>
      </w:pPr>
      <w:r w:rsidRPr="007368FC">
        <w:rPr>
          <w:rFonts w:ascii="Times New Roman" w:hAnsi="Times New Roman"/>
          <w:spacing w:val="0"/>
          <w:sz w:val="24"/>
          <w:szCs w:val="24"/>
        </w:rPr>
        <w:t>Скорочена назва</w:t>
      </w:r>
      <w:r w:rsidRPr="007368FC">
        <w:rPr>
          <w:rFonts w:ascii="Times New Roman" w:hAnsi="Times New Roman"/>
          <w:spacing w:val="0"/>
          <w:sz w:val="24"/>
          <w:szCs w:val="24"/>
          <w:lang w:val="uk-UA"/>
        </w:rPr>
        <w:t>:</w:t>
      </w:r>
      <w:r w:rsidRPr="007368FC">
        <w:rPr>
          <w:rFonts w:ascii="Times New Roman" w:hAnsi="Times New Roman"/>
          <w:spacing w:val="0"/>
          <w:sz w:val="24"/>
          <w:szCs w:val="24"/>
        </w:rPr>
        <w:t xml:space="preserve"> КП «ГОСПОДАР»</w:t>
      </w:r>
      <w:r w:rsidRPr="007368FC">
        <w:rPr>
          <w:rFonts w:ascii="Times New Roman" w:hAnsi="Times New Roman"/>
          <w:spacing w:val="0"/>
          <w:sz w:val="24"/>
          <w:szCs w:val="24"/>
          <w:lang w:val="uk-UA"/>
        </w:rPr>
        <w:t>.</w:t>
      </w:r>
    </w:p>
    <w:p w:rsidR="007368FC" w:rsidRPr="007368FC" w:rsidRDefault="007368FC" w:rsidP="007368FC">
      <w:pPr>
        <w:pStyle w:val="70"/>
        <w:shd w:val="clear" w:color="auto" w:fill="auto"/>
        <w:tabs>
          <w:tab w:val="left" w:pos="405"/>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1.4. </w:t>
      </w:r>
      <w:r w:rsidRPr="007368FC">
        <w:rPr>
          <w:rFonts w:ascii="Times New Roman" w:hAnsi="Times New Roman"/>
          <w:spacing w:val="0"/>
          <w:sz w:val="24"/>
          <w:szCs w:val="24"/>
        </w:rPr>
        <w:t xml:space="preserve">Місцезнаходження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r w:rsidR="00872200">
        <w:rPr>
          <w:rFonts w:ascii="Times New Roman" w:hAnsi="Times New Roman"/>
          <w:spacing w:val="0"/>
          <w:sz w:val="24"/>
          <w:szCs w:val="24"/>
          <w:lang w:val="uk-UA"/>
        </w:rPr>
        <w:t xml:space="preserve"> ( юридична адреса)</w:t>
      </w:r>
      <w:r w:rsidRPr="007368FC">
        <w:rPr>
          <w:rFonts w:ascii="Times New Roman" w:hAnsi="Times New Roman"/>
          <w:spacing w:val="0"/>
          <w:sz w:val="24"/>
          <w:szCs w:val="24"/>
        </w:rPr>
        <w:t xml:space="preserve">: </w:t>
      </w:r>
    </w:p>
    <w:p w:rsidR="007368FC" w:rsidRPr="007368FC" w:rsidRDefault="007368FC" w:rsidP="007368FC">
      <w:pPr>
        <w:pStyle w:val="70"/>
        <w:shd w:val="clear" w:color="auto" w:fill="auto"/>
        <w:tabs>
          <w:tab w:val="left" w:pos="405"/>
        </w:tabs>
        <w:spacing w:line="240" w:lineRule="auto"/>
        <w:ind w:left="2268"/>
        <w:jc w:val="both"/>
        <w:rPr>
          <w:rFonts w:ascii="Times New Roman" w:hAnsi="Times New Roman"/>
          <w:spacing w:val="0"/>
          <w:sz w:val="24"/>
          <w:szCs w:val="24"/>
          <w:lang w:val="uk-UA"/>
        </w:rPr>
      </w:pPr>
      <w:r w:rsidRPr="007368FC">
        <w:rPr>
          <w:rFonts w:ascii="Times New Roman" w:hAnsi="Times New Roman"/>
          <w:spacing w:val="0"/>
          <w:sz w:val="24"/>
          <w:szCs w:val="24"/>
        </w:rPr>
        <w:t xml:space="preserve">Житомирська область, </w:t>
      </w:r>
      <w:r w:rsidRPr="007368FC">
        <w:rPr>
          <w:rFonts w:ascii="Times New Roman" w:hAnsi="Times New Roman"/>
          <w:spacing w:val="0"/>
          <w:sz w:val="24"/>
          <w:szCs w:val="24"/>
          <w:lang w:val="uk-UA"/>
        </w:rPr>
        <w:t>Житомирський</w:t>
      </w:r>
      <w:r w:rsidRPr="007368FC">
        <w:rPr>
          <w:rFonts w:ascii="Times New Roman" w:hAnsi="Times New Roman"/>
          <w:spacing w:val="0"/>
          <w:sz w:val="24"/>
          <w:szCs w:val="24"/>
        </w:rPr>
        <w:t xml:space="preserve"> район, </w:t>
      </w:r>
    </w:p>
    <w:p w:rsidR="007368FC" w:rsidRPr="007368FC" w:rsidRDefault="007368FC" w:rsidP="007368FC">
      <w:pPr>
        <w:pStyle w:val="70"/>
        <w:shd w:val="clear" w:color="auto" w:fill="auto"/>
        <w:tabs>
          <w:tab w:val="left" w:pos="405"/>
        </w:tabs>
        <w:spacing w:line="240" w:lineRule="auto"/>
        <w:ind w:left="2268"/>
        <w:jc w:val="both"/>
        <w:rPr>
          <w:rFonts w:ascii="Times New Roman" w:hAnsi="Times New Roman"/>
          <w:spacing w:val="0"/>
          <w:sz w:val="24"/>
          <w:szCs w:val="24"/>
        </w:rPr>
      </w:pPr>
      <w:r w:rsidRPr="007368FC">
        <w:rPr>
          <w:rFonts w:ascii="Times New Roman" w:hAnsi="Times New Roman"/>
          <w:spacing w:val="0"/>
          <w:sz w:val="24"/>
          <w:szCs w:val="24"/>
        </w:rPr>
        <w:t>с</w:t>
      </w:r>
      <w:r w:rsidR="00872200">
        <w:rPr>
          <w:rFonts w:ascii="Times New Roman" w:hAnsi="Times New Roman"/>
          <w:spacing w:val="0"/>
          <w:sz w:val="24"/>
          <w:szCs w:val="24"/>
          <w:lang w:val="uk-UA"/>
        </w:rPr>
        <w:t>елище</w:t>
      </w:r>
      <w:r w:rsidRPr="007368FC">
        <w:rPr>
          <w:rFonts w:ascii="Times New Roman" w:hAnsi="Times New Roman"/>
          <w:spacing w:val="0"/>
          <w:sz w:val="24"/>
          <w:szCs w:val="24"/>
          <w:lang w:val="uk-UA"/>
        </w:rPr>
        <w:t xml:space="preserve"> Брусилів</w:t>
      </w:r>
      <w:r w:rsidRPr="007368FC">
        <w:rPr>
          <w:rFonts w:ascii="Times New Roman" w:hAnsi="Times New Roman"/>
          <w:spacing w:val="0"/>
          <w:sz w:val="24"/>
          <w:szCs w:val="24"/>
        </w:rPr>
        <w:t xml:space="preserve">, </w:t>
      </w:r>
      <w:r w:rsidRPr="007368FC">
        <w:rPr>
          <w:rFonts w:ascii="Times New Roman" w:hAnsi="Times New Roman"/>
          <w:spacing w:val="0"/>
          <w:sz w:val="24"/>
          <w:szCs w:val="24"/>
          <w:lang w:val="uk-UA"/>
        </w:rPr>
        <w:t>провулок Митрополита Іларіона</w:t>
      </w:r>
      <w:r w:rsidRPr="007368FC">
        <w:rPr>
          <w:rFonts w:ascii="Times New Roman" w:hAnsi="Times New Roman"/>
          <w:spacing w:val="0"/>
          <w:sz w:val="24"/>
          <w:szCs w:val="24"/>
        </w:rPr>
        <w:t xml:space="preserve">, </w:t>
      </w:r>
      <w:r w:rsidRPr="007368FC">
        <w:rPr>
          <w:rFonts w:ascii="Times New Roman" w:hAnsi="Times New Roman"/>
          <w:spacing w:val="0"/>
          <w:sz w:val="24"/>
          <w:szCs w:val="24"/>
          <w:lang w:val="uk-UA"/>
        </w:rPr>
        <w:t>3.</w:t>
      </w:r>
    </w:p>
    <w:p w:rsidR="007368FC" w:rsidRPr="007368FC" w:rsidRDefault="007368FC" w:rsidP="007368FC">
      <w:pPr>
        <w:pStyle w:val="70"/>
        <w:numPr>
          <w:ilvl w:val="1"/>
          <w:numId w:val="7"/>
        </w:numPr>
        <w:shd w:val="clear" w:color="auto" w:fill="auto"/>
        <w:tabs>
          <w:tab w:val="left" w:pos="393"/>
        </w:tabs>
        <w:spacing w:line="240" w:lineRule="auto"/>
        <w:ind w:left="0" w:firstLine="0"/>
        <w:jc w:val="both"/>
        <w:rPr>
          <w:rFonts w:ascii="Times New Roman" w:hAnsi="Times New Roman"/>
          <w:spacing w:val="0"/>
          <w:sz w:val="24"/>
          <w:szCs w:val="24"/>
        </w:rPr>
      </w:pPr>
      <w:r w:rsidRPr="007368FC">
        <w:rPr>
          <w:rFonts w:ascii="Times New Roman" w:hAnsi="Times New Roman"/>
          <w:spacing w:val="0"/>
          <w:sz w:val="24"/>
          <w:szCs w:val="24"/>
        </w:rPr>
        <w:t xml:space="preserve">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 xml:space="preserve">ідприємство є юридичною особою. Права і обов’язки юридичної особи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 xml:space="preserve">ідприємство набуває з </w:t>
      </w:r>
      <w:r w:rsidRPr="007368FC">
        <w:rPr>
          <w:rFonts w:ascii="Times New Roman" w:hAnsi="Times New Roman"/>
          <w:spacing w:val="0"/>
          <w:sz w:val="24"/>
          <w:szCs w:val="24"/>
          <w:lang w:val="uk-UA"/>
        </w:rPr>
        <w:t>д</w:t>
      </w:r>
      <w:r w:rsidRPr="007368FC">
        <w:rPr>
          <w:rFonts w:ascii="Times New Roman" w:hAnsi="Times New Roman"/>
          <w:spacing w:val="0"/>
          <w:sz w:val="24"/>
          <w:szCs w:val="24"/>
        </w:rPr>
        <w:t>ня його державної реєстрації.</w:t>
      </w:r>
    </w:p>
    <w:p w:rsidR="007368FC" w:rsidRPr="007368FC" w:rsidRDefault="007368FC" w:rsidP="007368FC">
      <w:pPr>
        <w:pStyle w:val="70"/>
        <w:shd w:val="clear" w:color="auto" w:fill="auto"/>
        <w:tabs>
          <w:tab w:val="left" w:pos="518"/>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1.6. </w:t>
      </w:r>
      <w:r w:rsidRPr="007368FC">
        <w:rPr>
          <w:rFonts w:ascii="Times New Roman" w:hAnsi="Times New Roman"/>
          <w:spacing w:val="0"/>
          <w:sz w:val="24"/>
          <w:szCs w:val="24"/>
        </w:rPr>
        <w:t xml:space="preserve">Статутний фонд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 утворюється за рішенням сесії Брусилівської селищної  ради</w:t>
      </w:r>
      <w:r w:rsidRPr="007368FC">
        <w:rPr>
          <w:rFonts w:ascii="Times New Roman" w:hAnsi="Times New Roman"/>
          <w:spacing w:val="0"/>
          <w:sz w:val="24"/>
          <w:szCs w:val="24"/>
          <w:lang w:val="uk-UA"/>
        </w:rPr>
        <w:t xml:space="preserve"> Житомирського району Житомирської області</w:t>
      </w:r>
      <w:r w:rsidRPr="007368FC">
        <w:rPr>
          <w:rFonts w:ascii="Times New Roman" w:hAnsi="Times New Roman"/>
          <w:spacing w:val="0"/>
          <w:sz w:val="24"/>
          <w:szCs w:val="24"/>
        </w:rPr>
        <w:t>.</w:t>
      </w:r>
    </w:p>
    <w:p w:rsidR="007368FC" w:rsidRPr="007368FC" w:rsidRDefault="007368FC" w:rsidP="005F41DE">
      <w:pPr>
        <w:pStyle w:val="70"/>
        <w:shd w:val="clear" w:color="auto" w:fill="auto"/>
        <w:tabs>
          <w:tab w:val="left" w:pos="405"/>
        </w:tabs>
        <w:spacing w:line="240" w:lineRule="auto"/>
        <w:jc w:val="both"/>
        <w:rPr>
          <w:rFonts w:ascii="Times New Roman" w:hAnsi="Times New Roman"/>
          <w:spacing w:val="0"/>
          <w:sz w:val="24"/>
          <w:szCs w:val="24"/>
          <w:lang w:val="uk-UA"/>
        </w:rPr>
      </w:pPr>
      <w:r w:rsidRPr="007368FC">
        <w:rPr>
          <w:rFonts w:ascii="Times New Roman" w:hAnsi="Times New Roman"/>
          <w:spacing w:val="0"/>
          <w:sz w:val="24"/>
          <w:szCs w:val="24"/>
          <w:lang w:val="uk-UA"/>
        </w:rPr>
        <w:t xml:space="preserve">1.7. Підприємство діє на принципах госпрозрахунку, може від свого імені укладати угоди, набувати майнові та немайнові особисті права, мати самостійний баланс, печатки та штампи зі своїм найменуванням, необхідні штампи, бланки, може мати знак для товарів і послуг.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ідприємство не має у своєму складі інших юридичних осіб.</w:t>
      </w:r>
    </w:p>
    <w:p w:rsidR="007368FC" w:rsidRPr="007368FC" w:rsidRDefault="007368FC" w:rsidP="005F41DE">
      <w:pPr>
        <w:pStyle w:val="ac"/>
        <w:tabs>
          <w:tab w:val="left" w:pos="993"/>
        </w:tabs>
        <w:spacing w:before="0" w:beforeAutospacing="0" w:after="0" w:afterAutospacing="0"/>
        <w:contextualSpacing/>
        <w:jc w:val="both"/>
        <w:rPr>
          <w:color w:val="FF0000"/>
        </w:rPr>
      </w:pPr>
      <w:r w:rsidRPr="007368FC">
        <w:rPr>
          <w:lang w:val="uk-UA"/>
        </w:rPr>
        <w:t>1.8.</w:t>
      </w:r>
      <w:r w:rsidR="005F41DE">
        <w:rPr>
          <w:lang w:val="uk-UA"/>
        </w:rPr>
        <w:t xml:space="preserve"> </w:t>
      </w:r>
      <w:r w:rsidRPr="007368FC">
        <w:rPr>
          <w:lang w:val="uk-UA"/>
        </w:rPr>
        <w:t>Підприємство має право відкривати у встановленому порядку поточні та інші рахунки в установах банків, в органах державного казначейства України в національній та іноземній валюті, одержувати та надавати позики, поворотну або безповоротну безвідсоткову фінансову допомогу, отримувати кредити.</w:t>
      </w:r>
    </w:p>
    <w:p w:rsidR="007368FC" w:rsidRPr="007368FC" w:rsidRDefault="007368FC" w:rsidP="005F41DE">
      <w:pPr>
        <w:pStyle w:val="70"/>
        <w:shd w:val="clear" w:color="auto" w:fill="auto"/>
        <w:tabs>
          <w:tab w:val="left" w:pos="397"/>
        </w:tabs>
        <w:spacing w:after="120" w:line="240" w:lineRule="auto"/>
        <w:jc w:val="both"/>
        <w:rPr>
          <w:rFonts w:ascii="Times New Roman" w:hAnsi="Times New Roman"/>
          <w:spacing w:val="0"/>
          <w:sz w:val="24"/>
          <w:szCs w:val="24"/>
        </w:rPr>
      </w:pPr>
      <w:r w:rsidRPr="007368FC">
        <w:rPr>
          <w:rFonts w:ascii="Times New Roman" w:hAnsi="Times New Roman"/>
          <w:spacing w:val="0"/>
          <w:sz w:val="24"/>
          <w:szCs w:val="24"/>
          <w:lang w:val="uk-UA"/>
        </w:rPr>
        <w:t xml:space="preserve">1.9. </w:t>
      </w:r>
      <w:r w:rsidRPr="007368FC">
        <w:rPr>
          <w:rFonts w:ascii="Times New Roman" w:hAnsi="Times New Roman"/>
          <w:spacing w:val="0"/>
          <w:sz w:val="24"/>
          <w:szCs w:val="24"/>
        </w:rPr>
        <w:t xml:space="preserve">У своїй господарській діяльності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ідприємство керується Конституцією України, Господарським, Цивільним, Земельним, Лісовим та Водним кодексами України, Законом України «Про місцеве самоврядування», Законом України «Про підприємництво», іншими законами та нормативно-правовими актами України, указами і розпорядженнями Президента України, декретами постановами і розпорядженнями Кабінету Міні</w:t>
      </w:r>
      <w:proofErr w:type="gramStart"/>
      <w:r w:rsidRPr="007368FC">
        <w:rPr>
          <w:rFonts w:ascii="Times New Roman" w:hAnsi="Times New Roman"/>
          <w:spacing w:val="0"/>
          <w:sz w:val="24"/>
          <w:szCs w:val="24"/>
        </w:rPr>
        <w:t>стр</w:t>
      </w:r>
      <w:proofErr w:type="gramEnd"/>
      <w:r w:rsidRPr="007368FC">
        <w:rPr>
          <w:rFonts w:ascii="Times New Roman" w:hAnsi="Times New Roman"/>
          <w:spacing w:val="0"/>
          <w:sz w:val="24"/>
          <w:szCs w:val="24"/>
        </w:rPr>
        <w:t>ів України, наказами міністерств та інших органів виконавчої влади, рішеннями і розпорядженнями місцевих органів виконавчої влади, органів місцевого самоврядування, рішеннями сесії та виконавчого комітету Брусилівської селищної ради, а також цим Статутом.</w:t>
      </w:r>
    </w:p>
    <w:p w:rsidR="007368FC" w:rsidRPr="007368FC" w:rsidRDefault="007368FC" w:rsidP="005F41DE">
      <w:pPr>
        <w:pStyle w:val="70"/>
        <w:numPr>
          <w:ilvl w:val="0"/>
          <w:numId w:val="7"/>
        </w:numPr>
        <w:shd w:val="clear" w:color="auto" w:fill="auto"/>
        <w:tabs>
          <w:tab w:val="left" w:pos="397"/>
        </w:tabs>
        <w:spacing w:after="120" w:line="240" w:lineRule="auto"/>
        <w:rPr>
          <w:rFonts w:ascii="Times New Roman" w:hAnsi="Times New Roman"/>
          <w:b/>
          <w:spacing w:val="0"/>
          <w:sz w:val="24"/>
          <w:szCs w:val="24"/>
        </w:rPr>
      </w:pPr>
      <w:r w:rsidRPr="007368FC">
        <w:rPr>
          <w:rFonts w:ascii="Times New Roman" w:hAnsi="Times New Roman"/>
          <w:b/>
          <w:sz w:val="24"/>
          <w:szCs w:val="24"/>
        </w:rPr>
        <w:t xml:space="preserve">Мета, основні завдання та предмет діяльності </w:t>
      </w:r>
      <w:proofErr w:type="gramStart"/>
      <w:r w:rsidRPr="007368FC">
        <w:rPr>
          <w:rFonts w:ascii="Times New Roman" w:hAnsi="Times New Roman"/>
          <w:b/>
          <w:sz w:val="24"/>
          <w:szCs w:val="24"/>
        </w:rPr>
        <w:t>П</w:t>
      </w:r>
      <w:proofErr w:type="gramEnd"/>
      <w:r w:rsidRPr="007368FC">
        <w:rPr>
          <w:rFonts w:ascii="Times New Roman" w:hAnsi="Times New Roman"/>
          <w:b/>
          <w:sz w:val="24"/>
          <w:szCs w:val="24"/>
        </w:rPr>
        <w:t>ідприємства</w:t>
      </w:r>
    </w:p>
    <w:p w:rsidR="007368FC" w:rsidRPr="007368FC" w:rsidRDefault="007368FC" w:rsidP="005F41DE">
      <w:pPr>
        <w:tabs>
          <w:tab w:val="left" w:pos="660"/>
        </w:tabs>
        <w:spacing w:after="120"/>
        <w:jc w:val="both"/>
        <w:rPr>
          <w:rFonts w:ascii="Times New Roman" w:hAnsi="Times New Roman"/>
          <w:sz w:val="24"/>
          <w:szCs w:val="24"/>
        </w:rPr>
      </w:pPr>
      <w:r w:rsidRPr="007368FC">
        <w:rPr>
          <w:rFonts w:ascii="Times New Roman" w:hAnsi="Times New Roman"/>
          <w:sz w:val="24"/>
          <w:szCs w:val="24"/>
        </w:rPr>
        <w:t>2.1.</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створене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w:t>
      </w:r>
      <w:r w:rsidRPr="007368FC">
        <w:rPr>
          <w:rStyle w:val="214pt"/>
          <w:rFonts w:eastAsia="Microsoft Sans Serif"/>
          <w:sz w:val="24"/>
          <w:szCs w:val="24"/>
        </w:rPr>
        <w:t xml:space="preserve">благоустрою </w:t>
      </w:r>
      <w:r w:rsidRPr="007368FC">
        <w:rPr>
          <w:rFonts w:ascii="Times New Roman" w:hAnsi="Times New Roman"/>
          <w:sz w:val="24"/>
          <w:szCs w:val="24"/>
        </w:rPr>
        <w:t xml:space="preserve">та озеленення території, санітарної очистки, надання ритуальних послуг,  </w:t>
      </w:r>
      <w:r w:rsidRPr="007368FC">
        <w:rPr>
          <w:rStyle w:val="2SegoeUI"/>
          <w:rFonts w:ascii="Times New Roman" w:eastAsia="Calibri" w:hAnsi="Times New Roman" w:cs="Times New Roman"/>
        </w:rPr>
        <w:t xml:space="preserve"> </w:t>
      </w:r>
      <w:r w:rsidRPr="007368FC">
        <w:rPr>
          <w:rFonts w:ascii="Times New Roman" w:hAnsi="Times New Roman"/>
          <w:sz w:val="24"/>
          <w:szCs w:val="24"/>
        </w:rPr>
        <w:t xml:space="preserve">виготовлення за реалізація товарів народного споживання, здійснення </w:t>
      </w:r>
      <w:r w:rsidRPr="007368FC">
        <w:rPr>
          <w:rFonts w:ascii="Times New Roman" w:hAnsi="Times New Roman"/>
          <w:sz w:val="24"/>
          <w:szCs w:val="24"/>
        </w:rPr>
        <w:lastRenderedPageBreak/>
        <w:t>торгово- посередницької діяльності, виконання будівельно-монтажних робіт та інші роботи для задоволення потреб населення села і бюджетних установ.</w:t>
      </w:r>
    </w:p>
    <w:p w:rsidR="007368FC" w:rsidRPr="007368FC" w:rsidRDefault="007368FC" w:rsidP="007368FC">
      <w:pPr>
        <w:tabs>
          <w:tab w:val="left" w:pos="518"/>
        </w:tabs>
        <w:rPr>
          <w:rFonts w:ascii="Times New Roman" w:hAnsi="Times New Roman"/>
          <w:sz w:val="24"/>
          <w:szCs w:val="24"/>
        </w:rPr>
      </w:pPr>
      <w:r w:rsidRPr="007368FC">
        <w:rPr>
          <w:rFonts w:ascii="Times New Roman" w:hAnsi="Times New Roman"/>
          <w:sz w:val="24"/>
          <w:szCs w:val="24"/>
        </w:rPr>
        <w:t>2.2.</w:t>
      </w:r>
      <w:r w:rsidRPr="007368FC">
        <w:rPr>
          <w:rFonts w:ascii="Times New Roman" w:hAnsi="Times New Roman"/>
          <w:sz w:val="24"/>
          <w:szCs w:val="24"/>
          <w:lang w:val="uk-UA"/>
        </w:rPr>
        <w:t xml:space="preserve"> </w:t>
      </w:r>
      <w:r w:rsidRPr="007368FC">
        <w:rPr>
          <w:rFonts w:ascii="Times New Roman" w:hAnsi="Times New Roman"/>
          <w:sz w:val="24"/>
          <w:szCs w:val="24"/>
        </w:rPr>
        <w:t xml:space="preserve">Основними завданнями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є:</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 xml:space="preserve">покращення благоустрою населених пунктів, надання послуг членам громади, надання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ідтримки окремим групам населення (ветеранам Великої вітчизняної війни, учасникам</w:t>
      </w:r>
      <w:r w:rsidRPr="007368FC">
        <w:rPr>
          <w:rFonts w:ascii="Times New Roman" w:hAnsi="Times New Roman"/>
          <w:sz w:val="24"/>
          <w:szCs w:val="24"/>
        </w:rPr>
        <w:tab/>
        <w:t>бойових дій, АТО та їх родинам, ліквідаторам аварії на ЧАЕС, інвалідам, дітям війни, багатодітним та малозабезпеченим сім'ям);</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реалізації державної та регіональної політики розвитку, інтенсифікації лісового господарства, шляхом забезпечення належної охорони і захисту закріпленого за ним лісового фонду, вирощування високопродуктивних технічно цінних лісових насаджень, посилення їх водоохоронних, захисних, санітарно-гігієнічних, оздоровчих та інших функцій, а також високоефективного використання лісових ресурсів для більш</w:t>
      </w:r>
      <w:proofErr w:type="gramEnd"/>
      <w:r w:rsidRPr="007368FC">
        <w:rPr>
          <w:rFonts w:ascii="Times New Roman" w:hAnsi="Times New Roman"/>
          <w:sz w:val="24"/>
          <w:szCs w:val="24"/>
        </w:rPr>
        <w:t xml:space="preserve"> повного задоволення потреб населення і товаровиробникі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у деревині, і виробах з неї</w:t>
      </w:r>
      <w:r w:rsidRPr="007368FC">
        <w:rPr>
          <w:rFonts w:ascii="Times New Roman" w:hAnsi="Times New Roman"/>
          <w:sz w:val="24"/>
          <w:szCs w:val="24"/>
          <w:lang w:val="uk-UA"/>
        </w:rPr>
        <w:t>;</w:t>
      </w:r>
    </w:p>
    <w:p w:rsidR="007368FC" w:rsidRPr="007368FC" w:rsidRDefault="007368FC" w:rsidP="007368FC">
      <w:pPr>
        <w:widowControl w:val="0"/>
        <w:numPr>
          <w:ilvl w:val="0"/>
          <w:numId w:val="36"/>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lang w:val="uk-UA"/>
        </w:rPr>
        <w:t>проведення капітального та поточого ремонтів доріг, а також, їх утримання;</w:t>
      </w:r>
    </w:p>
    <w:p w:rsidR="007368FC" w:rsidRPr="007368FC" w:rsidRDefault="007368FC" w:rsidP="007368FC">
      <w:pPr>
        <w:widowControl w:val="0"/>
        <w:numPr>
          <w:ilvl w:val="0"/>
          <w:numId w:val="36"/>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утримання нерухомого та рухомого майна, обладнання та приладів, які знаходяться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 належному стані;</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забезпечення нерухомого майна,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електроенергією, теплом, водопостачанням;</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забезпечення безперервної за раціональної експлуатації нерухомого майна, обладнання, інвентаря, приладі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майна наданого в оренду</w:t>
      </w:r>
      <w:r w:rsidRPr="007368FC">
        <w:rPr>
          <w:rFonts w:ascii="Times New Roman" w:hAnsi="Times New Roman"/>
          <w:sz w:val="24"/>
          <w:szCs w:val="24"/>
          <w:lang w:val="uk-UA"/>
        </w:rPr>
        <w:t>;</w:t>
      </w:r>
    </w:p>
    <w:p w:rsidR="007368FC" w:rsidRPr="007368FC" w:rsidRDefault="007368FC" w:rsidP="007368FC">
      <w:pPr>
        <w:numPr>
          <w:ilvl w:val="0"/>
          <w:numId w:val="36"/>
        </w:numPr>
        <w:spacing w:after="0" w:line="240" w:lineRule="auto"/>
        <w:jc w:val="both"/>
        <w:rPr>
          <w:rFonts w:ascii="Times New Roman" w:hAnsi="Times New Roman"/>
          <w:sz w:val="24"/>
          <w:szCs w:val="24"/>
        </w:rPr>
      </w:pPr>
      <w:r w:rsidRPr="007368FC">
        <w:rPr>
          <w:rFonts w:ascii="Times New Roman" w:hAnsi="Times New Roman"/>
          <w:sz w:val="24"/>
          <w:szCs w:val="24"/>
        </w:rPr>
        <w:t>здійснення фінансово-господарського і матеріально-технічного забезпечення об'єктів майна, як</w:t>
      </w:r>
      <w:r w:rsidRPr="007368FC">
        <w:rPr>
          <w:rFonts w:ascii="Times New Roman" w:hAnsi="Times New Roman"/>
          <w:sz w:val="24"/>
          <w:szCs w:val="24"/>
          <w:lang w:val="uk-UA"/>
        </w:rPr>
        <w:t>і</w:t>
      </w:r>
      <w:r w:rsidRPr="007368FC">
        <w:rPr>
          <w:rFonts w:ascii="Times New Roman" w:hAnsi="Times New Roman"/>
          <w:sz w:val="24"/>
          <w:szCs w:val="24"/>
        </w:rPr>
        <w:t xml:space="preserve"> знаход</w:t>
      </w:r>
      <w:r w:rsidRPr="007368FC">
        <w:rPr>
          <w:rFonts w:ascii="Times New Roman" w:hAnsi="Times New Roman"/>
          <w:sz w:val="24"/>
          <w:szCs w:val="24"/>
          <w:lang w:val="uk-UA"/>
        </w:rPr>
        <w:t>я</w:t>
      </w:r>
      <w:r w:rsidRPr="007368FC">
        <w:rPr>
          <w:rFonts w:ascii="Times New Roman" w:hAnsi="Times New Roman"/>
          <w:sz w:val="24"/>
          <w:szCs w:val="24"/>
        </w:rPr>
        <w:t xml:space="preserve">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numPr>
          <w:ilvl w:val="0"/>
          <w:numId w:val="36"/>
        </w:numPr>
        <w:spacing w:after="0" w:line="240" w:lineRule="auto"/>
        <w:jc w:val="both"/>
        <w:rPr>
          <w:rFonts w:ascii="Times New Roman" w:hAnsi="Times New Roman"/>
          <w:sz w:val="24"/>
          <w:szCs w:val="24"/>
        </w:rPr>
      </w:pPr>
      <w:r w:rsidRPr="007368FC">
        <w:rPr>
          <w:rFonts w:ascii="Times New Roman" w:hAnsi="Times New Roman"/>
          <w:sz w:val="24"/>
          <w:szCs w:val="24"/>
        </w:rPr>
        <w:t>здійснення фінансових за розрахункових операцій, пов'язаних з експлуатацією майна, в тому числі: при сплаті обов'язкових та комунальних платежі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при здачі майна в</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оренду, іншому користуванні майном при</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здійсненні виконання зобов'язань;</w:t>
      </w:r>
    </w:p>
    <w:p w:rsidR="007368FC" w:rsidRPr="007368FC" w:rsidRDefault="007368FC" w:rsidP="007368FC">
      <w:pPr>
        <w:numPr>
          <w:ilvl w:val="0"/>
          <w:numId w:val="36"/>
        </w:numPr>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здійснення видачі необхідних довідок та інших документів, які пов'язані із використанням майна,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36"/>
        </w:numPr>
        <w:tabs>
          <w:tab w:val="left" w:pos="221"/>
        </w:tabs>
        <w:spacing w:after="0" w:line="240" w:lineRule="auto"/>
        <w:jc w:val="both"/>
        <w:rPr>
          <w:rFonts w:ascii="Times New Roman" w:hAnsi="Times New Roman"/>
          <w:sz w:val="24"/>
          <w:szCs w:val="24"/>
        </w:rPr>
      </w:pPr>
      <w:r w:rsidRPr="007368FC">
        <w:rPr>
          <w:rFonts w:ascii="Times New Roman" w:hAnsi="Times New Roman"/>
          <w:sz w:val="24"/>
          <w:szCs w:val="24"/>
        </w:rPr>
        <w:t xml:space="preserve">розробка і подання на розгляд Засновника пропозицій щодо раціонального використання та розпорядження майном,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numPr>
          <w:ilvl w:val="0"/>
          <w:numId w:val="36"/>
        </w:numPr>
        <w:spacing w:after="0" w:line="240" w:lineRule="auto"/>
        <w:jc w:val="both"/>
        <w:rPr>
          <w:rFonts w:ascii="Times New Roman" w:hAnsi="Times New Roman"/>
          <w:sz w:val="24"/>
          <w:szCs w:val="24"/>
          <w:lang w:val="uk-UA"/>
        </w:rPr>
      </w:pPr>
      <w:r w:rsidRPr="007368FC">
        <w:rPr>
          <w:rFonts w:ascii="Times New Roman" w:hAnsi="Times New Roman"/>
          <w:sz w:val="24"/>
          <w:szCs w:val="24"/>
        </w:rPr>
        <w:t xml:space="preserve">проведення господарської діяльності для отримання джерел фінансування своєї основної діяльності з надання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ізних послуг членам громади</w:t>
      </w:r>
      <w:r w:rsidRPr="007368FC">
        <w:rPr>
          <w:rFonts w:ascii="Times New Roman" w:hAnsi="Times New Roman"/>
          <w:sz w:val="24"/>
          <w:szCs w:val="24"/>
          <w:lang w:val="uk-UA"/>
        </w:rPr>
        <w:t>;</w:t>
      </w:r>
    </w:p>
    <w:p w:rsidR="007368FC" w:rsidRPr="007368FC" w:rsidRDefault="007368FC" w:rsidP="007368FC">
      <w:pPr>
        <w:widowControl w:val="0"/>
        <w:numPr>
          <w:ilvl w:val="0"/>
          <w:numId w:val="36"/>
        </w:numPr>
        <w:tabs>
          <w:tab w:val="left" w:pos="225"/>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7368FC" w:rsidRPr="007368FC" w:rsidRDefault="007368FC" w:rsidP="007368FC">
      <w:pPr>
        <w:tabs>
          <w:tab w:val="left" w:pos="518"/>
        </w:tabs>
        <w:jc w:val="both"/>
        <w:rPr>
          <w:rFonts w:ascii="Times New Roman" w:hAnsi="Times New Roman"/>
          <w:sz w:val="24"/>
          <w:szCs w:val="24"/>
          <w:lang w:val="uk-UA"/>
        </w:rPr>
      </w:pPr>
      <w:r w:rsidRPr="007368FC">
        <w:rPr>
          <w:rFonts w:ascii="Times New Roman" w:hAnsi="Times New Roman"/>
          <w:sz w:val="24"/>
          <w:szCs w:val="24"/>
          <w:lang w:val="uk-UA"/>
        </w:rPr>
        <w:t>2.3. Предметом діяльності Підприємства є господарська діяльність по наданню послуг та виконанню робіт, яка здійснюється з метою забезпечення реалізації основних завдань Підприємства зокрема:</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Здійснення робіт з ремонту та реконструкції нерухомого майна, а також </w:t>
      </w:r>
      <w:r w:rsidRPr="007368FC">
        <w:rPr>
          <w:rStyle w:val="20pt"/>
          <w:rFonts w:eastAsia="Microsoft Sans Serif"/>
        </w:rPr>
        <w:t>робіт</w:t>
      </w:r>
      <w:r w:rsidRPr="007368FC">
        <w:rPr>
          <w:rFonts w:ascii="Times New Roman" w:hAnsi="Times New Roman"/>
          <w:sz w:val="24"/>
          <w:szCs w:val="24"/>
        </w:rPr>
        <w:t xml:space="preserve"> з перепланування та облаштування приміщень. Виконання проектних робі</w:t>
      </w:r>
      <w:proofErr w:type="gramStart"/>
      <w:r w:rsidRPr="007368FC">
        <w:rPr>
          <w:rFonts w:ascii="Times New Roman" w:hAnsi="Times New Roman"/>
          <w:sz w:val="24"/>
          <w:szCs w:val="24"/>
        </w:rPr>
        <w:t>т</w:t>
      </w:r>
      <w:proofErr w:type="gramEnd"/>
      <w:r w:rsidRPr="007368FC">
        <w:rPr>
          <w:rFonts w:ascii="Times New Roman" w:hAnsi="Times New Roman"/>
          <w:sz w:val="24"/>
          <w:szCs w:val="24"/>
        </w:rPr>
        <w:t>.</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Капітальне будівництво.</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lang w:val="uk-UA"/>
        </w:rPr>
        <w:t>Н</w:t>
      </w:r>
      <w:r w:rsidRPr="007368FC">
        <w:rPr>
          <w:rFonts w:ascii="Times New Roman" w:hAnsi="Times New Roman"/>
          <w:sz w:val="24"/>
          <w:szCs w:val="24"/>
        </w:rPr>
        <w:t>адання послуг з обслуговування та ремонту інженерних мереж, в тому числі: мереж каналізації, водопроводу, теплопостачання, електричних мереж.</w:t>
      </w:r>
    </w:p>
    <w:p w:rsidR="007368FC" w:rsidRPr="007368FC" w:rsidRDefault="007368FC" w:rsidP="007368FC">
      <w:pPr>
        <w:widowControl w:val="0"/>
        <w:numPr>
          <w:ilvl w:val="0"/>
          <w:numId w:val="8"/>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Надання послуг щодо облаштування та прибирання вулиць комунального значення та провулків, приміщень спільного користування у будинках та</w:t>
      </w:r>
      <w:r w:rsidRPr="007368FC">
        <w:rPr>
          <w:rFonts w:ascii="Times New Roman" w:hAnsi="Times New Roman"/>
          <w:sz w:val="24"/>
          <w:szCs w:val="24"/>
          <w:lang w:val="uk-UA"/>
        </w:rPr>
        <w:t xml:space="preserve"> </w:t>
      </w:r>
      <w:r w:rsidRPr="007368FC">
        <w:rPr>
          <w:rFonts w:ascii="Times New Roman" w:hAnsi="Times New Roman"/>
          <w:sz w:val="24"/>
          <w:szCs w:val="24"/>
        </w:rPr>
        <w:t xml:space="preserve">спорудах, послуги по збиранню сміття та організації його вивезення. я тому числі із кладовищ, узбіч </w:t>
      </w:r>
      <w:proofErr w:type="gramStart"/>
      <w:r w:rsidRPr="007368FC">
        <w:rPr>
          <w:rFonts w:ascii="Times New Roman" w:hAnsi="Times New Roman"/>
          <w:sz w:val="24"/>
          <w:szCs w:val="24"/>
        </w:rPr>
        <w:t>вс</w:t>
      </w:r>
      <w:proofErr w:type="gramEnd"/>
      <w:r w:rsidRPr="007368FC">
        <w:rPr>
          <w:rFonts w:ascii="Times New Roman" w:hAnsi="Times New Roman"/>
          <w:sz w:val="24"/>
          <w:szCs w:val="24"/>
        </w:rPr>
        <w:t xml:space="preserve">іх доріг, а також інші послуги щодо </w:t>
      </w:r>
      <w:r w:rsidRPr="007368FC">
        <w:rPr>
          <w:rStyle w:val="214pt"/>
          <w:rFonts w:eastAsia="Calibri"/>
          <w:sz w:val="24"/>
          <w:szCs w:val="24"/>
        </w:rPr>
        <w:t xml:space="preserve">підтримання </w:t>
      </w:r>
      <w:r w:rsidRPr="007368FC">
        <w:rPr>
          <w:rFonts w:ascii="Times New Roman" w:hAnsi="Times New Roman"/>
          <w:sz w:val="24"/>
          <w:szCs w:val="24"/>
        </w:rPr>
        <w:t>порядку на вулицях та у будинках (спорудах).</w:t>
      </w:r>
    </w:p>
    <w:p w:rsidR="007368FC" w:rsidRPr="007368FC" w:rsidRDefault="007368FC" w:rsidP="005F41DE">
      <w:pPr>
        <w:spacing w:after="0"/>
        <w:jc w:val="both"/>
        <w:rPr>
          <w:rFonts w:ascii="Times New Roman" w:hAnsi="Times New Roman"/>
          <w:sz w:val="24"/>
          <w:szCs w:val="24"/>
        </w:rPr>
      </w:pPr>
      <w:r w:rsidRPr="007368FC">
        <w:rPr>
          <w:rFonts w:ascii="Times New Roman" w:hAnsi="Times New Roman"/>
          <w:sz w:val="24"/>
          <w:szCs w:val="24"/>
        </w:rPr>
        <w:t xml:space="preserve">2.3.5. Проведення </w:t>
      </w:r>
      <w:proofErr w:type="gramStart"/>
      <w:r w:rsidRPr="007368FC">
        <w:rPr>
          <w:rFonts w:ascii="Times New Roman" w:hAnsi="Times New Roman"/>
          <w:sz w:val="24"/>
          <w:szCs w:val="24"/>
        </w:rPr>
        <w:t>поточного</w:t>
      </w:r>
      <w:proofErr w:type="gramEnd"/>
      <w:r w:rsidRPr="007368FC">
        <w:rPr>
          <w:rFonts w:ascii="Times New Roman" w:hAnsi="Times New Roman"/>
          <w:sz w:val="24"/>
          <w:szCs w:val="24"/>
        </w:rPr>
        <w:t xml:space="preserve"> та капітального ремонту вулиць </w:t>
      </w:r>
      <w:r w:rsidRPr="007368FC">
        <w:rPr>
          <w:rFonts w:ascii="Times New Roman" w:eastAsia="Microsoft Sans Serif" w:hAnsi="Times New Roman"/>
          <w:sz w:val="24"/>
          <w:szCs w:val="24"/>
        </w:rPr>
        <w:t xml:space="preserve">комунального </w:t>
      </w:r>
      <w:r w:rsidRPr="007368FC">
        <w:rPr>
          <w:rFonts w:ascii="Times New Roman" w:hAnsi="Times New Roman"/>
          <w:sz w:val="24"/>
          <w:szCs w:val="24"/>
        </w:rPr>
        <w:t>значення та провулків.</w:t>
      </w:r>
    </w:p>
    <w:p w:rsidR="007368FC" w:rsidRPr="007368FC" w:rsidRDefault="007368FC" w:rsidP="005F41DE">
      <w:pPr>
        <w:spacing w:after="0"/>
        <w:jc w:val="both"/>
        <w:rPr>
          <w:rFonts w:ascii="Times New Roman" w:hAnsi="Times New Roman"/>
          <w:sz w:val="24"/>
          <w:szCs w:val="24"/>
        </w:rPr>
      </w:pPr>
      <w:r w:rsidRPr="007368FC">
        <w:rPr>
          <w:rFonts w:ascii="Times New Roman" w:hAnsi="Times New Roman"/>
          <w:sz w:val="24"/>
          <w:szCs w:val="24"/>
        </w:rPr>
        <w:lastRenderedPageBreak/>
        <w:t>2.3.6.</w:t>
      </w:r>
      <w:r w:rsidRPr="007368FC">
        <w:rPr>
          <w:rFonts w:ascii="Times New Roman" w:hAnsi="Times New Roman"/>
          <w:sz w:val="24"/>
          <w:szCs w:val="24"/>
          <w:lang w:val="uk-UA"/>
        </w:rPr>
        <w:t xml:space="preserve"> </w:t>
      </w:r>
      <w:r w:rsidRPr="007368FC">
        <w:rPr>
          <w:rFonts w:ascii="Times New Roman" w:hAnsi="Times New Roman"/>
          <w:sz w:val="24"/>
          <w:szCs w:val="24"/>
        </w:rPr>
        <w:t xml:space="preserve">Заготівля, обробка та переробка деревини та виготовлення виробів із дерева, </w:t>
      </w:r>
      <w:r w:rsidRPr="007368FC">
        <w:rPr>
          <w:rStyle w:val="2SegoeUI"/>
          <w:rFonts w:ascii="Times New Roman" w:eastAsia="Calibri" w:hAnsi="Times New Roman" w:cs="Times New Roman"/>
        </w:rPr>
        <w:t xml:space="preserve"> </w:t>
      </w:r>
      <w:r w:rsidRPr="007368FC">
        <w:rPr>
          <w:rFonts w:ascii="Times New Roman" w:hAnsi="Times New Roman"/>
          <w:sz w:val="24"/>
          <w:szCs w:val="24"/>
          <w:lang w:val="uk-UA"/>
        </w:rPr>
        <w:t>розпиловка</w:t>
      </w:r>
      <w:r w:rsidRPr="007368FC">
        <w:rPr>
          <w:rFonts w:ascii="Times New Roman" w:hAnsi="Times New Roman"/>
          <w:sz w:val="24"/>
          <w:szCs w:val="24"/>
        </w:rPr>
        <w:t xml:space="preserve"> та доставка дров </w:t>
      </w:r>
      <w:r w:rsidRPr="007368FC">
        <w:rPr>
          <w:rFonts w:ascii="Times New Roman" w:hAnsi="Times New Roman"/>
          <w:sz w:val="24"/>
          <w:szCs w:val="24"/>
          <w:lang w:val="uk-UA"/>
        </w:rPr>
        <w:t xml:space="preserve">для </w:t>
      </w:r>
      <w:r w:rsidRPr="007368FC">
        <w:rPr>
          <w:rFonts w:ascii="Times New Roman" w:hAnsi="Times New Roman"/>
          <w:sz w:val="24"/>
          <w:szCs w:val="24"/>
        </w:rPr>
        <w:t xml:space="preserve">організацій,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 і установ, для громадян, в тому числі і доставка вугілля для них.</w:t>
      </w:r>
    </w:p>
    <w:p w:rsidR="007368FC" w:rsidRPr="007368FC" w:rsidRDefault="007368FC" w:rsidP="007368FC">
      <w:pPr>
        <w:widowControl w:val="0"/>
        <w:numPr>
          <w:ilvl w:val="0"/>
          <w:numId w:val="9"/>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 Впровадження та експлуатація енергозберігаючих технологій та </w:t>
      </w:r>
      <w:r w:rsidRPr="007368FC">
        <w:rPr>
          <w:rStyle w:val="713pt"/>
          <w:rFonts w:eastAsia="Microsoft Sans Serif"/>
          <w:sz w:val="24"/>
          <w:szCs w:val="24"/>
        </w:rPr>
        <w:t>приладі</w:t>
      </w:r>
      <w:proofErr w:type="gramStart"/>
      <w:r w:rsidRPr="007368FC">
        <w:rPr>
          <w:rStyle w:val="713pt"/>
          <w:rFonts w:eastAsia="Microsoft Sans Serif"/>
          <w:sz w:val="24"/>
          <w:szCs w:val="24"/>
        </w:rPr>
        <w:t>в</w:t>
      </w:r>
      <w:proofErr w:type="gramEnd"/>
      <w:r w:rsidRPr="007368FC">
        <w:rPr>
          <w:rStyle w:val="713pt"/>
          <w:rFonts w:eastAsia="Microsoft Sans Serif"/>
          <w:sz w:val="24"/>
          <w:szCs w:val="24"/>
        </w:rPr>
        <w:t>.</w:t>
      </w:r>
    </w:p>
    <w:p w:rsidR="007368FC" w:rsidRPr="007368FC" w:rsidRDefault="007368FC" w:rsidP="007368FC">
      <w:pPr>
        <w:widowControl w:val="0"/>
        <w:numPr>
          <w:ilvl w:val="0"/>
          <w:numId w:val="9"/>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 Участь у проведенні операцій щодо користування майном, в тому числі операцій з оренди,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іелтерських та інших з користування майном та придбання майна.</w:t>
      </w:r>
    </w:p>
    <w:p w:rsidR="007368FC" w:rsidRPr="007368FC" w:rsidRDefault="007368FC" w:rsidP="007368FC">
      <w:pPr>
        <w:widowControl w:val="0"/>
        <w:numPr>
          <w:ilvl w:val="0"/>
          <w:numId w:val="9"/>
        </w:numPr>
        <w:tabs>
          <w:tab w:val="left" w:pos="851"/>
        </w:tabs>
        <w:spacing w:after="0" w:line="240" w:lineRule="auto"/>
        <w:jc w:val="both"/>
        <w:rPr>
          <w:rFonts w:ascii="Times New Roman" w:hAnsi="Times New Roman"/>
          <w:sz w:val="24"/>
          <w:szCs w:val="24"/>
        </w:rPr>
      </w:pPr>
      <w:r w:rsidRPr="007368FC">
        <w:rPr>
          <w:rFonts w:ascii="Times New Roman" w:hAnsi="Times New Roman"/>
          <w:sz w:val="24"/>
          <w:szCs w:val="24"/>
        </w:rPr>
        <w:t xml:space="preserve"> Оптова та роздрібна торгівля продовольчими товарами.</w:t>
      </w:r>
    </w:p>
    <w:p w:rsidR="007368FC" w:rsidRPr="007368FC" w:rsidRDefault="007368FC" w:rsidP="005F41DE">
      <w:pPr>
        <w:spacing w:after="0"/>
        <w:rPr>
          <w:rFonts w:ascii="Times New Roman" w:hAnsi="Times New Roman"/>
          <w:sz w:val="24"/>
          <w:szCs w:val="24"/>
        </w:rPr>
      </w:pPr>
      <w:r w:rsidRPr="007368FC">
        <w:rPr>
          <w:rFonts w:ascii="Times New Roman" w:hAnsi="Times New Roman"/>
          <w:sz w:val="24"/>
          <w:szCs w:val="24"/>
        </w:rPr>
        <w:t>2.3.10.</w:t>
      </w:r>
      <w:r w:rsidRPr="007368FC">
        <w:rPr>
          <w:rFonts w:ascii="Times New Roman" w:hAnsi="Times New Roman"/>
          <w:sz w:val="24"/>
          <w:szCs w:val="24"/>
          <w:lang w:val="uk-UA"/>
        </w:rPr>
        <w:t xml:space="preserve"> </w:t>
      </w:r>
      <w:r w:rsidRPr="007368FC">
        <w:rPr>
          <w:rFonts w:ascii="Times New Roman" w:hAnsi="Times New Roman"/>
          <w:sz w:val="24"/>
          <w:szCs w:val="24"/>
        </w:rPr>
        <w:t xml:space="preserve">Роздрібна та оптова торгівля безалкогольними та </w:t>
      </w:r>
      <w:r w:rsidRPr="007368FC">
        <w:rPr>
          <w:rFonts w:ascii="Times New Roman" w:eastAsia="Microsoft Sans Serif" w:hAnsi="Times New Roman"/>
          <w:sz w:val="24"/>
          <w:szCs w:val="24"/>
        </w:rPr>
        <w:t xml:space="preserve">слабоалкогольними </w:t>
      </w:r>
      <w:r w:rsidRPr="007368FC">
        <w:rPr>
          <w:rFonts w:ascii="Times New Roman" w:hAnsi="Times New Roman"/>
          <w:sz w:val="24"/>
          <w:szCs w:val="24"/>
        </w:rPr>
        <w:t xml:space="preserve">напоями, пивом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тому числі.</w:t>
      </w:r>
    </w:p>
    <w:p w:rsidR="007368FC" w:rsidRPr="007368FC" w:rsidRDefault="007368FC" w:rsidP="005F41DE">
      <w:pPr>
        <w:widowControl w:val="0"/>
        <w:numPr>
          <w:ilvl w:val="0"/>
          <w:numId w:val="10"/>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 xml:space="preserve"> Надання послуг в сфері громадського харчування, відкриття та експлуатація торгівельних павільйонів, ринків, барів, ресторанів, кафе та кафетерії</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Роздрібна та оптова торгівля алкогольними напоями.</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 xml:space="preserve"> Закупка у населення, сільськогосподарських підприємств,  інших суб'єктів господарювання сільськогосподарської продукції, у тому числі молока, молочних продуктів, м’яса, овочів та фруктів, як свіжих, так і оброблених.</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 xml:space="preserve">Надання транспортних, в тому числі і автотракторних послуг юридичним та фізичним особам у відповідності до </w:t>
      </w:r>
      <w:proofErr w:type="gramStart"/>
      <w:r w:rsidRPr="007368FC">
        <w:rPr>
          <w:rFonts w:ascii="Times New Roman" w:hAnsi="Times New Roman"/>
          <w:sz w:val="24"/>
          <w:szCs w:val="24"/>
        </w:rPr>
        <w:t>чинного</w:t>
      </w:r>
      <w:proofErr w:type="gramEnd"/>
      <w:r w:rsidRPr="007368FC">
        <w:rPr>
          <w:rFonts w:ascii="Times New Roman" w:hAnsi="Times New Roman"/>
          <w:sz w:val="24"/>
          <w:szCs w:val="24"/>
        </w:rPr>
        <w:t xml:space="preserve"> законодавства. Надання в оренду,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 фрахт та в прокат автомобільного транспорту та інших видів транспорту. Оренда, фрахтування та прокат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ізних видів транспорту. Імпорт та реалізація ватажних та легкових автомобілів, тракторів, запчастин то них.</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 xml:space="preserve">Видача довідок, планів, інших документів та документації які стосуються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а також користування та володіння </w:t>
      </w:r>
      <w:r w:rsidRPr="007368FC">
        <w:rPr>
          <w:rStyle w:val="214pt"/>
          <w:rFonts w:eastAsia="Calibri"/>
          <w:sz w:val="24"/>
          <w:szCs w:val="24"/>
        </w:rPr>
        <w:t>майном.</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 xml:space="preserve"> Виробництво та (або) реалізація продукції з металу, дерева, металопластику, пластмаси, резини, тканини, скла та кераміки. будівельних матеріалів, інших матеріалів в тому числі і виготовлення столярних виробів. будівельних матеріалів і їх реалізація.</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 xml:space="preserve"> Матеріально-технічне забезпечення, постачання і збут продукції виробничо-технічного призначення, матеріально-технічних ресурсів, в тому числі сировини, матеріалів, комплектуючих, енергоносіїв, устаткування, обладнання, техніки та інших товарів для виробничих та власних потреб юридичних осіб та споживачів.</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Комп'ютеризація (торгівля комп’ютерами та їх складовими,  програмне забезпечення обчислювальної техніки, засобів зв'язку.</w:t>
      </w:r>
      <w:proofErr w:type="gramEnd"/>
      <w:r w:rsidRPr="007368FC">
        <w:rPr>
          <w:rFonts w:ascii="Times New Roman" w:hAnsi="Times New Roman"/>
          <w:sz w:val="24"/>
          <w:szCs w:val="24"/>
        </w:rPr>
        <w:t xml:space="preserve"> Ремонт та серві</w:t>
      </w:r>
      <w:proofErr w:type="gramStart"/>
      <w:r w:rsidRPr="007368FC">
        <w:rPr>
          <w:rFonts w:ascii="Times New Roman" w:hAnsi="Times New Roman"/>
          <w:sz w:val="24"/>
          <w:szCs w:val="24"/>
        </w:rPr>
        <w:t>сне</w:t>
      </w:r>
      <w:proofErr w:type="gramEnd"/>
      <w:r w:rsidRPr="007368FC">
        <w:rPr>
          <w:rFonts w:ascii="Times New Roman" w:hAnsi="Times New Roman"/>
          <w:sz w:val="24"/>
          <w:szCs w:val="24"/>
        </w:rPr>
        <w:t xml:space="preserve"> обслуговування комп'ютерної, копіювальної та інших видів оргтехніки.</w:t>
      </w:r>
    </w:p>
    <w:p w:rsidR="007368FC" w:rsidRPr="007368FC" w:rsidRDefault="007368FC" w:rsidP="007368FC">
      <w:pPr>
        <w:widowControl w:val="0"/>
        <w:numPr>
          <w:ilvl w:val="0"/>
          <w:numId w:val="10"/>
        </w:numPr>
        <w:tabs>
          <w:tab w:val="left" w:pos="926"/>
        </w:tabs>
        <w:spacing w:after="0" w:line="240" w:lineRule="auto"/>
        <w:jc w:val="both"/>
        <w:rPr>
          <w:rFonts w:ascii="Times New Roman" w:hAnsi="Times New Roman"/>
          <w:sz w:val="24"/>
          <w:szCs w:val="24"/>
        </w:rPr>
      </w:pPr>
      <w:r w:rsidRPr="007368FC">
        <w:rPr>
          <w:rFonts w:ascii="Times New Roman" w:hAnsi="Times New Roman"/>
          <w:sz w:val="24"/>
          <w:szCs w:val="24"/>
          <w:lang w:val="uk-UA"/>
        </w:rPr>
        <w:t xml:space="preserve"> </w:t>
      </w:r>
      <w:r w:rsidRPr="007368FC">
        <w:rPr>
          <w:rFonts w:ascii="Times New Roman" w:hAnsi="Times New Roman"/>
          <w:sz w:val="24"/>
          <w:szCs w:val="24"/>
        </w:rPr>
        <w:t>Управлінські, консультативні, експертні, посередницькі, представницькі послуги.</w:t>
      </w:r>
    </w:p>
    <w:p w:rsidR="007368FC" w:rsidRPr="007368FC" w:rsidRDefault="007368FC" w:rsidP="005F41DE">
      <w:pPr>
        <w:tabs>
          <w:tab w:val="left" w:pos="8190"/>
        </w:tabs>
        <w:spacing w:after="0"/>
        <w:rPr>
          <w:rFonts w:ascii="Times New Roman" w:hAnsi="Times New Roman"/>
          <w:sz w:val="24"/>
          <w:szCs w:val="24"/>
        </w:rPr>
      </w:pPr>
      <w:r w:rsidRPr="007368FC">
        <w:rPr>
          <w:rFonts w:ascii="Times New Roman" w:hAnsi="Times New Roman"/>
          <w:sz w:val="24"/>
          <w:szCs w:val="24"/>
        </w:rPr>
        <w:t xml:space="preserve">2.3.20. </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ідготовка та оформлення документів на приватизацію державного та комунального житла.</w:t>
      </w:r>
    </w:p>
    <w:p w:rsidR="007368FC" w:rsidRPr="007368FC" w:rsidRDefault="007368FC" w:rsidP="005F41DE">
      <w:pPr>
        <w:widowControl w:val="0"/>
        <w:numPr>
          <w:ilvl w:val="0"/>
          <w:numId w:val="11"/>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 xml:space="preserve"> Виготовлення товарів </w:t>
      </w:r>
      <w:proofErr w:type="gramStart"/>
      <w:r w:rsidRPr="007368FC">
        <w:rPr>
          <w:rFonts w:ascii="Times New Roman" w:hAnsi="Times New Roman"/>
          <w:sz w:val="24"/>
          <w:szCs w:val="24"/>
        </w:rPr>
        <w:t>народного</w:t>
      </w:r>
      <w:proofErr w:type="gramEnd"/>
      <w:r w:rsidRPr="007368FC">
        <w:rPr>
          <w:rFonts w:ascii="Times New Roman" w:hAnsi="Times New Roman"/>
          <w:sz w:val="24"/>
          <w:szCs w:val="24"/>
        </w:rPr>
        <w:t xml:space="preserve"> споживання і їх реалізація.</w:t>
      </w:r>
    </w:p>
    <w:p w:rsidR="007368FC" w:rsidRPr="007368FC" w:rsidRDefault="007368FC" w:rsidP="007368FC">
      <w:pPr>
        <w:widowControl w:val="0"/>
        <w:numPr>
          <w:ilvl w:val="0"/>
          <w:numId w:val="11"/>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 xml:space="preserve"> Виконання будівельно-монтажних та ремонтних робіт в промисловому сільськогосподарському та житловому будівництві, в тому числі виконання спеціальних видів робіт у проектуванні, інженерні вишукання, проектні роботи, спеціальні роботи у грунтах, спорудження несучих та огороджувальних конструкцій будинків і споруд, роботи, </w:t>
      </w:r>
      <w:proofErr w:type="gramStart"/>
      <w:r w:rsidRPr="007368FC">
        <w:rPr>
          <w:rFonts w:ascii="Times New Roman" w:hAnsi="Times New Roman"/>
          <w:sz w:val="24"/>
          <w:szCs w:val="24"/>
        </w:rPr>
        <w:t>пов’язан</w:t>
      </w:r>
      <w:proofErr w:type="gramEnd"/>
      <w:r w:rsidRPr="007368FC">
        <w:rPr>
          <w:rFonts w:ascii="Times New Roman" w:hAnsi="Times New Roman"/>
          <w:sz w:val="24"/>
          <w:szCs w:val="24"/>
        </w:rPr>
        <w:t>і з улаштуванням систем і мереж, роботи, пов’язані з захистом конструкцій та обладнання, монтаж технологічного  обладнання,  пусконалагоджувальних робі</w:t>
      </w:r>
      <w:proofErr w:type="gramStart"/>
      <w:r w:rsidRPr="007368FC">
        <w:rPr>
          <w:rFonts w:ascii="Times New Roman" w:hAnsi="Times New Roman"/>
          <w:sz w:val="24"/>
          <w:szCs w:val="24"/>
        </w:rPr>
        <w:t>т</w:t>
      </w:r>
      <w:proofErr w:type="gramEnd"/>
      <w:r w:rsidRPr="007368FC">
        <w:rPr>
          <w:rFonts w:ascii="Times New Roman" w:hAnsi="Times New Roman"/>
          <w:sz w:val="24"/>
          <w:szCs w:val="24"/>
        </w:rPr>
        <w:t>.</w:t>
      </w:r>
    </w:p>
    <w:p w:rsidR="007368FC" w:rsidRPr="007368FC" w:rsidRDefault="007368FC" w:rsidP="007368FC">
      <w:pPr>
        <w:widowControl w:val="0"/>
        <w:numPr>
          <w:ilvl w:val="0"/>
          <w:numId w:val="11"/>
        </w:numPr>
        <w:tabs>
          <w:tab w:val="left" w:pos="993"/>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ідготовка та оформлення технічної документації на приватизацію земельних ділянок.</w:t>
      </w:r>
    </w:p>
    <w:p w:rsidR="007368FC" w:rsidRPr="007368FC" w:rsidRDefault="007368FC" w:rsidP="007368FC">
      <w:pPr>
        <w:widowControl w:val="0"/>
        <w:numPr>
          <w:ilvl w:val="0"/>
          <w:numId w:val="11"/>
        </w:numPr>
        <w:tabs>
          <w:tab w:val="left" w:pos="993"/>
        </w:tabs>
        <w:spacing w:after="0" w:line="240" w:lineRule="auto"/>
        <w:jc w:val="both"/>
        <w:rPr>
          <w:rFonts w:ascii="Times New Roman" w:hAnsi="Times New Roman"/>
          <w:sz w:val="24"/>
          <w:szCs w:val="24"/>
        </w:rPr>
      </w:pPr>
      <w:r w:rsidRPr="007368FC">
        <w:rPr>
          <w:rFonts w:ascii="Times New Roman" w:hAnsi="Times New Roman"/>
          <w:sz w:val="24"/>
          <w:szCs w:val="24"/>
        </w:rPr>
        <w:t>Надання торгівельних послуг (оптова, роздрібна, закупівельна, постачальницько-збутова та посередницька діяльність).</w:t>
      </w:r>
    </w:p>
    <w:p w:rsidR="007368FC" w:rsidRPr="007368FC" w:rsidRDefault="007368FC" w:rsidP="00087DB9">
      <w:pPr>
        <w:tabs>
          <w:tab w:val="left" w:pos="1098"/>
        </w:tabs>
        <w:spacing w:after="0"/>
        <w:jc w:val="both"/>
        <w:rPr>
          <w:rFonts w:ascii="Times New Roman" w:hAnsi="Times New Roman"/>
          <w:sz w:val="24"/>
          <w:szCs w:val="24"/>
        </w:rPr>
      </w:pPr>
      <w:r w:rsidRPr="007368FC">
        <w:rPr>
          <w:rFonts w:ascii="Times New Roman" w:hAnsi="Times New Roman"/>
          <w:sz w:val="24"/>
          <w:szCs w:val="24"/>
        </w:rPr>
        <w:t>2.3.25. Надання рекламних, брокерських, дилерських, транспортних, інформаційних, маркетингових, комісійних, консалтингових, лізингових послуг юридичним та фізичним особам.</w:t>
      </w:r>
    </w:p>
    <w:p w:rsidR="007368FC" w:rsidRPr="007368FC" w:rsidRDefault="007368FC" w:rsidP="00087DB9">
      <w:pPr>
        <w:tabs>
          <w:tab w:val="left" w:pos="1098"/>
        </w:tabs>
        <w:spacing w:after="0"/>
        <w:jc w:val="both"/>
        <w:rPr>
          <w:rFonts w:ascii="Times New Roman" w:hAnsi="Times New Roman"/>
          <w:sz w:val="24"/>
          <w:szCs w:val="24"/>
        </w:rPr>
      </w:pPr>
      <w:r w:rsidRPr="007368FC">
        <w:rPr>
          <w:rFonts w:ascii="Times New Roman" w:hAnsi="Times New Roman"/>
          <w:sz w:val="24"/>
          <w:szCs w:val="24"/>
        </w:rPr>
        <w:t>2.3.26.</w:t>
      </w:r>
      <w:r w:rsidRPr="007368FC">
        <w:rPr>
          <w:rFonts w:ascii="Times New Roman" w:hAnsi="Times New Roman"/>
          <w:sz w:val="24"/>
          <w:szCs w:val="24"/>
          <w:lang w:val="uk-UA"/>
        </w:rPr>
        <w:t xml:space="preserve"> </w:t>
      </w:r>
      <w:r w:rsidRPr="007368FC">
        <w:rPr>
          <w:rFonts w:ascii="Times New Roman" w:hAnsi="Times New Roman"/>
          <w:sz w:val="24"/>
          <w:szCs w:val="24"/>
        </w:rPr>
        <w:t xml:space="preserve">Ведення зовнішньоекономічної діяльності, </w:t>
      </w:r>
      <w:proofErr w:type="gramStart"/>
      <w:r w:rsidRPr="007368FC">
        <w:rPr>
          <w:rFonts w:ascii="Times New Roman" w:hAnsi="Times New Roman"/>
          <w:sz w:val="24"/>
          <w:szCs w:val="24"/>
        </w:rPr>
        <w:t>у</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тому</w:t>
      </w:r>
      <w:proofErr w:type="gramEnd"/>
      <w:r w:rsidRPr="007368FC">
        <w:rPr>
          <w:rFonts w:ascii="Times New Roman" w:hAnsi="Times New Roman"/>
          <w:sz w:val="24"/>
          <w:szCs w:val="24"/>
        </w:rPr>
        <w:t xml:space="preserve"> числі і зовнішньоторговельні діяльність, яка регулюється законодавством України. Валютна виручка від </w:t>
      </w:r>
      <w:proofErr w:type="gramStart"/>
      <w:r w:rsidRPr="007368FC">
        <w:rPr>
          <w:rFonts w:ascii="Times New Roman" w:hAnsi="Times New Roman"/>
          <w:sz w:val="24"/>
          <w:szCs w:val="24"/>
        </w:rPr>
        <w:t>д</w:t>
      </w:r>
      <w:proofErr w:type="gramEnd"/>
      <w:r w:rsidRPr="007368FC">
        <w:rPr>
          <w:rFonts w:ascii="Times New Roman" w:hAnsi="Times New Roman"/>
          <w:sz w:val="24"/>
          <w:szCs w:val="24"/>
        </w:rPr>
        <w:t xml:space="preserve">іяльності </w:t>
      </w:r>
      <w:r w:rsidRPr="007368FC">
        <w:rPr>
          <w:rFonts w:ascii="Times New Roman" w:hAnsi="Times New Roman"/>
          <w:sz w:val="24"/>
          <w:szCs w:val="24"/>
        </w:rPr>
        <w:lastRenderedPageBreak/>
        <w:t>підприємства зараховується па валютний рахунок Підприємства і використовується ним згідно із законодавством України з урахуванням положень цього Статуту.</w:t>
      </w:r>
    </w:p>
    <w:p w:rsidR="007368FC" w:rsidRPr="007368FC" w:rsidRDefault="007368FC" w:rsidP="00087DB9">
      <w:pPr>
        <w:spacing w:after="0"/>
        <w:jc w:val="both"/>
        <w:rPr>
          <w:rFonts w:ascii="Times New Roman" w:hAnsi="Times New Roman"/>
          <w:sz w:val="24"/>
          <w:szCs w:val="24"/>
        </w:rPr>
      </w:pPr>
      <w:r w:rsidRPr="007368FC">
        <w:rPr>
          <w:rFonts w:ascii="Times New Roman" w:hAnsi="Times New Roman"/>
          <w:sz w:val="24"/>
          <w:szCs w:val="24"/>
        </w:rPr>
        <w:t xml:space="preserve">2.3.27. </w:t>
      </w:r>
      <w:r w:rsidRPr="007368FC">
        <w:rPr>
          <w:rFonts w:ascii="Times New Roman" w:hAnsi="Times New Roman"/>
          <w:sz w:val="24"/>
          <w:szCs w:val="24"/>
          <w:lang w:val="uk-UA"/>
        </w:rPr>
        <w:t xml:space="preserve"> </w:t>
      </w:r>
      <w:r w:rsidRPr="007368FC">
        <w:rPr>
          <w:rFonts w:ascii="Times New Roman" w:hAnsi="Times New Roman"/>
          <w:sz w:val="24"/>
          <w:szCs w:val="24"/>
        </w:rPr>
        <w:t xml:space="preserve">Безкоштовне виконання робіт можливе в благодійних цілях, але не більше десяти відсотків </w:t>
      </w:r>
      <w:proofErr w:type="gramStart"/>
      <w:r w:rsidRPr="007368FC">
        <w:rPr>
          <w:rFonts w:ascii="Times New Roman" w:hAnsi="Times New Roman"/>
          <w:sz w:val="24"/>
          <w:szCs w:val="24"/>
        </w:rPr>
        <w:t>м</w:t>
      </w:r>
      <w:proofErr w:type="gramEnd"/>
      <w:r w:rsidRPr="007368FC">
        <w:rPr>
          <w:rFonts w:ascii="Times New Roman" w:hAnsi="Times New Roman"/>
          <w:sz w:val="24"/>
          <w:szCs w:val="24"/>
        </w:rPr>
        <w:t>ісячного об'єму робіт.</w:t>
      </w:r>
    </w:p>
    <w:p w:rsidR="007368FC" w:rsidRPr="007368FC" w:rsidRDefault="007368FC" w:rsidP="00087DB9">
      <w:pPr>
        <w:pStyle w:val="msonormalcxspmiddle"/>
        <w:shd w:val="clear" w:color="auto" w:fill="FFFFFF"/>
        <w:spacing w:before="0" w:beforeAutospacing="0" w:after="0" w:afterAutospacing="0"/>
        <w:jc w:val="both"/>
        <w:rPr>
          <w:lang w:val="uk-UA"/>
        </w:rPr>
      </w:pPr>
      <w:r w:rsidRPr="007368FC">
        <w:rPr>
          <w:lang w:val="uk-UA"/>
        </w:rPr>
        <w:t>2.3.28. Забір, очищення та постачання води.</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2.3.29. Ремонт, обслуговування та експлуатація водогінної мережі, очисних споруд та інженерного обладнання водогінної мережі.</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2.3.30. Ремонт та очищення опалювальних приладів, побутових печей, димоходів.</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2.3.31. Послуги по обробітку земельних ділянок.</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2.3.32. Послуги по ремонту, обслуговуванню та експлуатації очисних споруд та каналізації.</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2.3.33. Послуги асенізації.</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t>2.</w:t>
      </w:r>
      <w:r w:rsidRPr="007368FC">
        <w:rPr>
          <w:lang w:val="uk-UA"/>
        </w:rPr>
        <w:t>3.34</w:t>
      </w:r>
      <w:r w:rsidRPr="007368FC">
        <w:t xml:space="preserve">. Визначення перспектив і </w:t>
      </w:r>
      <w:proofErr w:type="gramStart"/>
      <w:r w:rsidRPr="007368FC">
        <w:t>пр</w:t>
      </w:r>
      <w:proofErr w:type="gramEnd"/>
      <w:r w:rsidRPr="007368FC">
        <w:t>іоритетних напрямків розвитку лісового господарства та вдосконалення господарювання в умовах ринкових відносин</w:t>
      </w:r>
      <w:r w:rsidRPr="007368FC">
        <w:rPr>
          <w:lang w:val="uk-UA"/>
        </w:rPr>
        <w:t>.</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2.3.35. Проведення заходів по відновленню лісів, підвищення їх продуктивності, створення насаджень з швидкоростучих і технічно цінних деревних порід, здійснення заходів по заміні малоцінних низькопродуктивних насаджень на високопродуктивні, заліснення малопродуктивних земель, які не використовуються в сільському господарстві, організація розвитку лісонасінневої справи та розсадницького господарства.</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2.3.36. Використання земель лісового фонду, переданого підприємству в користування відповідно до їх цільового призначення, поліпшення стану і підвищення продуктивності лісів з проведенням для цієї мети рубок догляду за лісом і санітарних рубок згідно діючого законодавства.</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2.3.37. Охорона лісів і захисних лісонасаджень від незаконних порубок, пошкоджень, самовільного сінокосіння, випасання худоби в заборонених місцях та інших лісопорушень, актування лісопорушень з притягненням винних в їх скоєнні до відповідальності згідно діючого законодавства.</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2.3.38. Охорона лісів і захисних лісонасаджень від пожеж, здійснення протипожежних заходів, захист лісів від хвороб і шкідників.</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 xml:space="preserve">2.3.39. </w:t>
      </w:r>
      <w:r w:rsidRPr="007368FC">
        <w:t xml:space="preserve">Організація та </w:t>
      </w:r>
      <w:proofErr w:type="gramStart"/>
      <w:r w:rsidRPr="007368FC">
        <w:t>обл</w:t>
      </w:r>
      <w:proofErr w:type="gramEnd"/>
      <w:r w:rsidRPr="007368FC">
        <w:t>ік побічних користувань у лісовому фонді</w:t>
      </w:r>
      <w:r w:rsidRPr="007368FC">
        <w:rPr>
          <w:lang w:val="uk-UA"/>
        </w:rPr>
        <w:t>.</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2.3.40. Організація та розвиток лісового господарства, лісозаготівель, переробки деревини, виробництва товарів народного споживання, ведення підсобного сільського господарства, заготівля лісосировинних ресурсів, впровадження нових організаційних форм господарювання, забезпечення найбільш раціональної розробки і використання за призначенням деревини одержуваної від рубок головного і проміжного користування лісом.</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 xml:space="preserve">2.3.41. </w:t>
      </w:r>
      <w:proofErr w:type="gramStart"/>
      <w:r w:rsidRPr="007368FC">
        <w:t>Обл</w:t>
      </w:r>
      <w:proofErr w:type="gramEnd"/>
      <w:r w:rsidRPr="007368FC">
        <w:t>ік лісового фонду, реєстрація всіх змін у його складі, ведення державного лісового кадастру</w:t>
      </w:r>
      <w:r w:rsidRPr="007368FC">
        <w:rPr>
          <w:lang w:val="uk-UA"/>
        </w:rPr>
        <w:t>.</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2.3.42. Забезпечення проведення лісовпорядкування.</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2.3.43.Проведення матеріально-грошової оцінки лісосік на ділянках, відведених в рубку, ведення всіх видів рубок з додержанням діючих правил та постанов.</w:t>
      </w:r>
    </w:p>
    <w:p w:rsidR="007368FC" w:rsidRPr="007368FC" w:rsidRDefault="007368FC" w:rsidP="007368FC">
      <w:pPr>
        <w:pStyle w:val="msonormalcxspmiddle"/>
        <w:shd w:val="clear" w:color="auto" w:fill="FFFFFF"/>
        <w:spacing w:before="0" w:beforeAutospacing="0" w:after="0" w:afterAutospacing="0"/>
        <w:jc w:val="both"/>
        <w:rPr>
          <w:lang w:val="uk-UA"/>
        </w:rPr>
      </w:pPr>
      <w:r w:rsidRPr="007368FC">
        <w:rPr>
          <w:lang w:val="uk-UA"/>
        </w:rPr>
        <w:t>2.3.44.Здійснення діяльності у сфері сільського господарства:</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bCs/>
          <w:sz w:val="24"/>
          <w:szCs w:val="24"/>
        </w:rPr>
        <w:t>Вирощування зернових культур (крім рису), бобових культур і насіння олійних культур</w:t>
      </w:r>
      <w:r w:rsidR="002004CF">
        <w:rPr>
          <w:rFonts w:ascii="Times New Roman" w:hAnsi="Times New Roman"/>
          <w:bCs/>
          <w:sz w:val="24"/>
          <w:szCs w:val="24"/>
          <w:lang w:val="uk-UA"/>
        </w:rPr>
        <w:t>;</w:t>
      </w:r>
      <w:r w:rsidR="00087DB9">
        <w:rPr>
          <w:rFonts w:ascii="Times New Roman" w:hAnsi="Times New Roman"/>
          <w:bCs/>
          <w:sz w:val="24"/>
          <w:szCs w:val="24"/>
          <w:lang w:val="uk-UA"/>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однорічних і дворічних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овочів і баштанних культур</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коренеплодів і бульбоплоді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тютюну</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shd w:val="clear" w:color="auto" w:fill="FFFFFF"/>
        </w:rPr>
        <w:t>Вирощування цукрової тростини</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прядивних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інших однорічних і дворічних культур</w:t>
      </w:r>
      <w:r w:rsidR="002004CF">
        <w:rPr>
          <w:rFonts w:ascii="Times New Roman" w:hAnsi="Times New Roman"/>
          <w:sz w:val="24"/>
          <w:szCs w:val="24"/>
          <w:shd w:val="clear" w:color="auto" w:fill="FFFFFF"/>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багаторічних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винограду</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тропічних і субтропічних фрукті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цитрусових</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зерняткових і кісточкових</w:t>
      </w:r>
      <w:r w:rsidRPr="007368FC">
        <w:rPr>
          <w:rFonts w:ascii="Times New Roman" w:hAnsi="Times New Roman"/>
          <w:sz w:val="24"/>
          <w:szCs w:val="24"/>
          <w:shd w:val="clear" w:color="auto" w:fill="FFFFFF"/>
          <w:lang w:val="uk-UA"/>
        </w:rPr>
        <w:t xml:space="preserve"> </w:t>
      </w:r>
      <w:r w:rsidR="002004CF">
        <w:rPr>
          <w:rFonts w:ascii="Times New Roman" w:hAnsi="Times New Roman"/>
          <w:sz w:val="24"/>
          <w:szCs w:val="24"/>
          <w:shd w:val="clear" w:color="auto" w:fill="FFFFFF"/>
        </w:rPr>
        <w:t>фрукті</w:t>
      </w:r>
      <w:proofErr w:type="gramStart"/>
      <w:r w:rsidR="002004CF">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lastRenderedPageBreak/>
        <w:t>Вирощування ягід, горі</w:t>
      </w:r>
      <w:proofErr w:type="gramStart"/>
      <w:r w:rsidRPr="007368FC">
        <w:rPr>
          <w:rFonts w:ascii="Times New Roman" w:hAnsi="Times New Roman"/>
          <w:sz w:val="24"/>
          <w:szCs w:val="24"/>
          <w:shd w:val="clear" w:color="auto" w:fill="FFFFFF"/>
        </w:rPr>
        <w:t>х</w:t>
      </w:r>
      <w:proofErr w:type="gramEnd"/>
      <w:r w:rsidRPr="007368FC">
        <w:rPr>
          <w:rFonts w:ascii="Times New Roman" w:hAnsi="Times New Roman"/>
          <w:sz w:val="24"/>
          <w:szCs w:val="24"/>
          <w:shd w:val="clear" w:color="auto" w:fill="FFFFFF"/>
        </w:rPr>
        <w:t>ів, інших</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плодових дерев і чагарників</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олійних плоді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культур для виробництва</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напої</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пряних, ароматичних і</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лікарських культур</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Вирощування інших багаторічних культур</w:t>
      </w:r>
      <w:r w:rsidR="002004CF">
        <w:rPr>
          <w:rFonts w:ascii="Times New Roman" w:hAnsi="Times New Roman"/>
          <w:sz w:val="24"/>
          <w:szCs w:val="24"/>
          <w:shd w:val="clear" w:color="auto" w:fill="FFFFFF"/>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Відтворення рослин</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великої рогатої худоби молочних порід</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іншої великої рогатої</w:t>
      </w:r>
      <w:r w:rsidRPr="007368FC">
        <w:rPr>
          <w:rFonts w:ascii="Times New Roman" w:hAnsi="Times New Roman"/>
          <w:sz w:val="24"/>
          <w:szCs w:val="24"/>
          <w:shd w:val="clear" w:color="auto" w:fill="FFFFFF"/>
          <w:lang w:val="uk-UA"/>
        </w:rPr>
        <w:t xml:space="preserve"> </w:t>
      </w:r>
      <w:r w:rsidRPr="007368FC">
        <w:rPr>
          <w:rFonts w:ascii="Times New Roman" w:hAnsi="Times New Roman"/>
          <w:sz w:val="24"/>
          <w:szCs w:val="24"/>
          <w:shd w:val="clear" w:color="auto" w:fill="FFFFFF"/>
        </w:rPr>
        <w:t>худоби та буйволі</w:t>
      </w:r>
      <w:proofErr w:type="gramStart"/>
      <w:r w:rsidRPr="007368FC">
        <w:rPr>
          <w:rFonts w:ascii="Times New Roman" w:hAnsi="Times New Roman"/>
          <w:sz w:val="24"/>
          <w:szCs w:val="24"/>
          <w:shd w:val="clear" w:color="auto" w:fill="FFFFFF"/>
        </w:rPr>
        <w:t>в</w:t>
      </w:r>
      <w:proofErr w:type="gramEnd"/>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коней та інших тварин родини конячих</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овець і кіз</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свиней</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 xml:space="preserve">Розведення </w:t>
      </w:r>
      <w:proofErr w:type="gramStart"/>
      <w:r w:rsidRPr="007368FC">
        <w:rPr>
          <w:rFonts w:ascii="Times New Roman" w:hAnsi="Times New Roman"/>
          <w:sz w:val="24"/>
          <w:szCs w:val="24"/>
          <w:shd w:val="clear" w:color="auto" w:fill="FFFFFF"/>
        </w:rPr>
        <w:t>св</w:t>
      </w:r>
      <w:proofErr w:type="gramEnd"/>
      <w:r w:rsidRPr="007368FC">
        <w:rPr>
          <w:rFonts w:ascii="Times New Roman" w:hAnsi="Times New Roman"/>
          <w:sz w:val="24"/>
          <w:szCs w:val="24"/>
          <w:shd w:val="clear" w:color="auto" w:fill="FFFFFF"/>
        </w:rPr>
        <w:t>ійської птиці</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Розведення інших тварин</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Змішане сільське господарство</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 xml:space="preserve">Допоміжна діяльність у сільському господарстві та </w:t>
      </w:r>
      <w:proofErr w:type="gramStart"/>
      <w:r w:rsidRPr="007368FC">
        <w:rPr>
          <w:rFonts w:ascii="Times New Roman" w:hAnsi="Times New Roman"/>
          <w:sz w:val="24"/>
          <w:szCs w:val="24"/>
          <w:shd w:val="clear" w:color="auto" w:fill="FFFFFF"/>
        </w:rPr>
        <w:t>п</w:t>
      </w:r>
      <w:proofErr w:type="gramEnd"/>
      <w:r w:rsidRPr="007368FC">
        <w:rPr>
          <w:rFonts w:ascii="Times New Roman" w:hAnsi="Times New Roman"/>
          <w:sz w:val="24"/>
          <w:szCs w:val="24"/>
          <w:shd w:val="clear" w:color="auto" w:fill="FFFFFF"/>
        </w:rPr>
        <w:t>ісляурожайна діяльність</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Допоміжна діяльність у рослинництві</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Допоміжна діяльність у тваринництві</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proofErr w:type="gramStart"/>
      <w:r w:rsidRPr="007368FC">
        <w:rPr>
          <w:rFonts w:ascii="Times New Roman" w:hAnsi="Times New Roman"/>
          <w:sz w:val="24"/>
          <w:szCs w:val="24"/>
          <w:shd w:val="clear" w:color="auto" w:fill="FFFFFF"/>
        </w:rPr>
        <w:t>П</w:t>
      </w:r>
      <w:proofErr w:type="gramEnd"/>
      <w:r w:rsidRPr="007368FC">
        <w:rPr>
          <w:rFonts w:ascii="Times New Roman" w:hAnsi="Times New Roman"/>
          <w:sz w:val="24"/>
          <w:szCs w:val="24"/>
          <w:shd w:val="clear" w:color="auto" w:fill="FFFFFF"/>
        </w:rPr>
        <w:t>ісляурожайна діяльність</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 xml:space="preserve">Оброблення насіння </w:t>
      </w:r>
      <w:proofErr w:type="gramStart"/>
      <w:r w:rsidRPr="007368FC">
        <w:rPr>
          <w:rFonts w:ascii="Times New Roman" w:hAnsi="Times New Roman"/>
          <w:sz w:val="24"/>
          <w:szCs w:val="24"/>
          <w:shd w:val="clear" w:color="auto" w:fill="FFFFFF"/>
        </w:rPr>
        <w:t>для</w:t>
      </w:r>
      <w:proofErr w:type="gramEnd"/>
      <w:r w:rsidRPr="007368FC">
        <w:rPr>
          <w:rFonts w:ascii="Times New Roman" w:hAnsi="Times New Roman"/>
          <w:sz w:val="24"/>
          <w:szCs w:val="24"/>
          <w:shd w:val="clear" w:color="auto" w:fill="FFFFFF"/>
        </w:rPr>
        <w:t xml:space="preserve"> відтворення</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r w:rsidRPr="007368FC">
        <w:rPr>
          <w:rFonts w:ascii="Times New Roman" w:hAnsi="Times New Roman"/>
          <w:sz w:val="24"/>
          <w:szCs w:val="24"/>
          <w:shd w:val="clear" w:color="auto" w:fill="FFFFFF"/>
        </w:rPr>
        <w:t>Рибальство</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proofErr w:type="gramStart"/>
      <w:r w:rsidRPr="007368FC">
        <w:rPr>
          <w:rFonts w:ascii="Times New Roman" w:hAnsi="Times New Roman"/>
          <w:sz w:val="24"/>
          <w:szCs w:val="24"/>
          <w:shd w:val="clear" w:color="auto" w:fill="FFFFFF"/>
        </w:rPr>
        <w:t>Пр</w:t>
      </w:r>
      <w:proofErr w:type="gramEnd"/>
      <w:r w:rsidRPr="007368FC">
        <w:rPr>
          <w:rFonts w:ascii="Times New Roman" w:hAnsi="Times New Roman"/>
          <w:sz w:val="24"/>
          <w:szCs w:val="24"/>
          <w:shd w:val="clear" w:color="auto" w:fill="FFFFFF"/>
        </w:rPr>
        <w:t>існоводне рибальство</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shd w:val="clear" w:color="auto" w:fill="FFFFFF"/>
        </w:rPr>
      </w:pPr>
      <w:proofErr w:type="gramStart"/>
      <w:r w:rsidRPr="007368FC">
        <w:rPr>
          <w:rFonts w:ascii="Times New Roman" w:hAnsi="Times New Roman"/>
          <w:sz w:val="24"/>
          <w:szCs w:val="24"/>
          <w:shd w:val="clear" w:color="auto" w:fill="FFFFFF"/>
        </w:rPr>
        <w:t>Пр</w:t>
      </w:r>
      <w:proofErr w:type="gramEnd"/>
      <w:r w:rsidRPr="007368FC">
        <w:rPr>
          <w:rFonts w:ascii="Times New Roman" w:hAnsi="Times New Roman"/>
          <w:sz w:val="24"/>
          <w:szCs w:val="24"/>
          <w:shd w:val="clear" w:color="auto" w:fill="FFFFFF"/>
        </w:rPr>
        <w:t xml:space="preserve">існоводне </w:t>
      </w:r>
      <w:r w:rsidRPr="007368FC">
        <w:rPr>
          <w:rFonts w:ascii="Times New Roman" w:hAnsi="Times New Roman"/>
          <w:sz w:val="24"/>
          <w:szCs w:val="24"/>
          <w:shd w:val="clear" w:color="auto" w:fill="FFFFFF"/>
          <w:lang w:val="uk-UA"/>
        </w:rPr>
        <w:t>р</w:t>
      </w:r>
      <w:r w:rsidRPr="007368FC">
        <w:rPr>
          <w:rFonts w:ascii="Times New Roman" w:hAnsi="Times New Roman"/>
          <w:sz w:val="24"/>
          <w:szCs w:val="24"/>
          <w:shd w:val="clear" w:color="auto" w:fill="FFFFFF"/>
        </w:rPr>
        <w:t>ибництво (аквакультура)</w:t>
      </w:r>
      <w:r w:rsidR="002004CF">
        <w:rPr>
          <w:rFonts w:ascii="Times New Roman" w:hAnsi="Times New Roman"/>
          <w:sz w:val="24"/>
          <w:szCs w:val="24"/>
          <w:shd w:val="clear" w:color="auto" w:fill="FFFFFF"/>
          <w:lang w:val="uk-UA"/>
        </w:rPr>
        <w:t>;</w:t>
      </w:r>
      <w:r w:rsidRPr="007368FC">
        <w:rPr>
          <w:rFonts w:ascii="Times New Roman" w:hAnsi="Times New Roman"/>
          <w:sz w:val="24"/>
          <w:szCs w:val="24"/>
          <w:shd w:val="clear" w:color="auto" w:fill="FFFFFF"/>
        </w:rPr>
        <w:t xml:space="preserve">              </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lang w:val="uk-UA"/>
        </w:rPr>
      </w:pPr>
      <w:r w:rsidRPr="007368FC">
        <w:rPr>
          <w:rFonts w:ascii="Times New Roman" w:hAnsi="Times New Roman"/>
          <w:sz w:val="24"/>
          <w:szCs w:val="24"/>
          <w:lang w:val="uk-UA"/>
        </w:rPr>
        <w:t>Виробництво, заготівля, зберігання, реалізація, переробка, транспортування сільгосппродукції;</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Закупівля сільгосппродукції, худоби, товарно-матеріальних цінностей, в т.ч. в населення </w:t>
      </w:r>
      <w:proofErr w:type="gramStart"/>
      <w:r w:rsidRPr="007368FC">
        <w:rPr>
          <w:rFonts w:ascii="Times New Roman" w:hAnsi="Times New Roman"/>
          <w:sz w:val="24"/>
          <w:szCs w:val="24"/>
        </w:rPr>
        <w:t>за</w:t>
      </w:r>
      <w:proofErr w:type="gramEnd"/>
      <w:r w:rsidRPr="007368FC">
        <w:rPr>
          <w:rFonts w:ascii="Times New Roman" w:hAnsi="Times New Roman"/>
          <w:sz w:val="24"/>
          <w:szCs w:val="24"/>
        </w:rPr>
        <w:t xml:space="preserve"> готівку</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Оренда земельних ділянок сільськогосподарського та несільськогосподарського призначення для ведення </w:t>
      </w:r>
      <w:proofErr w:type="gramStart"/>
      <w:r w:rsidRPr="007368FC">
        <w:rPr>
          <w:rFonts w:ascii="Times New Roman" w:hAnsi="Times New Roman"/>
          <w:sz w:val="24"/>
          <w:szCs w:val="24"/>
        </w:rPr>
        <w:t>товарного</w:t>
      </w:r>
      <w:proofErr w:type="gramEnd"/>
      <w:r w:rsidRPr="007368FC">
        <w:rPr>
          <w:rFonts w:ascii="Times New Roman" w:hAnsi="Times New Roman"/>
          <w:sz w:val="24"/>
          <w:szCs w:val="24"/>
        </w:rPr>
        <w:t xml:space="preserve"> сільськогосподарського виробництва</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Вирощування зернових, технічних та інших культур, не віднесених до інших класів рослинництва</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Овочівництво, декоративне садівництво та вирощування продукції розсадникі</w:t>
      </w:r>
      <w:proofErr w:type="gramStart"/>
      <w:r w:rsidRPr="007368FC">
        <w:rPr>
          <w:rFonts w:ascii="Times New Roman" w:hAnsi="Times New Roman"/>
          <w:sz w:val="24"/>
          <w:szCs w:val="24"/>
        </w:rPr>
        <w:t>в</w:t>
      </w:r>
      <w:proofErr w:type="gramEnd"/>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Тваринництво: розведення великої рогатої худоби; овець, кіз, коней; свиней; птиці; інших тварин;</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Вирощування культур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поєднанні з тваринництвом (змішане сільське господарство)</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Надання послуг в рослинництві</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Надання послуг в тваринництві</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Розробка, виробництво та реалізація товарів народного споживання, громадського харчування, товарів виробничо-технічного призначення, будівельних </w:t>
      </w:r>
      <w:proofErr w:type="gramStart"/>
      <w:r w:rsidRPr="007368FC">
        <w:rPr>
          <w:rFonts w:ascii="Times New Roman" w:hAnsi="Times New Roman"/>
          <w:sz w:val="24"/>
          <w:szCs w:val="24"/>
        </w:rPr>
        <w:t>матер</w:t>
      </w:r>
      <w:proofErr w:type="gramEnd"/>
      <w:r w:rsidRPr="007368FC">
        <w:rPr>
          <w:rFonts w:ascii="Times New Roman" w:hAnsi="Times New Roman"/>
          <w:sz w:val="24"/>
          <w:szCs w:val="24"/>
        </w:rPr>
        <w:t>іалів та сировини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Виробництво цукру з цукрових буряків та сирцю, </w:t>
      </w:r>
      <w:proofErr w:type="gramStart"/>
      <w:r w:rsidRPr="007368FC">
        <w:rPr>
          <w:rFonts w:ascii="Times New Roman" w:hAnsi="Times New Roman"/>
          <w:sz w:val="24"/>
          <w:szCs w:val="24"/>
        </w:rPr>
        <w:t>сухого</w:t>
      </w:r>
      <w:proofErr w:type="gramEnd"/>
      <w:r w:rsidRPr="007368FC">
        <w:rPr>
          <w:rFonts w:ascii="Times New Roman" w:hAnsi="Times New Roman"/>
          <w:sz w:val="24"/>
          <w:szCs w:val="24"/>
        </w:rPr>
        <w:t xml:space="preserve"> жому, меляси, сирого жому, вапна, електроенергії, теплоенергії;</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Приймання, зберігання, оптова та роздрібна торгівля добривами, засобами захисту рослин, отрутохімікатами, ветеринарними препаратами;</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Вирощування насіння сільськогосподарських культур, виведення нових сорті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гібридів;</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Надання послуг сільськогосподарською технікою разом з обслуговуючим персоналом;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не переробленими сільськогосподарськими продуктами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зерном та кормами для тварин</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квітами та рослинами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lastRenderedPageBreak/>
        <w:t>Оптова та роздрібна торгівля насінням;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живими тваринами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фруктами та овочами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Оптова та роздрібна торгівля </w:t>
      </w:r>
      <w:proofErr w:type="gramStart"/>
      <w:r w:rsidRPr="007368FC">
        <w:rPr>
          <w:rFonts w:ascii="Times New Roman" w:hAnsi="Times New Roman"/>
          <w:sz w:val="24"/>
          <w:szCs w:val="24"/>
        </w:rPr>
        <w:t>м’ясом</w:t>
      </w:r>
      <w:proofErr w:type="gramEnd"/>
      <w:r w:rsidRPr="007368FC">
        <w:rPr>
          <w:rFonts w:ascii="Times New Roman" w:hAnsi="Times New Roman"/>
          <w:sz w:val="24"/>
          <w:szCs w:val="24"/>
        </w:rPr>
        <w:t xml:space="preserve"> і м’ясними продуктами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цукром</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паливом</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хімічними продуктами</w:t>
      </w:r>
      <w:r w:rsidRPr="007368FC">
        <w:rPr>
          <w:rFonts w:ascii="Times New Roman" w:hAnsi="Times New Roman"/>
          <w:sz w:val="24"/>
          <w:szCs w:val="24"/>
          <w:lang w:val="uk-UA"/>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відходами та ломом;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офісною технікою та обладнанням;</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Оптова та роздрібна торгівля сільськогосподарською технікою;</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Інші види оптової та роздрібної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 xml:space="preserve">Ведення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ідсобного господарства;</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неочищених рослинних олій та жирі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рафінованої олії та жирі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круп та борошна;</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готових кормі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для тварин;</w:t>
      </w:r>
    </w:p>
    <w:p w:rsidR="007368FC" w:rsidRPr="007368FC" w:rsidRDefault="007368FC" w:rsidP="007368FC">
      <w:pPr>
        <w:numPr>
          <w:ilvl w:val="0"/>
          <w:numId w:val="37"/>
        </w:numPr>
        <w:tabs>
          <w:tab w:val="left" w:pos="851"/>
        </w:tabs>
        <w:spacing w:after="0" w:line="240" w:lineRule="auto"/>
        <w:ind w:left="851" w:hanging="284"/>
        <w:jc w:val="both"/>
        <w:rPr>
          <w:rFonts w:ascii="Times New Roman" w:hAnsi="Times New Roman"/>
          <w:sz w:val="24"/>
          <w:szCs w:val="24"/>
        </w:rPr>
      </w:pPr>
      <w:r w:rsidRPr="007368FC">
        <w:rPr>
          <w:rFonts w:ascii="Times New Roman" w:hAnsi="Times New Roman"/>
          <w:sz w:val="24"/>
          <w:szCs w:val="24"/>
        </w:rPr>
        <w:t>Виконання авіаційно-хімічних робіт;</w:t>
      </w:r>
    </w:p>
    <w:p w:rsidR="007368FC" w:rsidRPr="007368FC" w:rsidRDefault="007368FC" w:rsidP="002004CF">
      <w:pPr>
        <w:numPr>
          <w:ilvl w:val="0"/>
          <w:numId w:val="37"/>
        </w:numPr>
        <w:tabs>
          <w:tab w:val="left" w:pos="851"/>
        </w:tabs>
        <w:spacing w:after="120" w:line="240" w:lineRule="auto"/>
        <w:ind w:left="851" w:hanging="284"/>
        <w:jc w:val="both"/>
        <w:rPr>
          <w:rFonts w:ascii="Times New Roman" w:hAnsi="Times New Roman"/>
          <w:sz w:val="24"/>
          <w:szCs w:val="24"/>
        </w:rPr>
      </w:pPr>
      <w:r w:rsidRPr="007368FC">
        <w:rPr>
          <w:rFonts w:ascii="Times New Roman" w:hAnsi="Times New Roman"/>
          <w:sz w:val="24"/>
          <w:szCs w:val="24"/>
        </w:rPr>
        <w:t>Виробництво хліба та хлібобулочних виробі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2004CF">
      <w:pPr>
        <w:tabs>
          <w:tab w:val="num" w:pos="851"/>
          <w:tab w:val="left" w:pos="1134"/>
          <w:tab w:val="left" w:pos="1276"/>
        </w:tabs>
        <w:spacing w:after="120"/>
        <w:jc w:val="both"/>
        <w:rPr>
          <w:rFonts w:ascii="Times New Roman" w:hAnsi="Times New Roman"/>
          <w:sz w:val="24"/>
          <w:szCs w:val="24"/>
          <w:lang w:val="uk-UA"/>
        </w:rPr>
      </w:pPr>
      <w:r w:rsidRPr="007368FC">
        <w:rPr>
          <w:rFonts w:ascii="Times New Roman" w:hAnsi="Times New Roman"/>
          <w:sz w:val="24"/>
          <w:szCs w:val="24"/>
          <w:lang w:val="uk-UA"/>
        </w:rPr>
        <w:t>2.3.45. Будівництво, ремонт, реконструкція та експлуатація споруд житлового та нежилого призначення, архітектурні розробки та дизайн (будівельно-монтажні роботи та послуги, що пов’язані з ними.</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2.3.46. </w:t>
      </w:r>
      <w:r w:rsidRPr="007368FC">
        <w:rPr>
          <w:rFonts w:ascii="Times New Roman" w:hAnsi="Times New Roman"/>
          <w:sz w:val="24"/>
          <w:szCs w:val="24"/>
        </w:rPr>
        <w:t xml:space="preserve">Закупівля та торгівля </w:t>
      </w:r>
      <w:proofErr w:type="gramStart"/>
      <w:r w:rsidRPr="007368FC">
        <w:rPr>
          <w:rFonts w:ascii="Times New Roman" w:hAnsi="Times New Roman"/>
          <w:sz w:val="24"/>
          <w:szCs w:val="24"/>
        </w:rPr>
        <w:t>метало-продуктами</w:t>
      </w:r>
      <w:proofErr w:type="gramEnd"/>
      <w:r w:rsidRPr="007368FC">
        <w:rPr>
          <w:rFonts w:ascii="Times New Roman" w:hAnsi="Times New Roman"/>
          <w:sz w:val="24"/>
          <w:szCs w:val="24"/>
        </w:rPr>
        <w:t xml:space="preserve"> та відходами від виробництва металу</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2.3.47. </w:t>
      </w:r>
      <w:r w:rsidRPr="007368FC">
        <w:rPr>
          <w:rFonts w:ascii="Times New Roman" w:hAnsi="Times New Roman"/>
          <w:sz w:val="24"/>
          <w:szCs w:val="24"/>
        </w:rPr>
        <w:t xml:space="preserve">Торгівельна діяльність з продажу електротехнічного обладнання,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тому числі апаратури високовольтної, низьковольтної та середньої напруги</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2.3.48. </w:t>
      </w:r>
      <w:r w:rsidRPr="007368FC">
        <w:rPr>
          <w:rFonts w:ascii="Times New Roman" w:hAnsi="Times New Roman"/>
          <w:sz w:val="24"/>
          <w:szCs w:val="24"/>
        </w:rPr>
        <w:t>Торгівля газом та його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2.3.49. </w:t>
      </w:r>
      <w:r w:rsidRPr="007368FC">
        <w:rPr>
          <w:rFonts w:ascii="Times New Roman" w:hAnsi="Times New Roman"/>
          <w:sz w:val="24"/>
          <w:szCs w:val="24"/>
        </w:rPr>
        <w:t>Торгівля електроенергією та її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2.3.50. </w:t>
      </w:r>
      <w:r w:rsidRPr="007368FC">
        <w:rPr>
          <w:rFonts w:ascii="Times New Roman" w:hAnsi="Times New Roman"/>
          <w:sz w:val="24"/>
          <w:szCs w:val="24"/>
        </w:rPr>
        <w:t>Постачання та передача електричної енергії</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2.3.51. </w:t>
      </w:r>
      <w:r w:rsidRPr="007368FC">
        <w:rPr>
          <w:rFonts w:ascii="Times New Roman" w:hAnsi="Times New Roman"/>
          <w:sz w:val="24"/>
          <w:szCs w:val="24"/>
        </w:rPr>
        <w:t>Торгівля нафтопродуктами та її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2.3.52. </w:t>
      </w:r>
      <w:r w:rsidRPr="007368FC">
        <w:rPr>
          <w:rFonts w:ascii="Times New Roman" w:hAnsi="Times New Roman"/>
          <w:sz w:val="24"/>
          <w:szCs w:val="24"/>
        </w:rPr>
        <w:t>Оптова та роздрібна торгівля вугіллям</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2.3.53. </w:t>
      </w:r>
      <w:r w:rsidRPr="007368FC">
        <w:rPr>
          <w:rFonts w:ascii="Times New Roman" w:hAnsi="Times New Roman"/>
          <w:sz w:val="24"/>
          <w:szCs w:val="24"/>
        </w:rPr>
        <w:t>Торгівля корисними копалинами, а також продуктами їх переробки та їх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2.3.54. </w:t>
      </w:r>
      <w:r w:rsidRPr="007368FC">
        <w:rPr>
          <w:rFonts w:ascii="Times New Roman" w:hAnsi="Times New Roman"/>
          <w:sz w:val="24"/>
          <w:szCs w:val="24"/>
        </w:rPr>
        <w:t>Торгівля будівельними матеріалами та їх транспортування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2.3.55. Торгівельна діяльність у сфері оптової, дрібнооптової, роздрібної торгівлі та громадського харчування щодо реалізації продовольчих і непродовольчих товарів включаючи торгівлю продуктами харчування та харчовими добавками, предметами гігієни і санітарії, косметичними та парфумерними</w:t>
      </w:r>
      <w:r w:rsidRPr="007368FC">
        <w:rPr>
          <w:rFonts w:ascii="Times New Roman" w:hAnsi="Times New Roman"/>
          <w:sz w:val="24"/>
          <w:szCs w:val="24"/>
        </w:rPr>
        <w:t> </w:t>
      </w:r>
      <w:r w:rsidRPr="007368FC">
        <w:rPr>
          <w:rFonts w:ascii="Times New Roman" w:hAnsi="Times New Roman"/>
          <w:sz w:val="24"/>
          <w:szCs w:val="24"/>
          <w:lang w:val="uk-UA"/>
        </w:rPr>
        <w:t xml:space="preserve"> виробами, товарами побутової хімії тощо.</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2.3.56. </w:t>
      </w:r>
      <w:r w:rsidRPr="007368FC">
        <w:rPr>
          <w:rFonts w:ascii="Times New Roman" w:hAnsi="Times New Roman"/>
          <w:sz w:val="24"/>
          <w:szCs w:val="24"/>
        </w:rPr>
        <w:t xml:space="preserve">Торгівля по </w:t>
      </w:r>
      <w:proofErr w:type="gramStart"/>
      <w:r w:rsidRPr="007368FC">
        <w:rPr>
          <w:rFonts w:ascii="Times New Roman" w:hAnsi="Times New Roman"/>
          <w:sz w:val="24"/>
          <w:szCs w:val="24"/>
        </w:rPr>
        <w:t>каталогах</w:t>
      </w:r>
      <w:proofErr w:type="gramEnd"/>
      <w:r w:rsidRPr="007368FC">
        <w:rPr>
          <w:rFonts w:ascii="Times New Roman" w:hAnsi="Times New Roman"/>
          <w:sz w:val="24"/>
          <w:szCs w:val="24"/>
        </w:rPr>
        <w:t>, посилочна торгівля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2.3.57. </w:t>
      </w:r>
      <w:r w:rsidRPr="007368FC">
        <w:rPr>
          <w:rFonts w:ascii="Times New Roman" w:hAnsi="Times New Roman"/>
          <w:sz w:val="24"/>
          <w:szCs w:val="24"/>
        </w:rPr>
        <w:t>Організація та проведення торгових виставок, аукціонів, салоні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ярмарок тощо</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2.3.58. </w:t>
      </w:r>
      <w:r w:rsidRPr="007368FC">
        <w:rPr>
          <w:rFonts w:ascii="Times New Roman" w:hAnsi="Times New Roman"/>
          <w:sz w:val="24"/>
          <w:szCs w:val="24"/>
        </w:rPr>
        <w:t>Проведення робіт пов’язаних з екологією, ресурсозбереженням, переробкою первинних та вторинних мінеральних ресурсі</w:t>
      </w:r>
      <w:proofErr w:type="gramStart"/>
      <w:r w:rsidRPr="007368FC">
        <w:rPr>
          <w:rFonts w:ascii="Times New Roman" w:hAnsi="Times New Roman"/>
          <w:sz w:val="24"/>
          <w:szCs w:val="24"/>
        </w:rPr>
        <w:t>в</w:t>
      </w:r>
      <w:proofErr w:type="gramEnd"/>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lastRenderedPageBreak/>
        <w:t xml:space="preserve">2.3.59. </w:t>
      </w:r>
      <w:r w:rsidRPr="007368FC">
        <w:rPr>
          <w:rFonts w:ascii="Times New Roman" w:hAnsi="Times New Roman"/>
          <w:sz w:val="24"/>
          <w:szCs w:val="24"/>
        </w:rPr>
        <w:t xml:space="preserve">Експлуатація артезіанських свердловин та використання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ідземних та поверхневих вод для госпфекальних і промислових потреб</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2.3.60. </w:t>
      </w:r>
      <w:r w:rsidRPr="007368FC">
        <w:rPr>
          <w:rFonts w:ascii="Times New Roman" w:hAnsi="Times New Roman"/>
          <w:sz w:val="24"/>
          <w:szCs w:val="24"/>
        </w:rPr>
        <w:t>Оренда землі, основних та оборотних засобів виробництва</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2.3.61. </w:t>
      </w:r>
      <w:r w:rsidRPr="007368FC">
        <w:rPr>
          <w:rFonts w:ascii="Times New Roman" w:hAnsi="Times New Roman"/>
          <w:sz w:val="24"/>
          <w:szCs w:val="24"/>
        </w:rPr>
        <w:t>Здійснення прокату, оренди, лізингу будинків, споруд, обладнання, авто техніки, телерадіоапаратури</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2.3.62. </w:t>
      </w:r>
      <w:r w:rsidRPr="007368FC">
        <w:rPr>
          <w:rFonts w:ascii="Times New Roman" w:hAnsi="Times New Roman"/>
          <w:sz w:val="24"/>
          <w:szCs w:val="24"/>
        </w:rPr>
        <w:t>Надання посередницьких, комерційних, дилерських та дистриб’юторських послуг виробничого та невиробничого характеру, здійснення угод по експорту та імпорту</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2.3.63. Міжнародні економічні операції (зовнішньоекономічна діяльність) у згаданих галузях, виробництво і реалізація товарів народного споживання, виробів народного промислу, деревообробки, легкої промисловості, будматеріалів.</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2.3.64. Зовнішньоекономічна діяльність. Співробітництво, в тому числі в галузі зовнішньої торгівлі, розвитку експорту та імпорту товарів і послуг.</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2.3.65. </w:t>
      </w:r>
      <w:r w:rsidRPr="007368FC">
        <w:rPr>
          <w:rFonts w:ascii="Times New Roman" w:hAnsi="Times New Roman"/>
          <w:sz w:val="24"/>
          <w:szCs w:val="24"/>
        </w:rPr>
        <w:t xml:space="preserve">Комплексне проектування та введення в експлуатацію виробничих дільниць по виготовленню промислової продукції науково-технічного і </w:t>
      </w:r>
      <w:proofErr w:type="gramStart"/>
      <w:r w:rsidRPr="007368FC">
        <w:rPr>
          <w:rFonts w:ascii="Times New Roman" w:hAnsi="Times New Roman"/>
          <w:sz w:val="24"/>
          <w:szCs w:val="24"/>
        </w:rPr>
        <w:t>народного</w:t>
      </w:r>
      <w:proofErr w:type="gramEnd"/>
      <w:r w:rsidRPr="007368FC">
        <w:rPr>
          <w:rFonts w:ascii="Times New Roman" w:hAnsi="Times New Roman"/>
          <w:sz w:val="24"/>
          <w:szCs w:val="24"/>
        </w:rPr>
        <w:t xml:space="preserve"> споживання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2.3.66. </w:t>
      </w:r>
      <w:r w:rsidRPr="007368FC">
        <w:rPr>
          <w:rFonts w:ascii="Times New Roman" w:hAnsi="Times New Roman"/>
          <w:sz w:val="24"/>
          <w:szCs w:val="24"/>
        </w:rPr>
        <w:t>Здійснення ремонту та відновлення деталей машин і механізмів промислового, сільськогосподарського та побутового призначення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2.3.67. </w:t>
      </w:r>
      <w:r w:rsidRPr="007368FC">
        <w:rPr>
          <w:rFonts w:ascii="Times New Roman" w:hAnsi="Times New Roman"/>
          <w:sz w:val="24"/>
          <w:szCs w:val="24"/>
        </w:rPr>
        <w:t>Здійснення ремонту (спеціалізований) тракторі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інших сільськогосподарських машин</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2.3.68. </w:t>
      </w:r>
      <w:r w:rsidRPr="007368FC">
        <w:rPr>
          <w:rFonts w:ascii="Times New Roman" w:hAnsi="Times New Roman"/>
          <w:sz w:val="24"/>
          <w:szCs w:val="24"/>
        </w:rPr>
        <w:t>Виробництво, монтаж, пуск, наладка, оптимізація, технічне обслуговування засобів виробництва та іншого обладнання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2.3.69. </w:t>
      </w:r>
      <w:r w:rsidRPr="007368FC">
        <w:rPr>
          <w:rFonts w:ascii="Times New Roman" w:hAnsi="Times New Roman"/>
          <w:sz w:val="24"/>
          <w:szCs w:val="24"/>
        </w:rPr>
        <w:t xml:space="preserve">Здійснення експорту-імпорту послуг і товарів </w:t>
      </w:r>
      <w:proofErr w:type="gramStart"/>
      <w:r w:rsidRPr="007368FC">
        <w:rPr>
          <w:rFonts w:ascii="Times New Roman" w:hAnsi="Times New Roman"/>
          <w:sz w:val="24"/>
          <w:szCs w:val="24"/>
        </w:rPr>
        <w:t>в</w:t>
      </w:r>
      <w:proofErr w:type="gramEnd"/>
      <w:r w:rsidRPr="007368FC">
        <w:rPr>
          <w:rFonts w:ascii="Times New Roman" w:hAnsi="Times New Roman"/>
          <w:sz w:val="24"/>
          <w:szCs w:val="24"/>
        </w:rPr>
        <w:t>ідповідно до діючого законодавства</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2.3.70. </w:t>
      </w:r>
      <w:r w:rsidRPr="007368FC">
        <w:rPr>
          <w:rFonts w:ascii="Times New Roman" w:hAnsi="Times New Roman"/>
          <w:sz w:val="24"/>
          <w:szCs w:val="24"/>
        </w:rPr>
        <w:t xml:space="preserve">Створення </w:t>
      </w:r>
      <w:proofErr w:type="gramStart"/>
      <w:r w:rsidRPr="007368FC">
        <w:rPr>
          <w:rFonts w:ascii="Times New Roman" w:hAnsi="Times New Roman"/>
          <w:sz w:val="24"/>
          <w:szCs w:val="24"/>
        </w:rPr>
        <w:t>проф</w:t>
      </w:r>
      <w:proofErr w:type="gramEnd"/>
      <w:r w:rsidRPr="007368FC">
        <w:rPr>
          <w:rFonts w:ascii="Times New Roman" w:hAnsi="Times New Roman"/>
          <w:sz w:val="24"/>
          <w:szCs w:val="24"/>
        </w:rPr>
        <w:t>ільних, універсальних, комерційних, комісійних та фірмових магазинів</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2.3.71. </w:t>
      </w:r>
      <w:r w:rsidRPr="007368FC">
        <w:rPr>
          <w:rFonts w:ascii="Times New Roman" w:hAnsi="Times New Roman"/>
          <w:sz w:val="24"/>
          <w:szCs w:val="24"/>
        </w:rPr>
        <w:t>Організація громадського харчування, відкриття кафе, кондитерських, хлібопекарських цехів, майстерень для надання послуг по торгівельно-побутовому обслуговуванню населення</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2.3.72. Торгівля автомобілями та автотоварами.</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2.3.73. Організація виробництва, технічного обслуговування та ремонту автомобілів і сільськогосподарської техніки.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 xml:space="preserve">2.3.74. Посередницька діяльність між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ідприємствами, організаціями, установами та окремими громадянами.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 xml:space="preserve">2.3.75. Посередництво </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оптов</w:t>
      </w:r>
      <w:proofErr w:type="gramEnd"/>
      <w:r w:rsidRPr="007368FC">
        <w:rPr>
          <w:rFonts w:ascii="Times New Roman" w:hAnsi="Times New Roman"/>
          <w:sz w:val="24"/>
          <w:szCs w:val="24"/>
        </w:rPr>
        <w:t>ій торгівлі.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2.3.76. Посередництво в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 сільськогосподарською сировиною, живими тваринами.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2.3.77. Посередництво в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 машинами, промисловим обладнанням, сільськогосподарськими машинами.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lastRenderedPageBreak/>
        <w:t>2.3.78. Товарообмін, закупівля та реалізація (оптова, роздрібна, комісійна, та ін) товарів, сировини, напівфабрикатів, конструкцій, обладнання, технологій, транспорту, техніки, меблів та інших товарі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2.3.79. Оптова та роздрібна торгівля продуктами харчування, харчовими добавками, предметами гі</w:t>
      </w:r>
      <w:proofErr w:type="gramStart"/>
      <w:r w:rsidRPr="007368FC">
        <w:rPr>
          <w:rFonts w:ascii="Times New Roman" w:hAnsi="Times New Roman"/>
          <w:sz w:val="24"/>
          <w:szCs w:val="24"/>
        </w:rPr>
        <w:t>г</w:t>
      </w:r>
      <w:proofErr w:type="gramEnd"/>
      <w:r w:rsidRPr="007368FC">
        <w:rPr>
          <w:rFonts w:ascii="Times New Roman" w:hAnsi="Times New Roman"/>
          <w:sz w:val="24"/>
          <w:szCs w:val="24"/>
        </w:rPr>
        <w:t>ієни та санітарії, косметично-парфумерними виробами, товарами побутової хімії та іншими побутовими товарами, проведення торговельних операцій як на Україні так і за її межами.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2.3.80. Роздрібна торгівля в неспеціалізованих магазинах переважно з продовольчим асортиментом.</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2.3.81. Роздрібна торгівля продовольчими товарами в неспеці</w:t>
      </w:r>
      <w:proofErr w:type="gramStart"/>
      <w:r w:rsidRPr="007368FC">
        <w:rPr>
          <w:rFonts w:ascii="Times New Roman" w:hAnsi="Times New Roman"/>
          <w:sz w:val="24"/>
          <w:szCs w:val="24"/>
        </w:rPr>
        <w:t>алізованих та спеціал</w:t>
      </w:r>
      <w:proofErr w:type="gramEnd"/>
      <w:r w:rsidRPr="007368FC">
        <w:rPr>
          <w:rFonts w:ascii="Times New Roman" w:hAnsi="Times New Roman"/>
          <w:sz w:val="24"/>
          <w:szCs w:val="24"/>
        </w:rPr>
        <w:t>ізованих магазинах.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2.3.82. Інші види торгі</w:t>
      </w:r>
      <w:proofErr w:type="gramStart"/>
      <w:r w:rsidRPr="007368FC">
        <w:rPr>
          <w:rFonts w:ascii="Times New Roman" w:hAnsi="Times New Roman"/>
          <w:sz w:val="24"/>
          <w:szCs w:val="24"/>
        </w:rPr>
        <w:t>вл</w:t>
      </w:r>
      <w:proofErr w:type="gramEnd"/>
      <w:r w:rsidRPr="007368FC">
        <w:rPr>
          <w:rFonts w:ascii="Times New Roman" w:hAnsi="Times New Roman"/>
          <w:sz w:val="24"/>
          <w:szCs w:val="24"/>
        </w:rPr>
        <w:t>і продовольчими товарами в спеціалізованих магазинах.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2.3.83. Роздрібна торгівля з лоткі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і на ринках.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2.3.84. Їдальні та поставка готової їжі.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2.3.85. Переробка сировини, в т.ч. відходів виробництв, промисловості та сільського господарства.</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2.3.86. Вантажні автомобільні перевезення.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2.3.87. Транспортна обробка вантажів.</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2.3.88. Складування.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 xml:space="preserve">2.3.89. Створення та експлуатація виробництв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ізного виду тари та упаковки, а також матеріалів для них.</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2.3.90. Купівля, продаж та посередництво в придбанні нерухомості.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2.3.91. Здача в найом власної нерухомості.</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2.3.92. Здача в найом автомобілі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інших сухопутних транспортних засобів.</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2.3.93. Здача в оренду сільськогосподарського обладнання.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2.3.94. Здача в найом офісного обладнання та комп’ютерної техніки, інших машин і обладнання.</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2.3.95. Індивідуальні послуги.</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2.3.96. Виробництво пестициді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та</w:t>
      </w:r>
      <w:proofErr w:type="gramEnd"/>
      <w:r w:rsidRPr="007368FC">
        <w:rPr>
          <w:rFonts w:ascii="Times New Roman" w:hAnsi="Times New Roman"/>
          <w:sz w:val="24"/>
          <w:szCs w:val="24"/>
        </w:rPr>
        <w:t xml:space="preserve"> агрохімікатів, оптова, роздрібна торгівля пестицидами та агрохімікатами та ін.</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2.3.97. Інвестиційна діяльність</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2.3.98. Лізингові операції</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2.3.99. Добування, переробка та продаж усіх корисних копалин та сировини, лісу та лісопродукті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lastRenderedPageBreak/>
        <w:t>2.3.100. Збирання, заготівля, переробка. Купівля та продаж брухту та відходів чорних та кольорових металі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 xml:space="preserve">2.3.101. Транспортно-експедиційні послуги, в тому числі у вигляді оренди, прокату (внутрішні та міжнародні перевезення пасажирів і вантажів повітряним,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ічковим, морським, залізничним та автомобільним транспортом, фрахт</w:t>
      </w:r>
      <w:r w:rsidRPr="007368FC">
        <w:rPr>
          <w:rFonts w:ascii="Times New Roman" w:hAnsi="Times New Roman"/>
          <w:sz w:val="24"/>
          <w:szCs w:val="24"/>
          <w:lang w:val="uk-UA"/>
        </w:rPr>
        <w:t>.</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2.3.102. Культивування рослин, включених до таблиці </w:t>
      </w:r>
      <w:r w:rsidRPr="007368FC">
        <w:rPr>
          <w:rFonts w:ascii="Times New Roman" w:hAnsi="Times New Roman"/>
          <w:sz w:val="24"/>
          <w:szCs w:val="24"/>
        </w:rPr>
        <w:t>I</w:t>
      </w:r>
      <w:r w:rsidRPr="007368FC">
        <w:rPr>
          <w:rFonts w:ascii="Times New Roman" w:hAnsi="Times New Roman"/>
          <w:sz w:val="24"/>
          <w:szCs w:val="24"/>
          <w:lang w:val="uk-UA"/>
        </w:rPr>
        <w:t xml:space="preserve"> Переліку наркотичних засобів, психотропних речовин і прекурсорів, затвердженого Кабінетом Міністрів України, розроблення, виробництво, виготовлення, зберігання, перевезення, придбання, реалізація (відпуск), ввезення на територію </w:t>
      </w:r>
      <w:r w:rsidRPr="007368FC">
        <w:rPr>
          <w:rFonts w:ascii="Times New Roman" w:hAnsi="Times New Roman"/>
          <w:sz w:val="24"/>
          <w:szCs w:val="24"/>
        </w:rPr>
        <w:t>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w:t>
      </w:r>
      <w:r w:rsidRPr="007368FC">
        <w:rPr>
          <w:rFonts w:ascii="Times New Roman" w:hAnsi="Times New Roman"/>
          <w:sz w:val="24"/>
          <w:szCs w:val="24"/>
          <w:lang w:val="uk-UA"/>
        </w:rPr>
        <w:t>.</w:t>
      </w:r>
    </w:p>
    <w:p w:rsidR="007368FC" w:rsidRPr="007368FC" w:rsidRDefault="007368FC" w:rsidP="007368FC">
      <w:pPr>
        <w:tabs>
          <w:tab w:val="num" w:pos="709"/>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2.3.103. </w:t>
      </w:r>
      <w:r w:rsidRPr="007368FC">
        <w:rPr>
          <w:rFonts w:ascii="Times New Roman" w:hAnsi="Times New Roman"/>
          <w:bCs/>
          <w:sz w:val="24"/>
          <w:szCs w:val="24"/>
        </w:rPr>
        <w:t>Організування поховань і надання суміжних послуг</w:t>
      </w:r>
      <w:r w:rsidRPr="007368FC">
        <w:rPr>
          <w:rFonts w:ascii="Times New Roman" w:hAnsi="Times New Roman"/>
          <w:bCs/>
          <w:sz w:val="24"/>
          <w:szCs w:val="24"/>
          <w:lang w:val="uk-UA"/>
        </w:rPr>
        <w:t>:</w:t>
      </w:r>
    </w:p>
    <w:p w:rsidR="007368FC" w:rsidRPr="007368FC" w:rsidRDefault="007368FC" w:rsidP="007368FC">
      <w:pPr>
        <w:numPr>
          <w:ilvl w:val="0"/>
          <w:numId w:val="38"/>
        </w:numPr>
        <w:shd w:val="clear" w:color="auto" w:fill="FFFAF0"/>
        <w:spacing w:after="0" w:line="240" w:lineRule="auto"/>
        <w:ind w:left="714" w:hanging="357"/>
        <w:jc w:val="both"/>
        <w:rPr>
          <w:rFonts w:ascii="Times New Roman" w:hAnsi="Times New Roman"/>
          <w:sz w:val="24"/>
          <w:szCs w:val="24"/>
        </w:rPr>
      </w:pPr>
      <w:r w:rsidRPr="007368FC">
        <w:rPr>
          <w:rFonts w:ascii="Times New Roman" w:hAnsi="Times New Roman"/>
          <w:sz w:val="24"/>
          <w:szCs w:val="24"/>
        </w:rPr>
        <w:t>поховання та кремацію трупів людей або тварин</w:t>
      </w:r>
      <w:r w:rsidRPr="007368FC">
        <w:rPr>
          <w:rFonts w:ascii="Times New Roman" w:hAnsi="Times New Roman"/>
          <w:sz w:val="24"/>
          <w:szCs w:val="24"/>
          <w:lang w:val="uk-UA"/>
        </w:rPr>
        <w:t>;</w:t>
      </w:r>
    </w:p>
    <w:p w:rsidR="007368FC" w:rsidRPr="007368FC" w:rsidRDefault="007368FC" w:rsidP="007368FC">
      <w:pPr>
        <w:numPr>
          <w:ilvl w:val="0"/>
          <w:numId w:val="38"/>
        </w:numPr>
        <w:shd w:val="clear" w:color="auto" w:fill="FFFAF0"/>
        <w:spacing w:after="0" w:line="240" w:lineRule="auto"/>
        <w:ind w:left="714" w:hanging="357"/>
        <w:jc w:val="both"/>
        <w:rPr>
          <w:rFonts w:ascii="Times New Roman" w:hAnsi="Times New Roman"/>
          <w:sz w:val="24"/>
          <w:szCs w:val="24"/>
        </w:rPr>
      </w:pPr>
      <w:r w:rsidRPr="007368FC">
        <w:rPr>
          <w:rFonts w:ascii="Times New Roman" w:hAnsi="Times New Roman"/>
          <w:sz w:val="24"/>
          <w:szCs w:val="24"/>
        </w:rPr>
        <w:t>догляд за могилами та мавзолеями</w:t>
      </w:r>
      <w:r w:rsidRPr="007368FC">
        <w:rPr>
          <w:rFonts w:ascii="Times New Roman" w:hAnsi="Times New Roman"/>
          <w:sz w:val="24"/>
          <w:szCs w:val="24"/>
          <w:lang w:val="uk-UA"/>
        </w:rPr>
        <w:t>.</w:t>
      </w:r>
    </w:p>
    <w:p w:rsidR="007368FC" w:rsidRPr="007368FC" w:rsidRDefault="007368FC" w:rsidP="007368FC">
      <w:pPr>
        <w:numPr>
          <w:ilvl w:val="0"/>
          <w:numId w:val="38"/>
        </w:numPr>
        <w:shd w:val="clear" w:color="auto" w:fill="FFFAF0"/>
        <w:spacing w:after="0" w:line="240" w:lineRule="auto"/>
        <w:ind w:left="714" w:hanging="357"/>
        <w:jc w:val="both"/>
        <w:rPr>
          <w:rFonts w:ascii="Times New Roman" w:hAnsi="Times New Roman"/>
          <w:sz w:val="24"/>
          <w:szCs w:val="24"/>
        </w:rPr>
      </w:pP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2.3.104. Виконання делегованих Брусилівською селищною радою повноважень.</w:t>
      </w:r>
    </w:p>
    <w:p w:rsidR="007368FC" w:rsidRPr="007368FC" w:rsidRDefault="007368FC" w:rsidP="007368FC">
      <w:pPr>
        <w:tabs>
          <w:tab w:val="num" w:pos="851"/>
          <w:tab w:val="left" w:pos="1134"/>
          <w:tab w:val="left" w:pos="1276"/>
        </w:tabs>
        <w:jc w:val="both"/>
        <w:rPr>
          <w:rFonts w:ascii="Times New Roman" w:hAnsi="Times New Roman"/>
          <w:sz w:val="24"/>
          <w:szCs w:val="24"/>
        </w:rPr>
      </w:pPr>
      <w:r w:rsidRPr="007368FC">
        <w:rPr>
          <w:rFonts w:ascii="Times New Roman" w:hAnsi="Times New Roman"/>
          <w:sz w:val="24"/>
          <w:szCs w:val="24"/>
        </w:rPr>
        <w:t>2.3.10</w:t>
      </w:r>
      <w:r w:rsidRPr="007368FC">
        <w:rPr>
          <w:rFonts w:ascii="Times New Roman" w:hAnsi="Times New Roman"/>
          <w:sz w:val="24"/>
          <w:szCs w:val="24"/>
          <w:lang w:val="uk-UA"/>
        </w:rPr>
        <w:t>5</w:t>
      </w:r>
      <w:r w:rsidRPr="007368FC">
        <w:rPr>
          <w:rFonts w:ascii="Times New Roman" w:hAnsi="Times New Roman"/>
          <w:sz w:val="24"/>
          <w:szCs w:val="24"/>
        </w:rPr>
        <w:t>. Інша діяльність що не суперечить чинному законодавству України.</w:t>
      </w:r>
    </w:p>
    <w:p w:rsidR="007368FC" w:rsidRPr="007368FC" w:rsidRDefault="007368FC" w:rsidP="007368FC">
      <w:pPr>
        <w:tabs>
          <w:tab w:val="num" w:pos="851"/>
          <w:tab w:val="left" w:pos="1134"/>
          <w:tab w:val="left" w:pos="1276"/>
        </w:tabs>
        <w:ind w:firstLine="426"/>
        <w:jc w:val="both"/>
        <w:rPr>
          <w:rFonts w:ascii="Times New Roman" w:hAnsi="Times New Roman"/>
          <w:sz w:val="24"/>
          <w:szCs w:val="24"/>
          <w:lang w:val="uk-UA"/>
        </w:rPr>
      </w:pPr>
      <w:r w:rsidRPr="007368FC">
        <w:rPr>
          <w:rStyle w:val="20pt"/>
          <w:rFonts w:eastAsia="Microsoft Sans Serif"/>
        </w:rPr>
        <w:t xml:space="preserve">Види </w:t>
      </w:r>
      <w:r w:rsidRPr="007368FC">
        <w:rPr>
          <w:rFonts w:ascii="Times New Roman" w:hAnsi="Times New Roman"/>
          <w:sz w:val="24"/>
          <w:szCs w:val="24"/>
          <w:lang w:val="uk-UA"/>
        </w:rPr>
        <w:t>діяльності, які потребують ліцензування або спеціального дозволу відповідних державних органів, а також які виникають з приводу володіння і користування природними ресурсами здійснюються Підприємством після одержання відповідних ліцензій та дозволів, в порядку та на умовах, передбачених законодавством  України.</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4</w:t>
      </w:r>
      <w:r w:rsidRPr="007368FC">
        <w:rPr>
          <w:rFonts w:ascii="Times New Roman" w:hAnsi="Times New Roman"/>
          <w:sz w:val="24"/>
          <w:szCs w:val="24"/>
        </w:rPr>
        <w:t xml:space="preserve">. Визначення основних напрямків розвитку технічної бази, впровадження нової техніки і технологій. Забезпечення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матеріально-технічними ресурсами, необхідними для виконання виробничих завдань.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2.5. Проведення роботи по добору досвідчених інженерно-технічних працівників, забезпечення виробництва постійними кваліфікованими кадрами, підвищення кваліфікації спеціалістів, підготовка та перепідготовка працівників.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6</w:t>
      </w:r>
      <w:r w:rsidRPr="007368FC">
        <w:rPr>
          <w:rFonts w:ascii="Times New Roman" w:hAnsi="Times New Roman"/>
          <w:sz w:val="24"/>
          <w:szCs w:val="24"/>
        </w:rPr>
        <w:t xml:space="preserve">. Здійснення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 xml:space="preserve">іального захисту працівників, поліпшення їх життєвих, культурно-побутових та виробничих умов.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7</w:t>
      </w:r>
      <w:r w:rsidRPr="007368FC">
        <w:rPr>
          <w:rFonts w:ascii="Times New Roman" w:hAnsi="Times New Roman"/>
          <w:sz w:val="24"/>
          <w:szCs w:val="24"/>
        </w:rPr>
        <w:t xml:space="preserve">. Забезпечення додержання </w:t>
      </w:r>
      <w:proofErr w:type="gramStart"/>
      <w:r w:rsidRPr="007368FC">
        <w:rPr>
          <w:rFonts w:ascii="Times New Roman" w:hAnsi="Times New Roman"/>
          <w:sz w:val="24"/>
          <w:szCs w:val="24"/>
        </w:rPr>
        <w:t>трудового</w:t>
      </w:r>
      <w:proofErr w:type="gramEnd"/>
      <w:r w:rsidRPr="007368FC">
        <w:rPr>
          <w:rFonts w:ascii="Times New Roman" w:hAnsi="Times New Roman"/>
          <w:sz w:val="24"/>
          <w:szCs w:val="24"/>
        </w:rPr>
        <w:t xml:space="preserve"> законодавства, зобов’язань по колективному договору, правил по техніці безпеки і охороні праці.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2.8. Проведення аналізу стану і причин виробничого травматизму, дорожньо-транспортних пригод, пожеж на виробничих об’єктах, захворювання працівників, розроблення профілактичних заходів та організація їх виконання.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lang w:val="uk-UA"/>
        </w:rPr>
        <w:t xml:space="preserve">2.9. Розвиток комерційної діяльності, в тому числі зовнішньо-економічної відповідно до напрямку своєї діяльності.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w:t>
      </w:r>
      <w:r w:rsidRPr="007368FC">
        <w:rPr>
          <w:rFonts w:ascii="Times New Roman" w:hAnsi="Times New Roman"/>
          <w:sz w:val="24"/>
          <w:szCs w:val="24"/>
          <w:lang w:val="uk-UA"/>
        </w:rPr>
        <w:t>10</w:t>
      </w:r>
      <w:r w:rsidRPr="007368FC">
        <w:rPr>
          <w:rFonts w:ascii="Times New Roman" w:hAnsi="Times New Roman"/>
          <w:sz w:val="24"/>
          <w:szCs w:val="24"/>
        </w:rPr>
        <w:t xml:space="preserve">. Забезпечення раціонального використання коштів, призначених на виробничі, будівельні, культурно-побутові потреби. </w:t>
      </w:r>
    </w:p>
    <w:p w:rsidR="007368FC" w:rsidRPr="007368FC" w:rsidRDefault="007368FC" w:rsidP="007368FC">
      <w:pPr>
        <w:tabs>
          <w:tab w:val="num" w:pos="851"/>
          <w:tab w:val="left" w:pos="1134"/>
          <w:tab w:val="left" w:pos="1276"/>
        </w:tabs>
        <w:jc w:val="both"/>
        <w:rPr>
          <w:rFonts w:ascii="Times New Roman" w:hAnsi="Times New Roman"/>
          <w:sz w:val="24"/>
          <w:szCs w:val="24"/>
          <w:lang w:val="uk-UA"/>
        </w:rPr>
      </w:pPr>
      <w:r w:rsidRPr="007368FC">
        <w:rPr>
          <w:rFonts w:ascii="Times New Roman" w:hAnsi="Times New Roman"/>
          <w:sz w:val="24"/>
          <w:szCs w:val="24"/>
        </w:rPr>
        <w:t>2.1</w:t>
      </w:r>
      <w:r w:rsidRPr="007368FC">
        <w:rPr>
          <w:rFonts w:ascii="Times New Roman" w:hAnsi="Times New Roman"/>
          <w:sz w:val="24"/>
          <w:szCs w:val="24"/>
          <w:lang w:val="uk-UA"/>
        </w:rPr>
        <w:t>1</w:t>
      </w:r>
      <w:r w:rsidRPr="007368FC">
        <w:rPr>
          <w:rFonts w:ascii="Times New Roman" w:hAnsi="Times New Roman"/>
          <w:sz w:val="24"/>
          <w:szCs w:val="24"/>
        </w:rPr>
        <w:t xml:space="preserve">. У відповідності до поставленої мети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діє за такими напрямками: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lastRenderedPageBreak/>
        <w:t xml:space="preserve">- складає фінансові та інші плани господарської і фінансової діяльності Підприємства, які затверджуються Виконкомом і здійснює заходи по їх виконанню; </w:t>
      </w:r>
    </w:p>
    <w:p w:rsidR="002004CF"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приймає участь в розробці прогнозів розвитку лісового господарства, удосконалює господарський механізм;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організовує службу лісової охорони;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здійснює заходи по охороні власності, що знаходиться у володінні Підприємства;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організовує збереження в Підприємстві картографічних, лісовпорядних і статистичних матеріалів;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забезпечує бухгалтерський облік та статистичну звітність, своєчасне подання цих матеріалів по підлеглості;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організовує проведення та здійснює перевірку і прийом лісовпорядних робіт від експедицій;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організовує навчання спеціалістів по веденню лісового господарства та бухгалтерського обліку;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w:t>
      </w:r>
      <w:r w:rsidRPr="007368FC">
        <w:rPr>
          <w:rFonts w:ascii="Times New Roman" w:hAnsi="Times New Roman"/>
          <w:sz w:val="24"/>
          <w:szCs w:val="24"/>
          <w:lang w:val="uk-UA"/>
        </w:rPr>
        <w:tab/>
        <w:t xml:space="preserve">проводить популяризацію серед населення значення збереження, правильного використання лісів і захисних лісонасаджень та мисливської фауни;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 здійснює необхідну господарську, комерційну та інші види діяльності: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А) діяльність пов’язана з наданням послуг для одержання професійної освіти; </w:t>
      </w:r>
    </w:p>
    <w:p w:rsidR="007368FC" w:rsidRPr="007368FC" w:rsidRDefault="007368FC" w:rsidP="007368FC">
      <w:pPr>
        <w:tabs>
          <w:tab w:val="num" w:pos="851"/>
          <w:tab w:val="left" w:pos="1134"/>
          <w:tab w:val="left" w:pos="1276"/>
        </w:tabs>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Б) виробництво, зберігання, переробку та організацію реалізації сільськогосподарської продукції;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В) виробництво та реалізацію товарів народного споживання;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Г) закупівля сільськогосподарської, іншої продукції та продуктів їх переробки, тваринницької та рослинницької сировини, дикорослих плодів і ягід, лікарських рослин у фізичних та юридичних осіб;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Ґ) оптову, роздрібну та комісійну торгівлю;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Е) організацію торгівельної мережі, в тому числі відкриття власних магазинів;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Є) надання платних виробничих, побутових та інших послуг населенню, підприємствам, організаціям та установам;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Ж) за згодою Власника реалізацію основних засобів;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И) придбання товарів, робіт чи послуг за процедурою закупівлі, визначеною чинним законодавством;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І) надання транспортно-експедиційних послуг при перевезенні зовнішньо-торгівельних і транспортних вантажів, надання автотранспортних послуг;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Ї) ремонт, обслуговування та сервіс транспортних засобів;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lastRenderedPageBreak/>
        <w:t xml:space="preserve">Й) виготовлення та розміщення реклами (друкованої, аудіо-відео), надання рекламних послуг;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К) організація імпортно-експортних поставок лісопродукції, товарів народного споживання, сільськогосподарської продукції та нафтопродуктів, згідно укладених договорів, у відповідності з чинним законодавством;</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Л) ручне та механізоване прибирання території населених пунктів Брусилівської селищної територіальної громади (в тому числі і від снігу);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М) посередницьку діяльність;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Н) виконання будівельних, монтажних, столярних робіт, робіт з капітального та поточного ремонту об’єктів;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О) виконання робіт (надання послуг) з метою належного утримання об’єктів благоустрою Брусилівської селищної територіальної громади; </w:t>
      </w:r>
    </w:p>
    <w:p w:rsidR="007368FC" w:rsidRPr="007368FC" w:rsidRDefault="007368FC" w:rsidP="007368FC">
      <w:pPr>
        <w:ind w:firstLine="567"/>
        <w:jc w:val="both"/>
        <w:rPr>
          <w:rFonts w:ascii="Times New Roman" w:hAnsi="Times New Roman"/>
          <w:sz w:val="24"/>
          <w:szCs w:val="24"/>
          <w:lang w:val="uk-UA"/>
        </w:rPr>
      </w:pPr>
      <w:r w:rsidRPr="007368FC">
        <w:rPr>
          <w:rFonts w:ascii="Times New Roman" w:hAnsi="Times New Roman"/>
          <w:sz w:val="24"/>
          <w:szCs w:val="24"/>
          <w:lang w:val="uk-UA"/>
        </w:rPr>
        <w:t xml:space="preserve">П) діяльність в галузі сільського господарства та надання послуг і виконання робіт пов’язаних з сільським господарством. </w:t>
      </w:r>
    </w:p>
    <w:p w:rsidR="007368FC" w:rsidRPr="007368FC" w:rsidRDefault="007368FC" w:rsidP="007368FC">
      <w:pPr>
        <w:tabs>
          <w:tab w:val="left" w:pos="563"/>
        </w:tabs>
        <w:jc w:val="both"/>
        <w:rPr>
          <w:rFonts w:ascii="Times New Roman" w:hAnsi="Times New Roman"/>
          <w:sz w:val="24"/>
          <w:szCs w:val="24"/>
        </w:rPr>
      </w:pPr>
      <w:r w:rsidRPr="007368FC">
        <w:rPr>
          <w:rFonts w:ascii="Times New Roman" w:hAnsi="Times New Roman"/>
          <w:sz w:val="24"/>
          <w:szCs w:val="24"/>
        </w:rPr>
        <w:t>2.12.</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Для виконання основних завдань у порядку передбаченому діючим законодавством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має право:</w:t>
      </w:r>
    </w:p>
    <w:p w:rsidR="007368FC" w:rsidRPr="007368FC" w:rsidRDefault="007368FC" w:rsidP="007368FC">
      <w:pPr>
        <w:widowControl w:val="0"/>
        <w:numPr>
          <w:ilvl w:val="0"/>
          <w:numId w:val="39"/>
        </w:numPr>
        <w:tabs>
          <w:tab w:val="left" w:pos="242"/>
        </w:tabs>
        <w:spacing w:after="0" w:line="240" w:lineRule="auto"/>
        <w:ind w:left="993" w:hanging="426"/>
        <w:jc w:val="both"/>
        <w:rPr>
          <w:rFonts w:ascii="Times New Roman" w:hAnsi="Times New Roman"/>
          <w:sz w:val="24"/>
          <w:szCs w:val="24"/>
        </w:rPr>
      </w:pPr>
      <w:r w:rsidRPr="007368FC">
        <w:rPr>
          <w:rFonts w:ascii="Times New Roman" w:hAnsi="Times New Roman"/>
          <w:sz w:val="24"/>
          <w:szCs w:val="24"/>
        </w:rPr>
        <w:t xml:space="preserve">виступати учасником громадсько-правових відносин, набувати майнові та не майнові права, бути позивачем </w:t>
      </w:r>
      <w:proofErr w:type="gramStart"/>
      <w:r w:rsidRPr="007368FC">
        <w:rPr>
          <w:rFonts w:ascii="Times New Roman" w:hAnsi="Times New Roman"/>
          <w:sz w:val="24"/>
          <w:szCs w:val="24"/>
        </w:rPr>
        <w:t>у</w:t>
      </w:r>
      <w:proofErr w:type="gramEnd"/>
      <w:r w:rsidRPr="007368FC">
        <w:rPr>
          <w:rFonts w:ascii="Times New Roman" w:hAnsi="Times New Roman"/>
          <w:sz w:val="24"/>
          <w:szCs w:val="24"/>
        </w:rPr>
        <w:t xml:space="preserve"> суді</w:t>
      </w:r>
      <w:r w:rsidRPr="007368FC">
        <w:rPr>
          <w:rFonts w:ascii="Times New Roman" w:hAnsi="Times New Roman"/>
          <w:sz w:val="24"/>
          <w:szCs w:val="24"/>
          <w:lang w:val="uk-UA"/>
        </w:rPr>
        <w:t>;</w:t>
      </w:r>
    </w:p>
    <w:p w:rsidR="007368FC" w:rsidRPr="007368FC" w:rsidRDefault="007368FC" w:rsidP="007368FC">
      <w:pPr>
        <w:widowControl w:val="0"/>
        <w:numPr>
          <w:ilvl w:val="0"/>
          <w:numId w:val="39"/>
        </w:numPr>
        <w:tabs>
          <w:tab w:val="left" w:pos="242"/>
        </w:tabs>
        <w:spacing w:after="0" w:line="240" w:lineRule="auto"/>
        <w:ind w:left="993" w:hanging="426"/>
        <w:jc w:val="both"/>
        <w:rPr>
          <w:rFonts w:ascii="Times New Roman" w:hAnsi="Times New Roman"/>
          <w:sz w:val="24"/>
          <w:szCs w:val="24"/>
        </w:rPr>
      </w:pPr>
      <w:r w:rsidRPr="007368FC">
        <w:rPr>
          <w:rFonts w:ascii="Times New Roman" w:hAnsi="Times New Roman"/>
          <w:sz w:val="24"/>
          <w:szCs w:val="24"/>
        </w:rPr>
        <w:t xml:space="preserve">залучати громадян,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установи і організації для фінансової, матеріальної, організаційної підтримки діяльності Підприємства </w:t>
      </w:r>
      <w:r w:rsidRPr="007368FC">
        <w:rPr>
          <w:rStyle w:val="214pt"/>
          <w:rFonts w:eastAsia="Microsoft Sans Serif"/>
          <w:sz w:val="24"/>
          <w:szCs w:val="24"/>
        </w:rPr>
        <w:t>згідно у</w:t>
      </w:r>
      <w:r w:rsidRPr="007368FC">
        <w:rPr>
          <w:rFonts w:ascii="Times New Roman" w:hAnsi="Times New Roman"/>
          <w:sz w:val="24"/>
          <w:szCs w:val="24"/>
        </w:rPr>
        <w:t>кладених з ними договорів, проводити збори добровільних внесків та пожертвувань</w:t>
      </w:r>
      <w:r w:rsidRPr="007368FC">
        <w:rPr>
          <w:rFonts w:ascii="Times New Roman" w:hAnsi="Times New Roman"/>
          <w:sz w:val="24"/>
          <w:szCs w:val="24"/>
          <w:lang w:val="uk-UA"/>
        </w:rPr>
        <w:t>;</w:t>
      </w:r>
    </w:p>
    <w:p w:rsidR="007368FC" w:rsidRPr="007368FC" w:rsidRDefault="007368FC" w:rsidP="002004CF">
      <w:pPr>
        <w:widowControl w:val="0"/>
        <w:numPr>
          <w:ilvl w:val="0"/>
          <w:numId w:val="39"/>
        </w:numPr>
        <w:tabs>
          <w:tab w:val="left" w:pos="242"/>
        </w:tabs>
        <w:spacing w:after="120" w:line="240" w:lineRule="auto"/>
        <w:ind w:left="993" w:hanging="426"/>
        <w:jc w:val="both"/>
        <w:rPr>
          <w:rFonts w:ascii="Times New Roman" w:hAnsi="Times New Roman"/>
          <w:sz w:val="24"/>
          <w:szCs w:val="24"/>
        </w:rPr>
      </w:pPr>
      <w:r w:rsidRPr="007368FC">
        <w:rPr>
          <w:rFonts w:ascii="Times New Roman" w:hAnsi="Times New Roman"/>
          <w:sz w:val="24"/>
          <w:szCs w:val="24"/>
        </w:rPr>
        <w:t xml:space="preserve">звертатись та отримувати від органів державної влади інформації для реалізації статутної мети та основних завдань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r w:rsidRPr="007368FC">
        <w:rPr>
          <w:rFonts w:ascii="Times New Roman" w:hAnsi="Times New Roman"/>
          <w:sz w:val="24"/>
          <w:szCs w:val="24"/>
          <w:lang w:val="uk-UA"/>
        </w:rPr>
        <w:t>.</w:t>
      </w:r>
    </w:p>
    <w:p w:rsidR="007368FC" w:rsidRPr="007368FC" w:rsidRDefault="007368FC" w:rsidP="002004CF">
      <w:pPr>
        <w:tabs>
          <w:tab w:val="left" w:pos="563"/>
        </w:tabs>
        <w:spacing w:after="120"/>
        <w:jc w:val="both"/>
        <w:rPr>
          <w:rFonts w:ascii="Times New Roman" w:hAnsi="Times New Roman"/>
          <w:sz w:val="24"/>
          <w:szCs w:val="24"/>
          <w:lang w:val="uk-UA"/>
        </w:rPr>
      </w:pPr>
      <w:r w:rsidRPr="007368FC">
        <w:rPr>
          <w:rFonts w:ascii="Times New Roman" w:hAnsi="Times New Roman"/>
          <w:sz w:val="24"/>
          <w:szCs w:val="24"/>
        </w:rPr>
        <w:t>2.13.</w:t>
      </w:r>
      <w:r w:rsidRPr="007368FC">
        <w:rPr>
          <w:rFonts w:ascii="Times New Roman" w:hAnsi="Times New Roman"/>
          <w:sz w:val="24"/>
          <w:szCs w:val="24"/>
          <w:lang w:val="uk-UA"/>
        </w:rPr>
        <w:t xml:space="preserve"> </w:t>
      </w:r>
      <w:r w:rsidRPr="007368FC">
        <w:rPr>
          <w:rFonts w:ascii="Times New Roman" w:hAnsi="Times New Roman"/>
          <w:sz w:val="24"/>
          <w:szCs w:val="24"/>
        </w:rPr>
        <w:t>Забезпечення нормальної на договірній основі експлуатаці</w:t>
      </w:r>
      <w:r w:rsidRPr="007368FC">
        <w:rPr>
          <w:rFonts w:ascii="Times New Roman" w:hAnsi="Times New Roman"/>
          <w:sz w:val="24"/>
          <w:szCs w:val="24"/>
          <w:lang w:val="uk-UA"/>
        </w:rPr>
        <w:t>ї основних</w:t>
      </w:r>
      <w:r w:rsidRPr="007368FC">
        <w:rPr>
          <w:rStyle w:val="2SegoeUI"/>
          <w:rFonts w:ascii="Times New Roman" w:eastAsia="Calibri" w:hAnsi="Times New Roman" w:cs="Times New Roman"/>
        </w:rPr>
        <w:t xml:space="preserve"> </w:t>
      </w:r>
      <w:r w:rsidRPr="007368FC">
        <w:rPr>
          <w:rFonts w:ascii="Times New Roman" w:hAnsi="Times New Roman"/>
          <w:sz w:val="24"/>
          <w:szCs w:val="24"/>
        </w:rPr>
        <w:t>засобі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та</w:t>
      </w:r>
      <w:proofErr w:type="gramEnd"/>
      <w:r w:rsidRPr="007368FC">
        <w:rPr>
          <w:rFonts w:ascii="Times New Roman" w:hAnsi="Times New Roman"/>
          <w:sz w:val="24"/>
          <w:szCs w:val="24"/>
        </w:rPr>
        <w:t xml:space="preserve"> споруд, відповідно до технічних умов та правил експлуатації.</w:t>
      </w:r>
    </w:p>
    <w:p w:rsidR="007368FC" w:rsidRPr="007368FC" w:rsidRDefault="007368FC" w:rsidP="007368FC">
      <w:pPr>
        <w:widowControl w:val="0"/>
        <w:numPr>
          <w:ilvl w:val="0"/>
          <w:numId w:val="13"/>
        </w:numPr>
        <w:tabs>
          <w:tab w:val="left" w:pos="314"/>
        </w:tabs>
        <w:spacing w:after="120" w:line="240" w:lineRule="auto"/>
        <w:jc w:val="center"/>
        <w:rPr>
          <w:rFonts w:ascii="Times New Roman" w:hAnsi="Times New Roman"/>
          <w:b/>
          <w:sz w:val="24"/>
          <w:szCs w:val="24"/>
        </w:rPr>
      </w:pPr>
      <w:r w:rsidRPr="007368FC">
        <w:rPr>
          <w:rFonts w:ascii="Times New Roman" w:hAnsi="Times New Roman"/>
          <w:b/>
          <w:sz w:val="24"/>
          <w:szCs w:val="24"/>
        </w:rPr>
        <w:t xml:space="preserve">Юридичний статус </w:t>
      </w:r>
      <w:proofErr w:type="gramStart"/>
      <w:r w:rsidRPr="007368FC">
        <w:rPr>
          <w:rFonts w:ascii="Times New Roman" w:hAnsi="Times New Roman"/>
          <w:b/>
          <w:sz w:val="24"/>
          <w:szCs w:val="24"/>
        </w:rPr>
        <w:t>П</w:t>
      </w:r>
      <w:proofErr w:type="gramEnd"/>
      <w:r w:rsidRPr="007368FC">
        <w:rPr>
          <w:rFonts w:ascii="Times New Roman" w:hAnsi="Times New Roman"/>
          <w:b/>
          <w:sz w:val="24"/>
          <w:szCs w:val="24"/>
        </w:rPr>
        <w:t>ідприємства</w:t>
      </w:r>
    </w:p>
    <w:p w:rsidR="007368FC" w:rsidRPr="007368FC" w:rsidRDefault="007368FC" w:rsidP="007368FC">
      <w:pPr>
        <w:widowControl w:val="0"/>
        <w:numPr>
          <w:ilvl w:val="1"/>
          <w:numId w:val="13"/>
        </w:numPr>
        <w:tabs>
          <w:tab w:val="left" w:pos="563"/>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є юридичною особою з правами та обов'язками, передбаченими чинним законодавством.</w:t>
      </w:r>
    </w:p>
    <w:p w:rsidR="007368FC" w:rsidRPr="007368FC" w:rsidRDefault="007368FC" w:rsidP="007368FC">
      <w:pPr>
        <w:widowControl w:val="0"/>
        <w:numPr>
          <w:ilvl w:val="1"/>
          <w:numId w:val="13"/>
        </w:numPr>
        <w:tabs>
          <w:tab w:val="left" w:pos="563"/>
        </w:tabs>
        <w:spacing w:after="0" w:line="240" w:lineRule="auto"/>
        <w:jc w:val="both"/>
        <w:rPr>
          <w:rFonts w:ascii="Times New Roman" w:hAnsi="Times New Roman"/>
          <w:sz w:val="24"/>
          <w:szCs w:val="24"/>
        </w:rPr>
      </w:pPr>
      <w:r w:rsidRPr="007368FC">
        <w:rPr>
          <w:rFonts w:ascii="Times New Roman" w:hAnsi="Times New Roman"/>
          <w:sz w:val="24"/>
          <w:szCs w:val="24"/>
        </w:rPr>
        <w:t xml:space="preserve">У своїй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керується чинним законодавством України, Господарським та Цивільним кодексами України, рішеннями Брусилівської селищної ради та цим Статутом.</w:t>
      </w:r>
    </w:p>
    <w:p w:rsidR="007368FC" w:rsidRPr="007368FC" w:rsidRDefault="007368FC" w:rsidP="002004CF">
      <w:pPr>
        <w:spacing w:after="0"/>
        <w:jc w:val="both"/>
        <w:rPr>
          <w:rFonts w:ascii="Times New Roman" w:hAnsi="Times New Roman"/>
          <w:sz w:val="24"/>
          <w:szCs w:val="24"/>
        </w:rPr>
      </w:pPr>
      <w:r w:rsidRPr="002004CF">
        <w:rPr>
          <w:rFonts w:ascii="Times New Roman" w:hAnsi="Times New Roman"/>
          <w:sz w:val="28"/>
          <w:szCs w:val="28"/>
        </w:rPr>
        <w:t>3.3.</w:t>
      </w:r>
      <w:r w:rsidRPr="007368FC">
        <w:rPr>
          <w:rFonts w:ascii="Times New Roman" w:hAnsi="Times New Roman"/>
          <w:sz w:val="24"/>
          <w:szCs w:val="24"/>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діє за принципами повного госпрозрахунку, самофінансування.</w:t>
      </w:r>
    </w:p>
    <w:p w:rsidR="007368FC" w:rsidRPr="007368FC" w:rsidRDefault="007368FC" w:rsidP="002004CF">
      <w:pPr>
        <w:widowControl w:val="0"/>
        <w:numPr>
          <w:ilvl w:val="0"/>
          <w:numId w:val="14"/>
        </w:numPr>
        <w:tabs>
          <w:tab w:val="left" w:pos="53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забезпечує фінансування витрат по організації своєї діяльності, соціальному розвитку і матеріальному стимулюванню працівників.</w:t>
      </w:r>
    </w:p>
    <w:p w:rsidR="007368FC" w:rsidRPr="007368FC" w:rsidRDefault="007368FC" w:rsidP="007368FC">
      <w:pPr>
        <w:widowControl w:val="0"/>
        <w:numPr>
          <w:ilvl w:val="0"/>
          <w:numId w:val="14"/>
        </w:numPr>
        <w:tabs>
          <w:tab w:val="left" w:pos="53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за погодженням з Органом управління встановлює </w:t>
      </w:r>
      <w:r w:rsidRPr="007368FC">
        <w:rPr>
          <w:rStyle w:val="214pt"/>
          <w:rFonts w:eastAsia="Microsoft Sans Serif"/>
          <w:sz w:val="24"/>
          <w:szCs w:val="24"/>
        </w:rPr>
        <w:t xml:space="preserve">форми, </w:t>
      </w:r>
      <w:r w:rsidRPr="007368FC">
        <w:rPr>
          <w:rFonts w:ascii="Times New Roman" w:hAnsi="Times New Roman"/>
          <w:sz w:val="24"/>
          <w:szCs w:val="24"/>
        </w:rPr>
        <w:t>системи і розмір оплати праці.</w:t>
      </w:r>
    </w:p>
    <w:p w:rsidR="007368FC" w:rsidRPr="007368FC" w:rsidRDefault="007368FC" w:rsidP="007368FC">
      <w:pPr>
        <w:widowControl w:val="0"/>
        <w:numPr>
          <w:ilvl w:val="0"/>
          <w:numId w:val="14"/>
        </w:numPr>
        <w:tabs>
          <w:tab w:val="left" w:pos="536"/>
        </w:tabs>
        <w:spacing w:after="0" w:line="240" w:lineRule="auto"/>
        <w:jc w:val="both"/>
        <w:rPr>
          <w:rFonts w:ascii="Times New Roman" w:hAnsi="Times New Roman"/>
          <w:sz w:val="24"/>
          <w:szCs w:val="24"/>
        </w:rPr>
      </w:pPr>
      <w:r w:rsidRPr="007368FC">
        <w:rPr>
          <w:rFonts w:ascii="Times New Roman" w:hAnsi="Times New Roman"/>
          <w:sz w:val="24"/>
          <w:szCs w:val="24"/>
        </w:rPr>
        <w:t>Підприємство зобов’язане забезпечити безпеку виробництва, санітарно- гі</w:t>
      </w:r>
      <w:proofErr w:type="gramStart"/>
      <w:r w:rsidRPr="007368FC">
        <w:rPr>
          <w:rFonts w:ascii="Times New Roman" w:hAnsi="Times New Roman"/>
          <w:sz w:val="24"/>
          <w:szCs w:val="24"/>
        </w:rPr>
        <w:t>г</w:t>
      </w:r>
      <w:proofErr w:type="gramEnd"/>
      <w:r w:rsidRPr="007368FC">
        <w:rPr>
          <w:rFonts w:ascii="Times New Roman" w:hAnsi="Times New Roman"/>
          <w:sz w:val="24"/>
          <w:szCs w:val="24"/>
        </w:rPr>
        <w:t>ієнічні норми і вимоги щодо захисту здоров'я його працівників.</w:t>
      </w:r>
    </w:p>
    <w:p w:rsidR="007368FC" w:rsidRPr="007368FC" w:rsidRDefault="007368FC" w:rsidP="007368FC">
      <w:pPr>
        <w:widowControl w:val="0"/>
        <w:numPr>
          <w:ilvl w:val="0"/>
          <w:numId w:val="14"/>
        </w:numPr>
        <w:tabs>
          <w:tab w:val="left" w:pos="500"/>
        </w:tabs>
        <w:spacing w:after="0" w:line="240" w:lineRule="auto"/>
        <w:jc w:val="both"/>
        <w:rPr>
          <w:rFonts w:ascii="Times New Roman" w:hAnsi="Times New Roman"/>
          <w:sz w:val="24"/>
          <w:szCs w:val="24"/>
        </w:rPr>
      </w:pPr>
      <w:r w:rsidRPr="007368FC">
        <w:rPr>
          <w:rFonts w:ascii="Times New Roman" w:hAnsi="Times New Roman"/>
          <w:sz w:val="24"/>
          <w:szCs w:val="24"/>
        </w:rPr>
        <w:t xml:space="preserve">Створення будь-яких спільних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 за участю </w:t>
      </w:r>
      <w:r w:rsidRPr="007368FC">
        <w:rPr>
          <w:rStyle w:val="214pt"/>
          <w:rFonts w:eastAsia="Microsoft Sans Serif"/>
          <w:sz w:val="24"/>
          <w:szCs w:val="24"/>
        </w:rPr>
        <w:t xml:space="preserve">Підприємства </w:t>
      </w:r>
      <w:r w:rsidRPr="007368FC">
        <w:rPr>
          <w:rFonts w:ascii="Times New Roman" w:hAnsi="Times New Roman"/>
          <w:sz w:val="24"/>
          <w:szCs w:val="24"/>
        </w:rPr>
        <w:t>здійснюється за згодою Органу управління.</w:t>
      </w:r>
    </w:p>
    <w:p w:rsidR="007368FC" w:rsidRPr="007368FC" w:rsidRDefault="007368FC" w:rsidP="007368FC">
      <w:pPr>
        <w:widowControl w:val="0"/>
        <w:numPr>
          <w:ilvl w:val="0"/>
          <w:numId w:val="14"/>
        </w:numPr>
        <w:tabs>
          <w:tab w:val="left" w:pos="53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веде самостійний баланс, має розрахунковий, валютний та інші рахунки в установах банків, печатку зі своїм найменуванням, кутовий штамп, фірмові бланки тощо. </w:t>
      </w:r>
      <w:proofErr w:type="gramStart"/>
      <w:r w:rsidRPr="007368FC">
        <w:rPr>
          <w:rFonts w:ascii="Times New Roman" w:hAnsi="Times New Roman"/>
          <w:sz w:val="24"/>
          <w:szCs w:val="24"/>
        </w:rPr>
        <w:lastRenderedPageBreak/>
        <w:t>П</w:t>
      </w:r>
      <w:proofErr w:type="gramEnd"/>
      <w:r w:rsidRPr="007368FC">
        <w:rPr>
          <w:rFonts w:ascii="Times New Roman" w:hAnsi="Times New Roman"/>
          <w:sz w:val="24"/>
          <w:szCs w:val="24"/>
        </w:rPr>
        <w:t>ідприємство може мати товарний знак, який реєструється відповідно до чинного законодавства.</w:t>
      </w:r>
    </w:p>
    <w:p w:rsidR="007368FC" w:rsidRPr="007368FC" w:rsidRDefault="007368FC" w:rsidP="002004CF">
      <w:pPr>
        <w:widowControl w:val="0"/>
        <w:numPr>
          <w:ilvl w:val="0"/>
          <w:numId w:val="14"/>
        </w:numPr>
        <w:tabs>
          <w:tab w:val="left" w:pos="536"/>
        </w:tabs>
        <w:spacing w:after="12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має право укладати угоди, набувати майнові та особисті немайнові права, нести обов'язки, бути позивачем і відповідачем в судах.</w:t>
      </w:r>
    </w:p>
    <w:p w:rsidR="007368FC" w:rsidRPr="007368FC" w:rsidRDefault="007368FC" w:rsidP="002004CF">
      <w:pPr>
        <w:pStyle w:val="320"/>
        <w:keepNext/>
        <w:keepLines/>
        <w:numPr>
          <w:ilvl w:val="0"/>
          <w:numId w:val="13"/>
        </w:numPr>
        <w:shd w:val="clear" w:color="auto" w:fill="auto"/>
        <w:tabs>
          <w:tab w:val="left" w:pos="831"/>
        </w:tabs>
        <w:spacing w:after="120" w:line="240" w:lineRule="auto"/>
        <w:ind w:left="522"/>
        <w:jc w:val="center"/>
        <w:rPr>
          <w:rFonts w:ascii="Times New Roman" w:hAnsi="Times New Roman"/>
          <w:spacing w:val="0"/>
          <w:sz w:val="24"/>
          <w:szCs w:val="24"/>
        </w:rPr>
      </w:pPr>
      <w:bookmarkStart w:id="2" w:name="bookmark1"/>
      <w:r w:rsidRPr="007368FC">
        <w:rPr>
          <w:rFonts w:ascii="Times New Roman" w:hAnsi="Times New Roman"/>
          <w:spacing w:val="0"/>
          <w:sz w:val="24"/>
          <w:szCs w:val="24"/>
        </w:rPr>
        <w:t xml:space="preserve">Майно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bookmarkEnd w:id="2"/>
    </w:p>
    <w:p w:rsidR="007368FC" w:rsidRPr="007368FC" w:rsidRDefault="007368FC" w:rsidP="007368FC">
      <w:pPr>
        <w:widowControl w:val="0"/>
        <w:numPr>
          <w:ilvl w:val="1"/>
          <w:numId w:val="13"/>
        </w:numPr>
        <w:tabs>
          <w:tab w:val="left" w:pos="536"/>
        </w:tabs>
        <w:spacing w:after="0" w:line="240" w:lineRule="auto"/>
        <w:jc w:val="both"/>
        <w:rPr>
          <w:rFonts w:ascii="Times New Roman" w:hAnsi="Times New Roman"/>
          <w:sz w:val="24"/>
          <w:szCs w:val="24"/>
        </w:rPr>
      </w:pPr>
      <w:r w:rsidRPr="007368FC">
        <w:rPr>
          <w:rFonts w:ascii="Times New Roman" w:hAnsi="Times New Roman"/>
          <w:sz w:val="24"/>
          <w:szCs w:val="24"/>
        </w:rPr>
        <w:t xml:space="preserve">Майно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становлять основні фонди</w:t>
      </w:r>
      <w:r w:rsidRPr="007368FC">
        <w:rPr>
          <w:rFonts w:ascii="Times New Roman" w:hAnsi="Times New Roman"/>
          <w:sz w:val="24"/>
          <w:szCs w:val="24"/>
          <w:lang w:val="uk-UA"/>
        </w:rPr>
        <w:t xml:space="preserve"> ( капітали)</w:t>
      </w:r>
      <w:r w:rsidRPr="007368FC">
        <w:rPr>
          <w:rFonts w:ascii="Times New Roman" w:hAnsi="Times New Roman"/>
          <w:sz w:val="24"/>
          <w:szCs w:val="24"/>
        </w:rPr>
        <w:t xml:space="preserve"> та обігові кошти, які є власністю Брусилівської селищної ради і які закріплені за даним Підприємством на праві господарського відання, а також інші цінності, вартість яких відображається у самостійному балансі Підприємства.</w:t>
      </w:r>
    </w:p>
    <w:p w:rsidR="007368FC" w:rsidRPr="007368FC" w:rsidRDefault="007368FC" w:rsidP="002004CF">
      <w:pPr>
        <w:spacing w:after="0"/>
        <w:ind w:firstLine="708"/>
        <w:jc w:val="both"/>
        <w:rPr>
          <w:rFonts w:ascii="Times New Roman" w:hAnsi="Times New Roman"/>
          <w:sz w:val="24"/>
          <w:szCs w:val="24"/>
          <w:lang w:val="uk-UA"/>
        </w:rPr>
      </w:pPr>
      <w:r w:rsidRPr="007368FC">
        <w:rPr>
          <w:rFonts w:ascii="Times New Roman" w:hAnsi="Times New Roman"/>
          <w:sz w:val="24"/>
          <w:szCs w:val="24"/>
          <w:lang w:val="uk-UA"/>
        </w:rPr>
        <w:t>Статутний капітал Підприємства утворюється Органом управління до реєстрації його як суб’єкта господарювання. Мінімальний розмір статутного капіталу Підприємства складає 300,00 грн. (триста гривень 00 копійок)</w:t>
      </w:r>
      <w:r w:rsidR="002004CF">
        <w:rPr>
          <w:rFonts w:ascii="Times New Roman" w:hAnsi="Times New Roman"/>
          <w:sz w:val="24"/>
          <w:szCs w:val="24"/>
          <w:lang w:val="uk-UA"/>
        </w:rPr>
        <w:t>.</w:t>
      </w:r>
      <w:r w:rsidRPr="007368FC">
        <w:rPr>
          <w:rFonts w:ascii="Times New Roman" w:hAnsi="Times New Roman"/>
          <w:sz w:val="24"/>
          <w:szCs w:val="24"/>
          <w:lang w:val="uk-UA"/>
        </w:rPr>
        <w:t xml:space="preserve"> </w:t>
      </w:r>
    </w:p>
    <w:p w:rsidR="007368FC" w:rsidRPr="007368FC" w:rsidRDefault="007368FC" w:rsidP="002004CF">
      <w:pPr>
        <w:spacing w:after="0"/>
        <w:ind w:firstLine="708"/>
        <w:jc w:val="both"/>
        <w:rPr>
          <w:rFonts w:ascii="Times New Roman" w:hAnsi="Times New Roman"/>
          <w:sz w:val="24"/>
          <w:szCs w:val="24"/>
          <w:lang w:val="uk-UA"/>
        </w:rPr>
      </w:pPr>
      <w:r w:rsidRPr="007368FC">
        <w:rPr>
          <w:rFonts w:ascii="Times New Roman" w:hAnsi="Times New Roman"/>
          <w:sz w:val="24"/>
          <w:szCs w:val="24"/>
          <w:lang w:val="uk-UA"/>
        </w:rPr>
        <w:t>С</w:t>
      </w:r>
      <w:r w:rsidRPr="007368FC">
        <w:rPr>
          <w:rFonts w:ascii="Times New Roman" w:hAnsi="Times New Roman"/>
          <w:sz w:val="24"/>
          <w:szCs w:val="24"/>
        </w:rPr>
        <w:t>татутний</w:t>
      </w:r>
      <w:r w:rsidRPr="007368FC">
        <w:rPr>
          <w:rFonts w:ascii="Times New Roman" w:hAnsi="Times New Roman"/>
          <w:sz w:val="24"/>
          <w:szCs w:val="24"/>
          <w:lang w:val="uk-UA"/>
        </w:rPr>
        <w:t xml:space="preserve"> </w:t>
      </w:r>
      <w:r w:rsidRPr="007368FC">
        <w:rPr>
          <w:rFonts w:ascii="Times New Roman" w:hAnsi="Times New Roman"/>
          <w:sz w:val="24"/>
          <w:szCs w:val="24"/>
        </w:rPr>
        <w:t>капітал</w:t>
      </w:r>
      <w:r w:rsidRPr="007368FC">
        <w:rPr>
          <w:rFonts w:ascii="Times New Roman" w:hAnsi="Times New Roman"/>
          <w:sz w:val="24"/>
          <w:szCs w:val="24"/>
          <w:lang w:val="uk-UA"/>
        </w:rPr>
        <w:t xml:space="preserve"> Комунального підприємства «Господар» Брусилівської селищної ради становить 4527440,19 </w:t>
      </w:r>
      <w:r w:rsidRPr="007368FC">
        <w:rPr>
          <w:rFonts w:ascii="Times New Roman" w:hAnsi="Times New Roman"/>
          <w:sz w:val="24"/>
          <w:szCs w:val="24"/>
        </w:rPr>
        <w:t>грн. (</w:t>
      </w:r>
      <w:r w:rsidRPr="007368FC">
        <w:rPr>
          <w:rFonts w:ascii="Times New Roman" w:hAnsi="Times New Roman"/>
          <w:sz w:val="24"/>
          <w:szCs w:val="24"/>
          <w:lang w:val="uk-UA"/>
        </w:rPr>
        <w:t xml:space="preserve">чотири мільйони п’ятсот двадцять сім тисяч чотириста сорок </w:t>
      </w:r>
      <w:r w:rsidRPr="007368FC">
        <w:rPr>
          <w:rFonts w:ascii="Times New Roman" w:hAnsi="Times New Roman"/>
          <w:sz w:val="24"/>
          <w:szCs w:val="24"/>
        </w:rPr>
        <w:t xml:space="preserve"> гривень 1</w:t>
      </w:r>
      <w:r w:rsidRPr="007368FC">
        <w:rPr>
          <w:rFonts w:ascii="Times New Roman" w:hAnsi="Times New Roman"/>
          <w:sz w:val="24"/>
          <w:szCs w:val="24"/>
          <w:lang w:val="uk-UA"/>
        </w:rPr>
        <w:t>9</w:t>
      </w:r>
      <w:r w:rsidRPr="007368FC">
        <w:rPr>
          <w:rFonts w:ascii="Times New Roman" w:hAnsi="Times New Roman"/>
          <w:sz w:val="24"/>
          <w:szCs w:val="24"/>
        </w:rPr>
        <w:t xml:space="preserve"> коп.).</w:t>
      </w:r>
    </w:p>
    <w:p w:rsidR="007368FC" w:rsidRPr="007368FC" w:rsidRDefault="007368FC" w:rsidP="007368FC">
      <w:pPr>
        <w:widowControl w:val="0"/>
        <w:numPr>
          <w:ilvl w:val="1"/>
          <w:numId w:val="13"/>
        </w:numPr>
        <w:tabs>
          <w:tab w:val="left" w:pos="536"/>
        </w:tabs>
        <w:spacing w:after="0" w:line="240" w:lineRule="auto"/>
        <w:jc w:val="both"/>
        <w:rPr>
          <w:rFonts w:ascii="Times New Roman" w:hAnsi="Times New Roman"/>
          <w:sz w:val="24"/>
          <w:szCs w:val="24"/>
          <w:lang w:val="uk-UA"/>
        </w:rPr>
      </w:pPr>
      <w:r w:rsidRPr="007368FC">
        <w:rPr>
          <w:rFonts w:ascii="Times New Roman" w:hAnsi="Times New Roman"/>
          <w:sz w:val="24"/>
          <w:szCs w:val="24"/>
          <w:lang w:val="uk-UA"/>
        </w:rPr>
        <w:t>Майно підприємства є комунальною власністю Брусилівської селищної ради і закріплюється на праві повного господарського відання.</w:t>
      </w:r>
    </w:p>
    <w:p w:rsidR="007368FC" w:rsidRPr="007368FC" w:rsidRDefault="007368FC" w:rsidP="002004CF">
      <w:pPr>
        <w:spacing w:after="0"/>
        <w:ind w:firstLine="708"/>
        <w:jc w:val="both"/>
        <w:rPr>
          <w:rFonts w:ascii="Times New Roman" w:hAnsi="Times New Roman"/>
          <w:sz w:val="24"/>
          <w:szCs w:val="24"/>
        </w:rPr>
      </w:pPr>
      <w:r w:rsidRPr="007368FC">
        <w:rPr>
          <w:rFonts w:ascii="Times New Roman" w:hAnsi="Times New Roman"/>
          <w:sz w:val="24"/>
          <w:szCs w:val="24"/>
        </w:rPr>
        <w:t xml:space="preserve">Здійснюючи право повного господарського відання,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володіє,</w:t>
      </w:r>
      <w:r w:rsidRPr="007368FC">
        <w:rPr>
          <w:rFonts w:ascii="Times New Roman" w:hAnsi="Times New Roman"/>
          <w:sz w:val="24"/>
          <w:szCs w:val="24"/>
          <w:lang w:val="uk-UA"/>
        </w:rPr>
        <w:t xml:space="preserve"> </w:t>
      </w:r>
      <w:r w:rsidRPr="007368FC">
        <w:rPr>
          <w:rFonts w:ascii="Times New Roman" w:hAnsi="Times New Roman"/>
          <w:sz w:val="24"/>
          <w:szCs w:val="24"/>
        </w:rPr>
        <w:t>користується та розпоряджається закріпленим за ним майном згідно чинного законодавства України та цього Статуту.</w:t>
      </w:r>
    </w:p>
    <w:p w:rsidR="007368FC" w:rsidRPr="007368FC" w:rsidRDefault="007368FC" w:rsidP="002004CF">
      <w:pPr>
        <w:spacing w:after="0"/>
        <w:ind w:firstLine="708"/>
        <w:jc w:val="both"/>
        <w:rPr>
          <w:rFonts w:ascii="Times New Roman" w:hAnsi="Times New Roman"/>
          <w:sz w:val="24"/>
          <w:szCs w:val="24"/>
          <w:lang w:val="uk-UA"/>
        </w:rPr>
      </w:pPr>
      <w:r w:rsidRPr="007368FC">
        <w:rPr>
          <w:rFonts w:ascii="Times New Roman" w:hAnsi="Times New Roman"/>
          <w:sz w:val="24"/>
          <w:szCs w:val="24"/>
          <w:lang w:val="uk-UA"/>
        </w:rPr>
        <w:t>Відчуження майна, що є комунальною власністю Брусилівської селищної ради, закріпленого за Підприємством, здійснюється з дозволу Органу управління у порядку, що встановлений Органом управління.</w:t>
      </w:r>
    </w:p>
    <w:p w:rsidR="007368FC" w:rsidRPr="007368FC" w:rsidRDefault="007368FC" w:rsidP="00043537">
      <w:pPr>
        <w:spacing w:after="0"/>
        <w:ind w:firstLine="708"/>
        <w:jc w:val="both"/>
        <w:rPr>
          <w:rFonts w:ascii="Times New Roman" w:hAnsi="Times New Roman"/>
          <w:sz w:val="24"/>
          <w:szCs w:val="24"/>
        </w:rPr>
      </w:pPr>
      <w:r w:rsidRPr="007368FC">
        <w:rPr>
          <w:rFonts w:ascii="Times New Roman" w:hAnsi="Times New Roman"/>
          <w:sz w:val="24"/>
          <w:szCs w:val="24"/>
        </w:rPr>
        <w:t>Одержані в результаті відчуження зазначеного майна кошти (за врахуванням плати за послуги та сплати податків) зараховуються: за нерухоме майно та об'єкти незавершеного будівництва - до селищного бюджету: за індивідуальн</w:t>
      </w:r>
      <w:proofErr w:type="gramStart"/>
      <w:r w:rsidRPr="007368FC">
        <w:rPr>
          <w:rFonts w:ascii="Times New Roman" w:hAnsi="Times New Roman"/>
          <w:sz w:val="24"/>
          <w:szCs w:val="24"/>
        </w:rPr>
        <w:t>о-</w:t>
      </w:r>
      <w:proofErr w:type="gramEnd"/>
      <w:r w:rsidRPr="007368FC">
        <w:rPr>
          <w:rFonts w:ascii="Times New Roman" w:hAnsi="Times New Roman"/>
          <w:sz w:val="24"/>
          <w:szCs w:val="24"/>
        </w:rPr>
        <w:t xml:space="preserve"> визначене майно на рахунок Підприємства і направляється </w:t>
      </w:r>
      <w:r w:rsidRPr="007368FC">
        <w:rPr>
          <w:rFonts w:ascii="Times New Roman" w:hAnsi="Times New Roman"/>
          <w:sz w:val="24"/>
          <w:szCs w:val="24"/>
          <w:lang w:val="uk-UA"/>
        </w:rPr>
        <w:t>на інвестиції</w:t>
      </w:r>
      <w:r w:rsidRPr="007368FC">
        <w:rPr>
          <w:rStyle w:val="2SegoeUI"/>
          <w:rFonts w:ascii="Times New Roman" w:eastAsia="Calibri" w:hAnsi="Times New Roman" w:cs="Times New Roman"/>
        </w:rPr>
        <w:t xml:space="preserve"> П</w:t>
      </w:r>
      <w:r w:rsidRPr="007368FC">
        <w:rPr>
          <w:rFonts w:ascii="Times New Roman" w:hAnsi="Times New Roman"/>
          <w:sz w:val="24"/>
          <w:szCs w:val="24"/>
        </w:rPr>
        <w:t>ідприємства.</w:t>
      </w:r>
    </w:p>
    <w:p w:rsidR="007368FC" w:rsidRPr="007368FC" w:rsidRDefault="002004CF" w:rsidP="00043537">
      <w:pPr>
        <w:widowControl w:val="0"/>
        <w:numPr>
          <w:ilvl w:val="1"/>
          <w:numId w:val="13"/>
        </w:numPr>
        <w:tabs>
          <w:tab w:val="left" w:pos="500"/>
        </w:tabs>
        <w:spacing w:after="0" w:line="240" w:lineRule="auto"/>
        <w:jc w:val="both"/>
        <w:rPr>
          <w:rFonts w:ascii="Times New Roman" w:hAnsi="Times New Roman"/>
          <w:sz w:val="24"/>
          <w:szCs w:val="24"/>
        </w:rPr>
      </w:pPr>
      <w:r>
        <w:rPr>
          <w:rFonts w:ascii="Times New Roman" w:hAnsi="Times New Roman"/>
          <w:sz w:val="24"/>
          <w:szCs w:val="24"/>
          <w:lang w:val="uk-UA"/>
        </w:rPr>
        <w:t xml:space="preserve"> </w:t>
      </w:r>
      <w:r w:rsidR="007368FC" w:rsidRPr="007368FC">
        <w:rPr>
          <w:rFonts w:ascii="Times New Roman" w:hAnsi="Times New Roman"/>
          <w:sz w:val="24"/>
          <w:szCs w:val="24"/>
        </w:rPr>
        <w:t>Джерелами формування майна</w:t>
      </w:r>
      <w:proofErr w:type="gramStart"/>
      <w:r w:rsidR="007368FC" w:rsidRPr="007368FC">
        <w:rPr>
          <w:rFonts w:ascii="Times New Roman" w:hAnsi="Times New Roman"/>
          <w:sz w:val="24"/>
          <w:szCs w:val="24"/>
        </w:rPr>
        <w:t xml:space="preserve"> є:</w:t>
      </w:r>
      <w:proofErr w:type="gramEnd"/>
    </w:p>
    <w:p w:rsidR="007368FC" w:rsidRPr="007368FC" w:rsidRDefault="007368FC" w:rsidP="007368FC">
      <w:pPr>
        <w:widowControl w:val="0"/>
        <w:numPr>
          <w:ilvl w:val="0"/>
          <w:numId w:val="40"/>
        </w:numPr>
        <w:spacing w:after="0" w:line="240" w:lineRule="auto"/>
        <w:jc w:val="both"/>
        <w:rPr>
          <w:rFonts w:ascii="Times New Roman" w:hAnsi="Times New Roman"/>
          <w:sz w:val="24"/>
          <w:szCs w:val="24"/>
        </w:rPr>
      </w:pPr>
      <w:r w:rsidRPr="007368FC">
        <w:rPr>
          <w:rFonts w:ascii="Times New Roman" w:hAnsi="Times New Roman"/>
          <w:sz w:val="24"/>
          <w:szCs w:val="24"/>
        </w:rPr>
        <w:t>майно, передане йому Органом управління;</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доходи, отримані від господарської діяльності, реалізації продукції, робіт, а також від інших видів господарської діяльності;</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доходи від цінних паперів;</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кредити банкі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та інших кредиторів;</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кошти громадян та розвиток села, розмі</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 яких встановлюється </w:t>
      </w:r>
      <w:r w:rsidRPr="007368FC">
        <w:rPr>
          <w:rStyle w:val="214pt"/>
          <w:rFonts w:eastAsia="Calibri"/>
          <w:sz w:val="24"/>
          <w:szCs w:val="24"/>
        </w:rPr>
        <w:t xml:space="preserve">рішенням </w:t>
      </w:r>
      <w:r w:rsidRPr="007368FC">
        <w:rPr>
          <w:rFonts w:ascii="Times New Roman" w:hAnsi="Times New Roman"/>
          <w:sz w:val="24"/>
          <w:szCs w:val="24"/>
        </w:rPr>
        <w:t>сходів громадян;</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 xml:space="preserve">безоплатні або благодійні внески, пожертвування організацій,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 </w:t>
      </w:r>
      <w:r w:rsidRPr="007368FC">
        <w:rPr>
          <w:rStyle w:val="2SegoeUI"/>
          <w:rFonts w:ascii="Times New Roman" w:eastAsia="Calibri" w:hAnsi="Times New Roman" w:cs="Times New Roman"/>
          <w:b/>
        </w:rPr>
        <w:t xml:space="preserve">і </w:t>
      </w:r>
      <w:r w:rsidRPr="007368FC">
        <w:rPr>
          <w:rFonts w:ascii="Times New Roman" w:hAnsi="Times New Roman"/>
          <w:sz w:val="24"/>
          <w:szCs w:val="24"/>
        </w:rPr>
        <w:t>громадян;</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майно, придбане в інших суб'єктів господарювання, організацій та громадян у встановленому законодавством порядку;</w:t>
      </w:r>
    </w:p>
    <w:p w:rsidR="007368FC" w:rsidRPr="007368FC" w:rsidRDefault="007368FC" w:rsidP="007368FC">
      <w:pPr>
        <w:widowControl w:val="0"/>
        <w:numPr>
          <w:ilvl w:val="0"/>
          <w:numId w:val="40"/>
        </w:numPr>
        <w:spacing w:after="0" w:line="240" w:lineRule="auto"/>
        <w:rPr>
          <w:rFonts w:ascii="Times New Roman" w:hAnsi="Times New Roman"/>
          <w:sz w:val="24"/>
          <w:szCs w:val="24"/>
        </w:rPr>
      </w:pPr>
      <w:r w:rsidRPr="007368FC">
        <w:rPr>
          <w:rFonts w:ascii="Times New Roman" w:hAnsi="Times New Roman"/>
          <w:sz w:val="24"/>
          <w:szCs w:val="24"/>
        </w:rPr>
        <w:t>інші джерела, не заборонені чинним законодавством.</w:t>
      </w:r>
    </w:p>
    <w:p w:rsidR="007368FC" w:rsidRPr="007368FC" w:rsidRDefault="007368FC" w:rsidP="007368FC">
      <w:pPr>
        <w:widowControl w:val="0"/>
        <w:numPr>
          <w:ilvl w:val="1"/>
          <w:numId w:val="13"/>
        </w:numPr>
        <w:tabs>
          <w:tab w:val="left" w:pos="596"/>
        </w:tabs>
        <w:spacing w:after="0" w:line="240" w:lineRule="auto"/>
        <w:jc w:val="both"/>
        <w:rPr>
          <w:rFonts w:ascii="Times New Roman" w:hAnsi="Times New Roman"/>
          <w:sz w:val="24"/>
          <w:szCs w:val="24"/>
        </w:rPr>
      </w:pPr>
      <w:r w:rsidRPr="007368FC">
        <w:rPr>
          <w:rFonts w:ascii="Times New Roman" w:hAnsi="Times New Roman"/>
          <w:sz w:val="24"/>
          <w:szCs w:val="24"/>
        </w:rPr>
        <w:t xml:space="preserve">Списання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здійснюється в порядку, встановленому Органом управління.</w:t>
      </w:r>
    </w:p>
    <w:p w:rsidR="007368FC" w:rsidRPr="007368FC" w:rsidRDefault="007368FC" w:rsidP="007368FC">
      <w:pPr>
        <w:widowControl w:val="0"/>
        <w:numPr>
          <w:ilvl w:val="1"/>
          <w:numId w:val="13"/>
        </w:numPr>
        <w:tabs>
          <w:tab w:val="left" w:pos="59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має право здавати в оренду майно з дозволу Органу управління у порядку, встановленому Органом управління.</w:t>
      </w:r>
    </w:p>
    <w:p w:rsidR="007368FC" w:rsidRPr="007368FC" w:rsidRDefault="007368FC" w:rsidP="007368FC">
      <w:pPr>
        <w:widowControl w:val="0"/>
        <w:numPr>
          <w:ilvl w:val="1"/>
          <w:numId w:val="13"/>
        </w:numPr>
        <w:tabs>
          <w:tab w:val="left" w:pos="596"/>
        </w:tabs>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7368FC" w:rsidRPr="007368FC" w:rsidRDefault="007368FC" w:rsidP="007368FC">
      <w:pPr>
        <w:widowControl w:val="0"/>
        <w:tabs>
          <w:tab w:val="left" w:pos="596"/>
        </w:tabs>
        <w:spacing w:after="0" w:line="240" w:lineRule="auto"/>
        <w:jc w:val="both"/>
        <w:rPr>
          <w:rFonts w:ascii="Times New Roman" w:hAnsi="Times New Roman"/>
          <w:sz w:val="24"/>
          <w:szCs w:val="24"/>
        </w:rPr>
      </w:pPr>
    </w:p>
    <w:p w:rsidR="007368FC" w:rsidRPr="007368FC" w:rsidRDefault="007368FC" w:rsidP="007368FC">
      <w:pPr>
        <w:pStyle w:val="90"/>
        <w:numPr>
          <w:ilvl w:val="0"/>
          <w:numId w:val="13"/>
        </w:numPr>
        <w:shd w:val="clear" w:color="auto" w:fill="auto"/>
        <w:tabs>
          <w:tab w:val="left" w:pos="775"/>
        </w:tabs>
        <w:spacing w:after="120" w:line="240" w:lineRule="auto"/>
        <w:ind w:left="442"/>
        <w:jc w:val="center"/>
        <w:rPr>
          <w:rFonts w:ascii="Times New Roman" w:hAnsi="Times New Roman"/>
          <w:spacing w:val="0"/>
          <w:sz w:val="24"/>
          <w:szCs w:val="24"/>
        </w:rPr>
      </w:pPr>
      <w:r w:rsidRPr="007368FC">
        <w:rPr>
          <w:rFonts w:ascii="Times New Roman" w:hAnsi="Times New Roman"/>
          <w:spacing w:val="0"/>
          <w:sz w:val="24"/>
          <w:szCs w:val="24"/>
        </w:rPr>
        <w:t xml:space="preserve">Права та обов’язки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p>
    <w:p w:rsidR="007368FC" w:rsidRPr="007368FC" w:rsidRDefault="007368FC" w:rsidP="007368FC">
      <w:pPr>
        <w:widowControl w:val="0"/>
        <w:numPr>
          <w:ilvl w:val="1"/>
          <w:numId w:val="13"/>
        </w:numPr>
        <w:spacing w:after="0" w:line="240" w:lineRule="auto"/>
        <w:jc w:val="both"/>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за погодженням з Органом управління планує свою діяльність, визначає стратегію та основні напрямки свого розвитку </w:t>
      </w:r>
      <w:r w:rsidRPr="007368FC">
        <w:rPr>
          <w:rStyle w:val="214pt"/>
          <w:rFonts w:eastAsia="Microsoft Sans Serif"/>
          <w:sz w:val="24"/>
          <w:szCs w:val="24"/>
        </w:rPr>
        <w:t xml:space="preserve">відповідно </w:t>
      </w:r>
      <w:r w:rsidRPr="007368FC">
        <w:rPr>
          <w:rFonts w:ascii="Times New Roman" w:hAnsi="Times New Roman"/>
          <w:sz w:val="24"/>
          <w:szCs w:val="24"/>
        </w:rPr>
        <w:t>до галузевих науково-</w:t>
      </w:r>
      <w:r w:rsidRPr="007368FC">
        <w:rPr>
          <w:rFonts w:ascii="Times New Roman" w:hAnsi="Times New Roman"/>
          <w:sz w:val="24"/>
          <w:szCs w:val="24"/>
        </w:rPr>
        <w:lastRenderedPageBreak/>
        <w:t>технічних прогнозів та пріоритетів, кон'єктури ринку продукції, товарів, робіт, послуг та економічної ситуації.</w:t>
      </w:r>
    </w:p>
    <w:p w:rsidR="007368FC" w:rsidRPr="007368FC" w:rsidRDefault="007368FC" w:rsidP="00043537">
      <w:pPr>
        <w:widowControl w:val="0"/>
        <w:tabs>
          <w:tab w:val="left" w:pos="596"/>
        </w:tabs>
        <w:spacing w:after="0"/>
        <w:jc w:val="both"/>
        <w:rPr>
          <w:rFonts w:ascii="Times New Roman" w:hAnsi="Times New Roman"/>
          <w:sz w:val="24"/>
          <w:szCs w:val="24"/>
        </w:rPr>
      </w:pPr>
      <w:r w:rsidRPr="007368FC">
        <w:rPr>
          <w:rFonts w:ascii="Times New Roman" w:hAnsi="Times New Roman"/>
          <w:sz w:val="24"/>
          <w:szCs w:val="24"/>
          <w:lang w:val="uk-UA"/>
        </w:rPr>
        <w:t>5.2.</w:t>
      </w:r>
      <w:r w:rsidRPr="007368FC">
        <w:rPr>
          <w:rFonts w:ascii="Times New Roman" w:hAnsi="Times New Roman"/>
          <w:sz w:val="24"/>
          <w:szCs w:val="24"/>
        </w:rPr>
        <w:tab/>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для здійснення статутної діяльності мас право:</w:t>
      </w:r>
    </w:p>
    <w:p w:rsidR="007368FC" w:rsidRPr="007368FC" w:rsidRDefault="007368FC" w:rsidP="00043537">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від свого імені укладати угоди набувати майнових та особистих </w:t>
      </w:r>
      <w:proofErr w:type="gramStart"/>
      <w:r w:rsidRPr="007368FC">
        <w:rPr>
          <w:rFonts w:ascii="Times New Roman" w:hAnsi="Times New Roman"/>
          <w:sz w:val="24"/>
          <w:szCs w:val="24"/>
        </w:rPr>
        <w:t>-н</w:t>
      </w:r>
      <w:proofErr w:type="gramEnd"/>
      <w:r w:rsidRPr="007368FC">
        <w:rPr>
          <w:rFonts w:ascii="Times New Roman" w:hAnsi="Times New Roman"/>
          <w:sz w:val="24"/>
          <w:szCs w:val="24"/>
        </w:rPr>
        <w:t>емайнових прав нести обов’язки бути позивачем і відповідачем у суді господарському та третейськом</w:t>
      </w:r>
      <w:r w:rsidRPr="007368FC">
        <w:rPr>
          <w:rFonts w:ascii="Times New Roman" w:hAnsi="Times New Roman"/>
          <w:sz w:val="24"/>
          <w:szCs w:val="24"/>
          <w:lang w:val="uk-UA"/>
        </w:rPr>
        <w:t>у судах</w:t>
      </w:r>
      <w:r w:rsidRPr="007368FC">
        <w:rPr>
          <w:rStyle w:val="2SegoeUI"/>
          <w:rFonts w:ascii="Times New Roman" w:eastAsia="Calibri" w:hAnsi="Times New Roman" w:cs="Times New Roman"/>
          <w:b/>
        </w:rPr>
        <w:t xml:space="preserve"> </w:t>
      </w:r>
      <w:r w:rsidRPr="007368FC">
        <w:rPr>
          <w:rFonts w:ascii="Times New Roman" w:hAnsi="Times New Roman"/>
          <w:sz w:val="24"/>
          <w:szCs w:val="24"/>
        </w:rPr>
        <w:t>України а також судах інших держав</w:t>
      </w:r>
      <w:r w:rsidRPr="007368FC">
        <w:rPr>
          <w:rFonts w:ascii="Times New Roman" w:hAnsi="Times New Roman"/>
          <w:sz w:val="24"/>
          <w:szCs w:val="24"/>
          <w:lang w:val="uk-UA"/>
        </w:rPr>
        <w:t>;</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 погодженням із Органом управління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може входити в асоціації корпорації консорціуми та інші об'єднання підприємств у тому числі  за участю іноземних юридичних і фізичних осіб;</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вступати у взаємовідносини із юридичним та фізичними особами та договірних </w:t>
      </w:r>
      <w:proofErr w:type="gramStart"/>
      <w:r w:rsidRPr="007368FC">
        <w:rPr>
          <w:rFonts w:ascii="Times New Roman" w:hAnsi="Times New Roman"/>
          <w:sz w:val="24"/>
          <w:szCs w:val="24"/>
        </w:rPr>
        <w:t>засадах</w:t>
      </w:r>
      <w:proofErr w:type="gramEnd"/>
      <w:r w:rsidRPr="007368FC">
        <w:rPr>
          <w:rFonts w:ascii="Times New Roman" w:hAnsi="Times New Roman"/>
          <w:sz w:val="24"/>
          <w:szCs w:val="24"/>
        </w:rPr>
        <w:t xml:space="preserve"> для виконання робіт, спільної діяльності;</w:t>
      </w:r>
    </w:p>
    <w:p w:rsidR="007368FC" w:rsidRPr="007368FC" w:rsidRDefault="007368FC" w:rsidP="00043537">
      <w:pPr>
        <w:spacing w:after="0"/>
        <w:rPr>
          <w:rFonts w:ascii="Times New Roman" w:hAnsi="Times New Roman"/>
          <w:sz w:val="24"/>
          <w:szCs w:val="24"/>
        </w:rPr>
      </w:pPr>
      <w:r w:rsidRPr="007368FC">
        <w:rPr>
          <w:rFonts w:ascii="Times New Roman" w:hAnsi="Times New Roman"/>
          <w:sz w:val="24"/>
          <w:szCs w:val="24"/>
        </w:rPr>
        <w:t xml:space="preserve">- утворювати за погодженням з Органом управління структурні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ідрозділи філії, необхідні для господарської діяльності і затверджувати Положення про них;</w:t>
      </w:r>
    </w:p>
    <w:p w:rsidR="007368FC" w:rsidRPr="007368FC" w:rsidRDefault="007368FC" w:rsidP="00043537">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здійснювати розрахунки за виконані роботи 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ідставі державних розцінок на відповідні роботи та базових показників вартості робіт по наданню платних послуг замовникам, а також на підставі договірних цін, погоджених із замовником;</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за Терміновість виконання робіт застосовував договірні коефіцієнти, але не вищі 3-ї частини вартості робі</w:t>
      </w:r>
      <w:proofErr w:type="gramStart"/>
      <w:r w:rsidRPr="007368FC">
        <w:rPr>
          <w:rFonts w:ascii="Times New Roman" w:hAnsi="Times New Roman"/>
          <w:sz w:val="24"/>
          <w:szCs w:val="24"/>
        </w:rPr>
        <w:t>т</w:t>
      </w:r>
      <w:proofErr w:type="gramEnd"/>
      <w:r w:rsidRPr="007368FC">
        <w:rPr>
          <w:rFonts w:ascii="Times New Roman" w:hAnsi="Times New Roman"/>
          <w:sz w:val="24"/>
          <w:szCs w:val="24"/>
        </w:rPr>
        <w:t>;</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самостійно здійснювати господарську діяльність виходячи із виробничих потреб та в межах повноважень, передбачених цим статутом;</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здійснювати технічну експлуатацію приміщень, будинків та </w:t>
      </w:r>
      <w:proofErr w:type="gramStart"/>
      <w:r w:rsidRPr="007368FC">
        <w:rPr>
          <w:rFonts w:ascii="Times New Roman" w:hAnsi="Times New Roman"/>
          <w:sz w:val="24"/>
          <w:szCs w:val="24"/>
        </w:rPr>
        <w:t>споруд</w:t>
      </w:r>
      <w:proofErr w:type="gramEnd"/>
      <w:r w:rsidRPr="007368FC">
        <w:rPr>
          <w:rFonts w:ascii="Times New Roman" w:hAnsi="Times New Roman"/>
          <w:sz w:val="24"/>
          <w:szCs w:val="24"/>
        </w:rPr>
        <w:t xml:space="preserve"> а також експлуатацію технічного обладнання, яке знаходиться на балансі Органу управління, вирішувати питання про роботу (експлуатацію) технологічного обладнання та інженерних комунікацій такого майна;</w:t>
      </w:r>
    </w:p>
    <w:p w:rsidR="007368FC" w:rsidRPr="007368FC" w:rsidRDefault="007368FC" w:rsidP="007368FC">
      <w:pPr>
        <w:widowControl w:val="0"/>
        <w:numPr>
          <w:ilvl w:val="0"/>
          <w:numId w:val="41"/>
        </w:numPr>
        <w:tabs>
          <w:tab w:val="left" w:pos="238"/>
        </w:tabs>
        <w:spacing w:after="0" w:line="240" w:lineRule="auto"/>
        <w:jc w:val="both"/>
        <w:rPr>
          <w:rFonts w:ascii="Times New Roman" w:hAnsi="Times New Roman"/>
          <w:sz w:val="24"/>
          <w:szCs w:val="24"/>
        </w:rPr>
      </w:pPr>
      <w:r w:rsidRPr="007368FC">
        <w:rPr>
          <w:rFonts w:ascii="Times New Roman" w:hAnsi="Times New Roman"/>
          <w:sz w:val="24"/>
          <w:szCs w:val="24"/>
        </w:rPr>
        <w:t xml:space="preserve">розробляти графіки і здійснювати заходи щодо проведення поточного та капітального ремонту майна, яке знаходиться на балансі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передавати іншим підприємствам, організаціям і установам, обмінювати, надавати в тимчасове користування майно, яке знаходиться па балансі Підприємства за погодженням із Органом управління;</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у встановленому порядку звертатись до органів державної влади і місцевого самоврядування та отримувати від них інформацію, необхідну для реалізації статутної мети та основних завдань Підприємства;</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одержувати на договірних засадах від будь-яких фінансово-кредитних установ кредити;</w:t>
      </w:r>
    </w:p>
    <w:p w:rsidR="007368FC" w:rsidRPr="007368FC" w:rsidRDefault="007368FC" w:rsidP="007368FC">
      <w:pPr>
        <w:pStyle w:val="70"/>
        <w:numPr>
          <w:ilvl w:val="0"/>
          <w:numId w:val="42"/>
        </w:numPr>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купувати цінні папери юридичних осіб України та інших держав відповідно до законодавства України;</w:t>
      </w:r>
    </w:p>
    <w:p w:rsidR="007368FC" w:rsidRPr="007368FC" w:rsidRDefault="007368FC" w:rsidP="007368FC">
      <w:pPr>
        <w:pStyle w:val="70"/>
        <w:numPr>
          <w:ilvl w:val="0"/>
          <w:numId w:val="42"/>
        </w:numPr>
        <w:shd w:val="clear" w:color="auto" w:fill="auto"/>
        <w:tabs>
          <w:tab w:val="left" w:pos="444"/>
        </w:tabs>
        <w:spacing w:line="240" w:lineRule="auto"/>
        <w:jc w:val="both"/>
        <w:rPr>
          <w:rFonts w:ascii="Times New Roman" w:hAnsi="Times New Roman"/>
          <w:spacing w:val="0"/>
          <w:sz w:val="24"/>
          <w:szCs w:val="24"/>
        </w:rPr>
      </w:pPr>
      <w:r w:rsidRPr="007368FC">
        <w:rPr>
          <w:rStyle w:val="71pt"/>
          <w:rFonts w:eastAsia="Calibri"/>
          <w:spacing w:val="0"/>
          <w:sz w:val="24"/>
          <w:szCs w:val="24"/>
        </w:rPr>
        <w:t>надавати інформаційно-консультативні послуги щодо</w:t>
      </w:r>
      <w:r w:rsidRPr="007368FC">
        <w:rPr>
          <w:rStyle w:val="2SegoeUI"/>
          <w:rFonts w:ascii="Times New Roman" w:eastAsia="Calibri" w:hAnsi="Times New Roman" w:cs="Times New Roman"/>
          <w:b/>
        </w:rPr>
        <w:t xml:space="preserve"> </w:t>
      </w:r>
      <w:r w:rsidRPr="007368FC">
        <w:rPr>
          <w:rStyle w:val="71pt"/>
          <w:rFonts w:eastAsia="Calibri"/>
          <w:spacing w:val="0"/>
          <w:sz w:val="24"/>
          <w:szCs w:val="24"/>
        </w:rPr>
        <w:t>обробітку земельних ділянок та реалізація населенню насіння міндобрив та засобів захисту рослин та види діяльності, що не суперечать чинному законодавству України і сприяють вирішенню виробничих завдань.</w:t>
      </w:r>
    </w:p>
    <w:p w:rsidR="007368FC" w:rsidRPr="007368FC" w:rsidRDefault="007368FC" w:rsidP="007368FC">
      <w:pPr>
        <w:pStyle w:val="70"/>
        <w:shd w:val="clear" w:color="auto" w:fill="auto"/>
        <w:spacing w:line="240" w:lineRule="auto"/>
        <w:ind w:firstLine="708"/>
        <w:jc w:val="both"/>
        <w:rPr>
          <w:rFonts w:ascii="Times New Roman" w:hAnsi="Times New Roman"/>
          <w:spacing w:val="0"/>
          <w:sz w:val="24"/>
          <w:szCs w:val="24"/>
        </w:rPr>
      </w:pPr>
      <w:r w:rsidRPr="007368FC">
        <w:rPr>
          <w:rStyle w:val="71pt"/>
          <w:rFonts w:eastAsia="Calibri"/>
          <w:spacing w:val="0"/>
          <w:sz w:val="24"/>
          <w:szCs w:val="24"/>
        </w:rPr>
        <w:t>Для реалізації статутних завдань Підприємство має право за погодженням із Органом управління створювати філії представництва відділення та інші відокремлені структурні підрозділи без права юридичної особи зз правом</w:t>
      </w:r>
      <w:r w:rsidRPr="007368FC">
        <w:rPr>
          <w:rStyle w:val="2SegoeUI"/>
          <w:rFonts w:ascii="Times New Roman" w:eastAsia="Calibri" w:hAnsi="Times New Roman" w:cs="Times New Roman"/>
        </w:rPr>
        <w:t xml:space="preserve"> </w:t>
      </w:r>
      <w:r w:rsidRPr="007368FC">
        <w:rPr>
          <w:rStyle w:val="71pt"/>
          <w:rFonts w:eastAsia="Calibri"/>
          <w:spacing w:val="0"/>
          <w:sz w:val="24"/>
          <w:szCs w:val="24"/>
        </w:rPr>
        <w:t>відкриття поточних рахунків, та затверджувати Положення про них, які попередньо погоджуються із Органом управління.</w:t>
      </w:r>
    </w:p>
    <w:p w:rsidR="007368FC" w:rsidRPr="007368FC" w:rsidRDefault="007368FC" w:rsidP="007368FC">
      <w:pPr>
        <w:pStyle w:val="70"/>
        <w:shd w:val="clear" w:color="auto" w:fill="auto"/>
        <w:spacing w:line="240" w:lineRule="auto"/>
        <w:jc w:val="both"/>
        <w:rPr>
          <w:rFonts w:ascii="Times New Roman" w:hAnsi="Times New Roman"/>
          <w:spacing w:val="0"/>
          <w:sz w:val="24"/>
          <w:szCs w:val="24"/>
        </w:rPr>
      </w:pPr>
      <w:r w:rsidRPr="007368FC">
        <w:rPr>
          <w:rStyle w:val="713pt"/>
          <w:rFonts w:eastAsia="Calibri"/>
          <w:spacing w:val="0"/>
          <w:sz w:val="24"/>
          <w:szCs w:val="24"/>
        </w:rPr>
        <w:t xml:space="preserve">5.3. </w:t>
      </w:r>
      <w:r w:rsidRPr="007368FC">
        <w:rPr>
          <w:rStyle w:val="71pt"/>
          <w:rFonts w:eastAsia="Calibri"/>
          <w:spacing w:val="0"/>
          <w:sz w:val="24"/>
          <w:szCs w:val="24"/>
        </w:rPr>
        <w:t>Підприємство здійснюючи статутну діяльність має такі обов’язки:</w:t>
      </w:r>
    </w:p>
    <w:p w:rsidR="007368FC" w:rsidRPr="007368FC" w:rsidRDefault="007368FC" w:rsidP="007368FC">
      <w:pPr>
        <w:widowControl w:val="0"/>
        <w:numPr>
          <w:ilvl w:val="0"/>
          <w:numId w:val="42"/>
        </w:numPr>
        <w:tabs>
          <w:tab w:val="left" w:pos="284"/>
        </w:tabs>
        <w:spacing w:after="0" w:line="240" w:lineRule="auto"/>
        <w:jc w:val="both"/>
        <w:rPr>
          <w:rFonts w:ascii="Times New Roman" w:hAnsi="Times New Roman"/>
          <w:sz w:val="24"/>
          <w:szCs w:val="24"/>
        </w:rPr>
      </w:pPr>
      <w:r w:rsidRPr="007368FC">
        <w:rPr>
          <w:rFonts w:ascii="Times New Roman" w:hAnsi="Times New Roman"/>
          <w:sz w:val="24"/>
          <w:szCs w:val="24"/>
        </w:rPr>
        <w:t>забезпечувати своєчасн</w:t>
      </w:r>
      <w:r w:rsidRPr="007368FC">
        <w:rPr>
          <w:rFonts w:ascii="Times New Roman" w:hAnsi="Times New Roman"/>
          <w:sz w:val="24"/>
          <w:szCs w:val="24"/>
          <w:lang w:val="uk-UA"/>
        </w:rPr>
        <w:t xml:space="preserve">у сплату </w:t>
      </w:r>
      <w:r w:rsidRPr="007368FC">
        <w:rPr>
          <w:rFonts w:ascii="Times New Roman" w:hAnsi="Times New Roman"/>
          <w:sz w:val="24"/>
          <w:szCs w:val="24"/>
        </w:rPr>
        <w:t>платежі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 xml:space="preserve"> </w:t>
      </w:r>
      <w:proofErr w:type="gramStart"/>
      <w:r w:rsidRPr="007368FC">
        <w:rPr>
          <w:rFonts w:ascii="Times New Roman" w:hAnsi="Times New Roman"/>
          <w:sz w:val="24"/>
          <w:szCs w:val="24"/>
        </w:rPr>
        <w:t>та</w:t>
      </w:r>
      <w:proofErr w:type="gramEnd"/>
      <w:r w:rsidRPr="007368FC">
        <w:rPr>
          <w:rFonts w:ascii="Times New Roman" w:hAnsi="Times New Roman"/>
          <w:sz w:val="24"/>
          <w:szCs w:val="24"/>
        </w:rPr>
        <w:t xml:space="preserve"> інших відрахувань згідно з чиним</w:t>
      </w:r>
      <w:r w:rsidRPr="007368FC">
        <w:rPr>
          <w:rFonts w:ascii="Times New Roman" w:hAnsi="Times New Roman"/>
          <w:sz w:val="24"/>
          <w:szCs w:val="24"/>
          <w:lang w:val="uk-UA"/>
        </w:rPr>
        <w:t xml:space="preserve"> </w:t>
      </w:r>
      <w:r w:rsidRPr="007368FC">
        <w:rPr>
          <w:rFonts w:ascii="Times New Roman" w:hAnsi="Times New Roman"/>
          <w:sz w:val="24"/>
          <w:szCs w:val="24"/>
        </w:rPr>
        <w:t>законодавством</w:t>
      </w:r>
      <w:r w:rsidRPr="007368FC">
        <w:rPr>
          <w:rFonts w:ascii="Times New Roman" w:hAnsi="Times New Roman"/>
          <w:sz w:val="24"/>
          <w:szCs w:val="24"/>
        </w:rPr>
        <w:tab/>
        <w:t>України;</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spacing w:val="0"/>
          <w:sz w:val="24"/>
          <w:szCs w:val="24"/>
        </w:rPr>
      </w:pPr>
      <w:r w:rsidRPr="007368FC">
        <w:rPr>
          <w:rStyle w:val="71pt"/>
          <w:rFonts w:eastAsia="Calibri"/>
          <w:spacing w:val="0"/>
          <w:sz w:val="24"/>
          <w:szCs w:val="24"/>
        </w:rPr>
        <w:t>здійснювати будівництво, реконструкцію, а 'також капітальний ремонт основних фондів, за якнайшвидше введення в дію придбаного обладнання;</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spacing w:val="0"/>
          <w:sz w:val="24"/>
          <w:szCs w:val="24"/>
        </w:rPr>
      </w:pPr>
      <w:r w:rsidRPr="007368FC">
        <w:rPr>
          <w:rStyle w:val="71pt"/>
          <w:rFonts w:eastAsia="Calibri"/>
          <w:spacing w:val="0"/>
          <w:sz w:val="24"/>
          <w:szCs w:val="24"/>
        </w:rPr>
        <w:t>проводить закупівлю необхідних матеріальних ресурсів у підприємств, організацій та установ незалежно від форм власності, а також у фізичних осіб;</w:t>
      </w:r>
    </w:p>
    <w:p w:rsidR="007368FC" w:rsidRPr="007368FC" w:rsidRDefault="007368FC" w:rsidP="007368FC">
      <w:pPr>
        <w:widowControl w:val="0"/>
        <w:numPr>
          <w:ilvl w:val="0"/>
          <w:numId w:val="42"/>
        </w:numPr>
        <w:tabs>
          <w:tab w:val="left" w:pos="284"/>
        </w:tabs>
        <w:spacing w:after="0" w:line="240" w:lineRule="auto"/>
        <w:jc w:val="both"/>
        <w:rPr>
          <w:rFonts w:ascii="Times New Roman" w:hAnsi="Times New Roman"/>
          <w:sz w:val="24"/>
          <w:szCs w:val="24"/>
        </w:rPr>
      </w:pPr>
      <w:r w:rsidRPr="007368FC">
        <w:rPr>
          <w:rFonts w:ascii="Times New Roman" w:hAnsi="Times New Roman"/>
          <w:sz w:val="24"/>
          <w:szCs w:val="24"/>
        </w:rPr>
        <w:t>здійснювати заходи по вдосконаленню організації та нарахування заробітної плати працівників з метою посилення їх матеріальної зацікавленості</w:t>
      </w:r>
      <w:r w:rsidRPr="007368FC">
        <w:rPr>
          <w:rStyle w:val="2SegoeUI"/>
          <w:rFonts w:ascii="Times New Roman" w:eastAsia="Calibri" w:hAnsi="Times New Roman" w:cs="Times New Roman"/>
        </w:rPr>
        <w:t xml:space="preserve"> як </w:t>
      </w:r>
      <w:r w:rsidRPr="007368FC">
        <w:rPr>
          <w:rFonts w:ascii="Times New Roman" w:hAnsi="Times New Roman"/>
          <w:sz w:val="24"/>
          <w:szCs w:val="24"/>
        </w:rPr>
        <w:t xml:space="preserve">в результатах особистої праці, так і в загальних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ідсумкових роботах, забезпечувати економічне та раціональне </w:t>
      </w:r>
      <w:r w:rsidRPr="007368FC">
        <w:rPr>
          <w:rFonts w:ascii="Times New Roman" w:hAnsi="Times New Roman"/>
          <w:sz w:val="24"/>
          <w:szCs w:val="24"/>
        </w:rPr>
        <w:lastRenderedPageBreak/>
        <w:t xml:space="preserve">використання фонду споживання та своєчасно розраховуватись з працівниками підприємства, створювати належні умови для високопродуктивної праці, забезпечує додержання законодавства про працю, правил та норм охорони праці, техніки безпеки,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іального страхування;</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b/>
          <w:spacing w:val="0"/>
          <w:sz w:val="24"/>
          <w:szCs w:val="24"/>
        </w:rPr>
      </w:pPr>
      <w:r w:rsidRPr="007368FC">
        <w:rPr>
          <w:rStyle w:val="71pt"/>
          <w:rFonts w:eastAsia="Calibri"/>
          <w:spacing w:val="0"/>
          <w:sz w:val="24"/>
          <w:szCs w:val="24"/>
        </w:rPr>
        <w:t xml:space="preserve">виконує норми і вимоги щодо охорони навколишнього природного середовища, раціонального </w:t>
      </w:r>
      <w:r w:rsidRPr="007368FC">
        <w:rPr>
          <w:rStyle w:val="21"/>
          <w:rFonts w:ascii="Times New Roman" w:hAnsi="Times New Roman"/>
          <w:b w:val="0"/>
          <w:spacing w:val="0"/>
          <w:sz w:val="24"/>
          <w:szCs w:val="24"/>
        </w:rPr>
        <w:t>використання і відтворення природних ресурсів та забезпечення екологічної безпеки</w:t>
      </w:r>
      <w:r w:rsidRPr="007368FC">
        <w:rPr>
          <w:rStyle w:val="21"/>
          <w:rFonts w:ascii="Times New Roman" w:hAnsi="Times New Roman"/>
          <w:b w:val="0"/>
          <w:spacing w:val="0"/>
          <w:sz w:val="24"/>
          <w:szCs w:val="24"/>
          <w:lang w:val="uk-UA"/>
        </w:rPr>
        <w:t>;</w:t>
      </w:r>
    </w:p>
    <w:p w:rsidR="007368FC" w:rsidRPr="007368FC" w:rsidRDefault="007368FC" w:rsidP="007368FC">
      <w:pPr>
        <w:pStyle w:val="70"/>
        <w:numPr>
          <w:ilvl w:val="0"/>
          <w:numId w:val="42"/>
        </w:numPr>
        <w:shd w:val="clear" w:color="auto" w:fill="auto"/>
        <w:tabs>
          <w:tab w:val="left" w:pos="284"/>
        </w:tabs>
        <w:spacing w:line="240" w:lineRule="auto"/>
        <w:jc w:val="both"/>
        <w:rPr>
          <w:rFonts w:ascii="Times New Roman" w:hAnsi="Times New Roman"/>
          <w:spacing w:val="0"/>
          <w:sz w:val="24"/>
          <w:szCs w:val="24"/>
        </w:rPr>
      </w:pPr>
      <w:r w:rsidRPr="007368FC">
        <w:rPr>
          <w:rStyle w:val="71pt"/>
          <w:rFonts w:eastAsia="Calibri"/>
          <w:spacing w:val="0"/>
          <w:sz w:val="24"/>
          <w:szCs w:val="24"/>
        </w:rPr>
        <w:t>надавати статистичну та всю необхідну для Органу управління інформацію.</w:t>
      </w:r>
    </w:p>
    <w:p w:rsidR="007368FC" w:rsidRPr="007368FC" w:rsidRDefault="007368FC" w:rsidP="007368FC">
      <w:pPr>
        <w:pStyle w:val="70"/>
        <w:shd w:val="clear" w:color="auto" w:fill="auto"/>
        <w:tabs>
          <w:tab w:val="left" w:pos="443"/>
        </w:tabs>
        <w:spacing w:line="240" w:lineRule="auto"/>
        <w:jc w:val="both"/>
        <w:rPr>
          <w:rFonts w:ascii="Times New Roman" w:hAnsi="Times New Roman"/>
          <w:spacing w:val="0"/>
          <w:sz w:val="24"/>
          <w:szCs w:val="24"/>
        </w:rPr>
      </w:pPr>
      <w:r w:rsidRPr="007368FC">
        <w:rPr>
          <w:rStyle w:val="71pt"/>
          <w:rFonts w:eastAsia="Calibri"/>
          <w:spacing w:val="0"/>
          <w:sz w:val="24"/>
          <w:szCs w:val="24"/>
        </w:rPr>
        <w:t>5.4. Підприємство здійснює бухгалтерський, податковий, оперативний облік та веде статистичну звітність згідно з чинним законодавством.</w:t>
      </w:r>
    </w:p>
    <w:p w:rsidR="007368FC" w:rsidRPr="00043537" w:rsidRDefault="007368FC" w:rsidP="00043537">
      <w:pPr>
        <w:spacing w:after="0"/>
        <w:ind w:firstLine="708"/>
        <w:jc w:val="both"/>
        <w:rPr>
          <w:rFonts w:ascii="Times New Roman" w:hAnsi="Times New Roman"/>
          <w:sz w:val="24"/>
          <w:szCs w:val="24"/>
        </w:rPr>
      </w:pPr>
      <w:r w:rsidRPr="007368FC">
        <w:rPr>
          <w:rFonts w:ascii="Times New Roman" w:hAnsi="Times New Roman"/>
          <w:sz w:val="24"/>
          <w:szCs w:val="24"/>
        </w:rPr>
        <w:t>Керівник та головний бухгалте</w:t>
      </w:r>
      <w:r w:rsidRPr="007368FC">
        <w:rPr>
          <w:rFonts w:ascii="Times New Roman" w:hAnsi="Times New Roman"/>
          <w:sz w:val="24"/>
          <w:szCs w:val="24"/>
          <w:lang w:val="uk-UA"/>
        </w:rPr>
        <w:t xml:space="preserve">р </w:t>
      </w:r>
      <w:proofErr w:type="gramStart"/>
      <w:r w:rsidRPr="007368FC">
        <w:rPr>
          <w:rFonts w:ascii="Times New Roman" w:hAnsi="Times New Roman"/>
          <w:sz w:val="24"/>
          <w:szCs w:val="24"/>
          <w:lang w:val="uk-UA"/>
        </w:rPr>
        <w:t>П</w:t>
      </w:r>
      <w:proofErr w:type="gramEnd"/>
      <w:r w:rsidRPr="007368FC">
        <w:rPr>
          <w:rFonts w:ascii="Times New Roman" w:hAnsi="Times New Roman"/>
          <w:sz w:val="24"/>
          <w:szCs w:val="24"/>
          <w:lang w:val="uk-UA"/>
        </w:rPr>
        <w:t xml:space="preserve">ідприємства </w:t>
      </w:r>
      <w:r w:rsidRPr="007368FC">
        <w:rPr>
          <w:rStyle w:val="2SegoeUI"/>
          <w:rFonts w:ascii="Times New Roman" w:eastAsia="Calibri" w:hAnsi="Times New Roman" w:cs="Times New Roman"/>
          <w:b/>
        </w:rPr>
        <w:t xml:space="preserve"> </w:t>
      </w:r>
      <w:r w:rsidRPr="007368FC">
        <w:rPr>
          <w:rFonts w:ascii="Times New Roman" w:hAnsi="Times New Roman"/>
          <w:sz w:val="24"/>
          <w:szCs w:val="24"/>
        </w:rPr>
        <w:t xml:space="preserve">несуть персональну відповідальність </w:t>
      </w:r>
      <w:r w:rsidRPr="00043537">
        <w:rPr>
          <w:rFonts w:ascii="Times New Roman" w:hAnsi="Times New Roman"/>
          <w:sz w:val="24"/>
          <w:szCs w:val="24"/>
        </w:rPr>
        <w:t>за додержання порядку ведення і достовірність обліку та статистичної звітності.</w:t>
      </w:r>
    </w:p>
    <w:p w:rsidR="007368FC" w:rsidRPr="00043537" w:rsidRDefault="007368FC" w:rsidP="00043537">
      <w:pPr>
        <w:spacing w:after="0"/>
        <w:jc w:val="both"/>
        <w:rPr>
          <w:rFonts w:ascii="Times New Roman" w:hAnsi="Times New Roman"/>
          <w:sz w:val="24"/>
          <w:szCs w:val="24"/>
        </w:rPr>
      </w:pPr>
      <w:r w:rsidRPr="00043537">
        <w:rPr>
          <w:rStyle w:val="20pt"/>
          <w:rFonts w:eastAsia="Microsoft Sans Serif"/>
          <w:sz w:val="24"/>
          <w:szCs w:val="24"/>
        </w:rPr>
        <w:t>5.5. Відносини Підприємства з іншими суб'єктами підприємницької діяльності та Окремими громадянами в усіх сферах господарської діяльності здійснюється на підставі укладених договорів.</w:t>
      </w:r>
    </w:p>
    <w:p w:rsidR="007368FC" w:rsidRPr="007368FC" w:rsidRDefault="007368FC" w:rsidP="00043537">
      <w:pPr>
        <w:pStyle w:val="ac"/>
        <w:jc w:val="center"/>
        <w:rPr>
          <w:rStyle w:val="ad"/>
        </w:rPr>
      </w:pPr>
      <w:r w:rsidRPr="007368FC">
        <w:rPr>
          <w:rStyle w:val="ad"/>
          <w:rFonts w:eastAsia="Corbel"/>
        </w:rPr>
        <w:t xml:space="preserve">6. Органи управління і контролю </w:t>
      </w:r>
      <w:proofErr w:type="gramStart"/>
      <w:r w:rsidRPr="007368FC">
        <w:rPr>
          <w:rStyle w:val="ad"/>
          <w:rFonts w:eastAsia="Corbel"/>
        </w:rPr>
        <w:t>П</w:t>
      </w:r>
      <w:proofErr w:type="gramEnd"/>
      <w:r w:rsidRPr="007368FC">
        <w:rPr>
          <w:rStyle w:val="ad"/>
          <w:rFonts w:eastAsia="Corbel"/>
        </w:rPr>
        <w:t>ідприємства</w:t>
      </w:r>
    </w:p>
    <w:p w:rsidR="007368FC" w:rsidRPr="007368FC" w:rsidRDefault="007368FC" w:rsidP="007368FC">
      <w:pPr>
        <w:pStyle w:val="24"/>
        <w:keepNext/>
        <w:keepLines/>
        <w:shd w:val="clear" w:color="auto" w:fill="auto"/>
        <w:spacing w:before="0" w:after="0" w:line="240" w:lineRule="auto"/>
        <w:jc w:val="both"/>
        <w:rPr>
          <w:rFonts w:ascii="Times New Roman" w:hAnsi="Times New Roman"/>
          <w:b w:val="0"/>
          <w:sz w:val="24"/>
          <w:szCs w:val="24"/>
        </w:rPr>
      </w:pPr>
      <w:bookmarkStart w:id="3" w:name="bookmark2"/>
      <w:r w:rsidRPr="007368FC">
        <w:rPr>
          <w:rFonts w:ascii="Times New Roman" w:hAnsi="Times New Roman"/>
          <w:b w:val="0"/>
          <w:sz w:val="24"/>
          <w:szCs w:val="24"/>
        </w:rPr>
        <w:t>6.1. Орган управління – Брусилівська  селищна  рада</w:t>
      </w:r>
      <w:r w:rsidRPr="007368FC">
        <w:rPr>
          <w:rFonts w:ascii="Times New Roman" w:hAnsi="Times New Roman"/>
          <w:b w:val="0"/>
          <w:sz w:val="24"/>
          <w:szCs w:val="24"/>
          <w:lang w:val="uk-UA"/>
        </w:rPr>
        <w:t xml:space="preserve"> Житомирського району Житомирської області</w:t>
      </w:r>
      <w:r w:rsidRPr="007368FC">
        <w:rPr>
          <w:rFonts w:ascii="Times New Roman" w:hAnsi="Times New Roman"/>
          <w:b w:val="0"/>
          <w:sz w:val="24"/>
          <w:szCs w:val="24"/>
        </w:rPr>
        <w:t xml:space="preserve">, здійснюючи </w:t>
      </w:r>
      <w:bookmarkEnd w:id="3"/>
      <w:r w:rsidRPr="007368FC">
        <w:rPr>
          <w:rFonts w:ascii="Times New Roman" w:hAnsi="Times New Roman"/>
          <w:b w:val="0"/>
          <w:sz w:val="24"/>
          <w:szCs w:val="24"/>
        </w:rPr>
        <w:t xml:space="preserve">управління </w:t>
      </w:r>
      <w:proofErr w:type="gramStart"/>
      <w:r w:rsidRPr="007368FC">
        <w:rPr>
          <w:rFonts w:ascii="Times New Roman" w:hAnsi="Times New Roman"/>
          <w:b w:val="0"/>
          <w:sz w:val="24"/>
          <w:szCs w:val="24"/>
        </w:rPr>
        <w:t>П</w:t>
      </w:r>
      <w:proofErr w:type="gramEnd"/>
      <w:r w:rsidRPr="007368FC">
        <w:rPr>
          <w:rFonts w:ascii="Times New Roman" w:hAnsi="Times New Roman"/>
          <w:b w:val="0"/>
          <w:sz w:val="24"/>
          <w:szCs w:val="24"/>
        </w:rPr>
        <w:t>ідприємством:</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приймає рішення про створення, реорганізацію та припинення діяльності Підприємства;</w:t>
      </w:r>
    </w:p>
    <w:p w:rsidR="007368FC" w:rsidRPr="00043537" w:rsidRDefault="007368FC" w:rsidP="007368FC">
      <w:pPr>
        <w:widowControl w:val="0"/>
        <w:numPr>
          <w:ilvl w:val="0"/>
          <w:numId w:val="43"/>
        </w:numPr>
        <w:tabs>
          <w:tab w:val="left" w:pos="261"/>
        </w:tabs>
        <w:spacing w:after="0" w:line="240" w:lineRule="auto"/>
        <w:jc w:val="both"/>
        <w:rPr>
          <w:rFonts w:ascii="Times New Roman" w:hAnsi="Times New Roman"/>
          <w:sz w:val="24"/>
          <w:szCs w:val="24"/>
        </w:rPr>
      </w:pPr>
      <w:r w:rsidRPr="00043537">
        <w:rPr>
          <w:rStyle w:val="20pt"/>
          <w:rFonts w:eastAsia="Microsoft Sans Serif"/>
          <w:sz w:val="24"/>
          <w:szCs w:val="24"/>
        </w:rPr>
        <w:t>затверджує статут Підприємства та зміни до нього;</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приймає рішення про передачу у повне господарське відання підприємства відповідного майна, що є власністю Брусилівської селищної ради;</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вирішує питання відчуження майна, що перебуває у повному господарському</w:t>
      </w:r>
      <w:r w:rsidRPr="00043537">
        <w:rPr>
          <w:rFonts w:ascii="Times New Roman" w:hAnsi="Times New Roman"/>
          <w:sz w:val="24"/>
          <w:szCs w:val="24"/>
          <w:lang w:val="uk-UA"/>
        </w:rPr>
        <w:t xml:space="preserve"> </w:t>
      </w:r>
      <w:r w:rsidRPr="00043537">
        <w:rPr>
          <w:rStyle w:val="20pt"/>
          <w:rFonts w:eastAsia="Microsoft Sans Serif"/>
          <w:sz w:val="24"/>
          <w:szCs w:val="24"/>
        </w:rPr>
        <w:t>віданні Підприємства;</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погоджує передачу в оренду та умови договорів оренди майна, що перебуває у повному господарському віданні Підприємства;</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надає дозвіл на списання майна, що перебуває у повному віданні Підприємства;</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Fonts w:ascii="Times New Roman" w:hAnsi="Times New Roman"/>
          <w:sz w:val="24"/>
          <w:szCs w:val="24"/>
        </w:rPr>
        <w:t xml:space="preserve">встановлює </w:t>
      </w:r>
      <w:r w:rsidRPr="00043537">
        <w:rPr>
          <w:rStyle w:val="20pt"/>
          <w:rFonts w:eastAsia="Microsoft Sans Serif"/>
          <w:sz w:val="24"/>
          <w:szCs w:val="24"/>
        </w:rPr>
        <w:t>показники ефективності використання майна і прибутку. заслуховує звіт керівника про результати виконання показникі</w:t>
      </w:r>
      <w:proofErr w:type="gramStart"/>
      <w:r w:rsidRPr="00043537">
        <w:rPr>
          <w:rStyle w:val="20pt"/>
          <w:rFonts w:eastAsia="Microsoft Sans Serif"/>
          <w:sz w:val="24"/>
          <w:szCs w:val="24"/>
        </w:rPr>
        <w:t>в</w:t>
      </w:r>
      <w:proofErr w:type="gramEnd"/>
      <w:r w:rsidRPr="00043537">
        <w:rPr>
          <w:rStyle w:val="20pt"/>
          <w:rFonts w:eastAsia="Microsoft Sans Serif"/>
          <w:sz w:val="24"/>
          <w:szCs w:val="24"/>
        </w:rPr>
        <w:t>;</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погоджує тарифи на послуги, що реалізуються Підприємством;</w:t>
      </w:r>
    </w:p>
    <w:p w:rsidR="007368FC" w:rsidRPr="00043537" w:rsidRDefault="007368FC" w:rsidP="007368FC">
      <w:pPr>
        <w:numPr>
          <w:ilvl w:val="0"/>
          <w:numId w:val="43"/>
        </w:numPr>
        <w:spacing w:after="0" w:line="240" w:lineRule="auto"/>
        <w:jc w:val="both"/>
        <w:rPr>
          <w:rFonts w:ascii="Times New Roman" w:hAnsi="Times New Roman"/>
          <w:sz w:val="24"/>
          <w:szCs w:val="24"/>
        </w:rPr>
      </w:pPr>
      <w:r w:rsidRPr="00043537">
        <w:rPr>
          <w:rStyle w:val="20pt"/>
          <w:rFonts w:eastAsia="Microsoft Sans Serif"/>
          <w:sz w:val="24"/>
          <w:szCs w:val="24"/>
        </w:rPr>
        <w:t xml:space="preserve">здійснює інші </w:t>
      </w:r>
      <w:r w:rsidRPr="00043537">
        <w:rPr>
          <w:rFonts w:ascii="Times New Roman" w:eastAsia="Microsoft Sans Serif" w:hAnsi="Times New Roman"/>
          <w:sz w:val="24"/>
          <w:szCs w:val="24"/>
        </w:rPr>
        <w:t>повноваження, передбачені законодавством України,</w:t>
      </w:r>
      <w:r w:rsidRPr="00043537">
        <w:rPr>
          <w:rStyle w:val="211pt"/>
          <w:rFonts w:eastAsia="Microsoft Sans Serif"/>
          <w:sz w:val="24"/>
          <w:szCs w:val="24"/>
        </w:rPr>
        <w:t xml:space="preserve"> </w:t>
      </w:r>
      <w:r w:rsidRPr="00043537">
        <w:rPr>
          <w:rStyle w:val="20pt"/>
          <w:rFonts w:eastAsia="Microsoft Sans Serif"/>
          <w:sz w:val="24"/>
          <w:szCs w:val="24"/>
        </w:rPr>
        <w:t>рішеннями селищної ради та цим статутом.</w:t>
      </w:r>
    </w:p>
    <w:p w:rsidR="007368FC" w:rsidRPr="00043537" w:rsidRDefault="007368FC" w:rsidP="007368FC">
      <w:pPr>
        <w:widowControl w:val="0"/>
        <w:numPr>
          <w:ilvl w:val="0"/>
          <w:numId w:val="17"/>
        </w:numPr>
        <w:tabs>
          <w:tab w:val="left" w:pos="-3969"/>
        </w:tabs>
        <w:spacing w:after="0" w:line="240" w:lineRule="auto"/>
        <w:jc w:val="both"/>
        <w:rPr>
          <w:rFonts w:ascii="Times New Roman" w:hAnsi="Times New Roman"/>
          <w:sz w:val="24"/>
          <w:szCs w:val="24"/>
        </w:rPr>
      </w:pPr>
      <w:r w:rsidRPr="00043537">
        <w:rPr>
          <w:rStyle w:val="20pt"/>
          <w:rFonts w:eastAsia="Microsoft Sans Serif"/>
          <w:sz w:val="24"/>
          <w:szCs w:val="24"/>
        </w:rPr>
        <w:t>Очолює та здійснює оперативне управління (керівництво) Підприємством його керівник, який призначається Органом управління з часу державної реєстрації Підприємства із подальшим укладанням з ним контракту. Керівник Підприємства є підзвітний Органу управління (відповідно до ст.78 Господарського Кодексу України).</w:t>
      </w:r>
    </w:p>
    <w:p w:rsidR="007368FC" w:rsidRPr="00043537" w:rsidRDefault="007368FC" w:rsidP="007368FC">
      <w:pPr>
        <w:widowControl w:val="0"/>
        <w:numPr>
          <w:ilvl w:val="0"/>
          <w:numId w:val="17"/>
        </w:numPr>
        <w:tabs>
          <w:tab w:val="left" w:pos="549"/>
        </w:tabs>
        <w:spacing w:after="0" w:line="240" w:lineRule="auto"/>
        <w:jc w:val="both"/>
        <w:rPr>
          <w:rFonts w:ascii="Times New Roman" w:hAnsi="Times New Roman"/>
          <w:sz w:val="24"/>
          <w:szCs w:val="24"/>
        </w:rPr>
      </w:pPr>
      <w:r w:rsidRPr="00043537">
        <w:rPr>
          <w:rStyle w:val="20pt"/>
          <w:rFonts w:eastAsia="Microsoft Sans Serif"/>
          <w:sz w:val="24"/>
          <w:szCs w:val="24"/>
        </w:rPr>
        <w:t xml:space="preserve">Керівник </w:t>
      </w:r>
      <w:r w:rsidRPr="00043537">
        <w:rPr>
          <w:rStyle w:val="214pt"/>
          <w:rFonts w:eastAsia="Microsoft Sans Serif"/>
          <w:sz w:val="24"/>
          <w:szCs w:val="24"/>
        </w:rPr>
        <w:t>Пі</w:t>
      </w:r>
      <w:r w:rsidRPr="00043537">
        <w:rPr>
          <w:rStyle w:val="20pt"/>
          <w:rFonts w:eastAsia="Microsoft Sans Serif"/>
          <w:sz w:val="24"/>
          <w:szCs w:val="24"/>
        </w:rPr>
        <w:t xml:space="preserve">дприємства </w:t>
      </w:r>
      <w:r w:rsidRPr="00043537">
        <w:rPr>
          <w:rStyle w:val="214pt"/>
          <w:rFonts w:eastAsia="Calibri"/>
          <w:sz w:val="24"/>
          <w:szCs w:val="24"/>
        </w:rPr>
        <w:t xml:space="preserve">у </w:t>
      </w:r>
      <w:r w:rsidRPr="00043537">
        <w:rPr>
          <w:rStyle w:val="20pt"/>
          <w:rFonts w:eastAsia="Microsoft Sans Serif"/>
          <w:sz w:val="24"/>
          <w:szCs w:val="24"/>
        </w:rPr>
        <w:t>межах своїх повноважень, на основі та на виконання законодавства України видає накази та організовує й контролює їх виконання.</w:t>
      </w:r>
    </w:p>
    <w:p w:rsidR="007368FC" w:rsidRPr="00043537" w:rsidRDefault="007368FC" w:rsidP="007368FC">
      <w:pPr>
        <w:widowControl w:val="0"/>
        <w:numPr>
          <w:ilvl w:val="0"/>
          <w:numId w:val="17"/>
        </w:numPr>
        <w:tabs>
          <w:tab w:val="left" w:pos="554"/>
        </w:tabs>
        <w:spacing w:after="0" w:line="240" w:lineRule="auto"/>
        <w:jc w:val="both"/>
        <w:rPr>
          <w:rFonts w:ascii="Times New Roman" w:hAnsi="Times New Roman"/>
          <w:sz w:val="24"/>
          <w:szCs w:val="24"/>
        </w:rPr>
      </w:pPr>
      <w:r w:rsidRPr="00043537">
        <w:rPr>
          <w:rStyle w:val="20pt"/>
          <w:rFonts w:eastAsia="Microsoft Sans Serif"/>
          <w:sz w:val="24"/>
          <w:szCs w:val="24"/>
        </w:rPr>
        <w:t xml:space="preserve">Керівник Підприємства відповідно до покладених на нього завдань: </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самостійно вирішує питання діяльності підприємства за винятком тих, що віднесені Статутом до компетенції Органу управління;</w:t>
      </w:r>
    </w:p>
    <w:p w:rsidR="007368FC" w:rsidRPr="00043537" w:rsidRDefault="007368FC" w:rsidP="007368FC">
      <w:pPr>
        <w:numPr>
          <w:ilvl w:val="0"/>
          <w:numId w:val="44"/>
        </w:numPr>
        <w:spacing w:after="0" w:line="240" w:lineRule="auto"/>
        <w:rPr>
          <w:rFonts w:ascii="Times New Roman" w:hAnsi="Times New Roman"/>
          <w:sz w:val="24"/>
          <w:szCs w:val="24"/>
        </w:rPr>
      </w:pPr>
      <w:r w:rsidRPr="00043537">
        <w:rPr>
          <w:rStyle w:val="20pt"/>
          <w:rFonts w:eastAsia="Microsoft Sans Serif"/>
          <w:sz w:val="24"/>
          <w:szCs w:val="24"/>
        </w:rPr>
        <w:t>діє на засадах єдиноначальності;</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 xml:space="preserve">затверджує за погодженням з Органом управління структуру та штати </w:t>
      </w:r>
      <w:r w:rsidRPr="00043537">
        <w:rPr>
          <w:rFonts w:ascii="Times New Roman" w:eastAsia="Microsoft Sans Serif" w:hAnsi="Times New Roman"/>
          <w:sz w:val="24"/>
          <w:szCs w:val="24"/>
        </w:rPr>
        <w:t>підприємства;</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7368FC" w:rsidRPr="00043537" w:rsidRDefault="007368FC" w:rsidP="007368FC">
      <w:pPr>
        <w:widowControl w:val="0"/>
        <w:numPr>
          <w:ilvl w:val="0"/>
          <w:numId w:val="44"/>
        </w:numPr>
        <w:tabs>
          <w:tab w:val="left" w:pos="261"/>
        </w:tabs>
        <w:spacing w:after="0" w:line="240" w:lineRule="auto"/>
        <w:jc w:val="both"/>
        <w:rPr>
          <w:rFonts w:ascii="Times New Roman" w:hAnsi="Times New Roman"/>
          <w:sz w:val="24"/>
          <w:szCs w:val="24"/>
        </w:rPr>
      </w:pPr>
      <w:r w:rsidRPr="00043537">
        <w:rPr>
          <w:rStyle w:val="20pt"/>
          <w:rFonts w:eastAsia="Microsoft Sans Serif"/>
          <w:sz w:val="24"/>
          <w:szCs w:val="24"/>
        </w:rPr>
        <w:t>затверджує Положення про відокремлені підрозділи, філії, інші структурні підрозділи, які створюються відповідно до діючого законодавства;</w:t>
      </w:r>
    </w:p>
    <w:p w:rsidR="007368FC" w:rsidRPr="00043537" w:rsidRDefault="007368FC" w:rsidP="007368FC">
      <w:pPr>
        <w:widowControl w:val="0"/>
        <w:numPr>
          <w:ilvl w:val="0"/>
          <w:numId w:val="44"/>
        </w:numPr>
        <w:tabs>
          <w:tab w:val="left" w:pos="252"/>
        </w:tabs>
        <w:spacing w:after="0" w:line="240" w:lineRule="auto"/>
        <w:jc w:val="both"/>
        <w:rPr>
          <w:rFonts w:ascii="Times New Roman" w:hAnsi="Times New Roman"/>
          <w:sz w:val="24"/>
          <w:szCs w:val="24"/>
        </w:rPr>
      </w:pPr>
      <w:r w:rsidRPr="00043537">
        <w:rPr>
          <w:rStyle w:val="20pt"/>
          <w:rFonts w:eastAsia="Microsoft Sans Serif"/>
          <w:sz w:val="24"/>
          <w:szCs w:val="24"/>
        </w:rPr>
        <w:t>розпоряджається у межах своїх повноважень майном підприємства,у тому числі і його коштами, відповідно до чинного законодавстві та норм цього статуту;</w:t>
      </w:r>
    </w:p>
    <w:p w:rsidR="007368FC" w:rsidRPr="00043537" w:rsidRDefault="007368FC" w:rsidP="007368FC">
      <w:pPr>
        <w:widowControl w:val="0"/>
        <w:numPr>
          <w:ilvl w:val="0"/>
          <w:numId w:val="44"/>
        </w:numPr>
        <w:tabs>
          <w:tab w:val="left" w:pos="234"/>
        </w:tabs>
        <w:spacing w:after="0" w:line="240" w:lineRule="auto"/>
        <w:jc w:val="both"/>
        <w:rPr>
          <w:rFonts w:ascii="Times New Roman" w:hAnsi="Times New Roman"/>
          <w:sz w:val="24"/>
          <w:szCs w:val="24"/>
        </w:rPr>
      </w:pPr>
      <w:r w:rsidRPr="00043537">
        <w:rPr>
          <w:rFonts w:ascii="Times New Roman" w:hAnsi="Times New Roman"/>
          <w:sz w:val="24"/>
          <w:szCs w:val="24"/>
        </w:rPr>
        <w:t xml:space="preserve">у межах своїх повноважень видає накази та інші акти з питань, пов'язаних з діяльністю </w:t>
      </w:r>
      <w:proofErr w:type="gramStart"/>
      <w:r w:rsidRPr="00043537">
        <w:rPr>
          <w:rFonts w:ascii="Times New Roman" w:hAnsi="Times New Roman"/>
          <w:sz w:val="24"/>
          <w:szCs w:val="24"/>
        </w:rPr>
        <w:t>п</w:t>
      </w:r>
      <w:proofErr w:type="gramEnd"/>
      <w:r w:rsidRPr="00043537">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34"/>
        </w:tabs>
        <w:spacing w:after="0" w:line="240" w:lineRule="auto"/>
        <w:jc w:val="both"/>
        <w:rPr>
          <w:rFonts w:ascii="Times New Roman" w:hAnsi="Times New Roman"/>
          <w:sz w:val="24"/>
          <w:szCs w:val="24"/>
        </w:rPr>
      </w:pPr>
      <w:r w:rsidRPr="007368FC">
        <w:rPr>
          <w:rFonts w:ascii="Times New Roman" w:hAnsi="Times New Roman"/>
          <w:sz w:val="24"/>
          <w:szCs w:val="24"/>
        </w:rPr>
        <w:lastRenderedPageBreak/>
        <w:t xml:space="preserve">відповідно до умов колективного договору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застосовує заходи заохочення, накладає дисциплінарні стягнення;</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складання балансу доходів та видатків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подачу квартальної та річної фінансової звітності;</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виконання показників ефективного використання та зберігання переданого майна, а також майнового стану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за який несе матеріальну відповідальність згідно з чинним законодавством</w:t>
      </w:r>
      <w:r w:rsidRPr="007368FC">
        <w:rPr>
          <w:rFonts w:ascii="Times New Roman" w:hAnsi="Times New Roman"/>
          <w:sz w:val="24"/>
          <w:szCs w:val="24"/>
          <w:lang w:val="uk-UA"/>
        </w:rPr>
        <w:t>;</w:t>
      </w:r>
    </w:p>
    <w:p w:rsidR="007368FC" w:rsidRPr="007368FC" w:rsidRDefault="007368FC" w:rsidP="007368FC">
      <w:pPr>
        <w:widowControl w:val="0"/>
        <w:numPr>
          <w:ilvl w:val="0"/>
          <w:numId w:val="44"/>
        </w:numPr>
        <w:tabs>
          <w:tab w:val="left" w:pos="234"/>
        </w:tabs>
        <w:spacing w:after="0" w:line="240" w:lineRule="auto"/>
        <w:jc w:val="both"/>
        <w:rPr>
          <w:rFonts w:ascii="Times New Roman" w:hAnsi="Times New Roman"/>
          <w:sz w:val="24"/>
          <w:szCs w:val="24"/>
        </w:rPr>
      </w:pPr>
      <w:r w:rsidRPr="007368FC">
        <w:rPr>
          <w:rFonts w:ascii="Times New Roman" w:hAnsi="Times New Roman"/>
          <w:sz w:val="24"/>
          <w:szCs w:val="24"/>
        </w:rPr>
        <w:t xml:space="preserve">діє без довіреності від імені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представляє його інтереси в усіх установах, підприємствах, організаціях та судових органах;</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уклада</w:t>
      </w:r>
      <w:proofErr w:type="gramStart"/>
      <w:r w:rsidRPr="007368FC">
        <w:rPr>
          <w:rFonts w:ascii="Times New Roman" w:hAnsi="Times New Roman"/>
          <w:sz w:val="24"/>
          <w:szCs w:val="24"/>
        </w:rPr>
        <w:t>є,</w:t>
      </w:r>
      <w:proofErr w:type="gramEnd"/>
      <w:r w:rsidRPr="007368FC">
        <w:rPr>
          <w:rFonts w:ascii="Times New Roman" w:hAnsi="Times New Roman"/>
          <w:sz w:val="24"/>
          <w:szCs w:val="24"/>
        </w:rPr>
        <w:t xml:space="preserve"> підписує від імені Підприємства угоди та договори всіх видів, видає доручення (довіреності) від імені Підприємства, є розпорядником належних Підприємству коштів, які згідно цього Статуту можуть </w:t>
      </w:r>
      <w:r w:rsidRPr="007368FC">
        <w:rPr>
          <w:rStyle w:val="214pt"/>
          <w:rFonts w:eastAsia="Microsoft Sans Serif"/>
          <w:sz w:val="24"/>
          <w:szCs w:val="24"/>
        </w:rPr>
        <w:t xml:space="preserve">вільно </w:t>
      </w:r>
      <w:r w:rsidRPr="007368FC">
        <w:rPr>
          <w:rFonts w:ascii="Times New Roman" w:hAnsi="Times New Roman"/>
          <w:sz w:val="24"/>
          <w:szCs w:val="24"/>
        </w:rPr>
        <w:t>використовуватись Підприємством, відкриває в установах банків розрахунковий та інші рахунки;</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проводить розподіл функціональних обов'язків керівників структурних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ідрозділів Підприємства;</w:t>
      </w:r>
    </w:p>
    <w:p w:rsidR="007368FC" w:rsidRPr="007368FC" w:rsidRDefault="007368FC" w:rsidP="007368FC">
      <w:pPr>
        <w:numPr>
          <w:ilvl w:val="0"/>
          <w:numId w:val="44"/>
        </w:numPr>
        <w:spacing w:after="0" w:line="240" w:lineRule="auto"/>
        <w:jc w:val="both"/>
        <w:rPr>
          <w:rFonts w:ascii="Times New Roman" w:hAnsi="Times New Roman"/>
          <w:sz w:val="24"/>
          <w:szCs w:val="24"/>
        </w:rPr>
      </w:pPr>
      <w:r w:rsidRPr="007368FC">
        <w:rPr>
          <w:rFonts w:ascii="Times New Roman" w:hAnsi="Times New Roman"/>
          <w:sz w:val="24"/>
          <w:szCs w:val="24"/>
        </w:rPr>
        <w:t>визначає структуру управління</w:t>
      </w:r>
      <w:proofErr w:type="gramStart"/>
      <w:r w:rsidRPr="007368FC">
        <w:rPr>
          <w:rFonts w:ascii="Times New Roman" w:hAnsi="Times New Roman"/>
          <w:sz w:val="24"/>
          <w:szCs w:val="24"/>
        </w:rPr>
        <w:t>,р</w:t>
      </w:r>
      <w:proofErr w:type="gramEnd"/>
      <w:r w:rsidRPr="007368FC">
        <w:rPr>
          <w:rFonts w:ascii="Times New Roman" w:hAnsi="Times New Roman"/>
          <w:sz w:val="24"/>
          <w:szCs w:val="24"/>
        </w:rPr>
        <w:t>озробляє штатний розклад і чисельність працівників Підприємства,затверджує Положення про структурні підрозділи,призначає на посади та звільняє з посад працівників Підприємства і керівників структурних підрозділів;</w:t>
      </w:r>
    </w:p>
    <w:p w:rsidR="007368FC" w:rsidRPr="007368FC" w:rsidRDefault="007368FC" w:rsidP="007368FC">
      <w:pPr>
        <w:numPr>
          <w:ilvl w:val="0"/>
          <w:numId w:val="44"/>
        </w:numPr>
        <w:tabs>
          <w:tab w:val="left" w:pos="284"/>
        </w:tabs>
        <w:spacing w:after="0" w:line="240" w:lineRule="auto"/>
        <w:jc w:val="both"/>
        <w:rPr>
          <w:rFonts w:ascii="Times New Roman" w:hAnsi="Times New Roman"/>
          <w:sz w:val="24"/>
          <w:szCs w:val="24"/>
        </w:rPr>
      </w:pPr>
      <w:r w:rsidRPr="007368FC">
        <w:rPr>
          <w:rFonts w:ascii="Times New Roman" w:hAnsi="Times New Roman"/>
          <w:sz w:val="24"/>
          <w:szCs w:val="24"/>
        </w:rPr>
        <w:tab/>
        <w:t xml:space="preserve">установлює розпорядок робочого дня, змінність роботи, обирає форму і систему оплати праці, установлює працівникам конкретні розміри тарифних ставок відрядних розцінок посадових окладів, здійснює матеріальне заохочення (преміювання) працівників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здорові і безпечні умови роботи працівників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здійснення заходів з мобілізаційної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ідготовки;</w:t>
      </w:r>
    </w:p>
    <w:p w:rsidR="007368FC" w:rsidRPr="007368FC" w:rsidRDefault="007368FC" w:rsidP="007368FC">
      <w:pPr>
        <w:widowControl w:val="0"/>
        <w:numPr>
          <w:ilvl w:val="0"/>
          <w:numId w:val="44"/>
        </w:numPr>
        <w:tabs>
          <w:tab w:val="left" w:pos="247"/>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забезпечує дотримання нори пожежної безпеки дотримання </w:t>
      </w:r>
      <w:r w:rsidRPr="007368FC">
        <w:rPr>
          <w:rStyle w:val="214pt"/>
          <w:rFonts w:eastAsia="Microsoft Sans Serif"/>
          <w:sz w:val="24"/>
          <w:szCs w:val="24"/>
        </w:rPr>
        <w:t xml:space="preserve">санітарних та </w:t>
      </w:r>
      <w:r w:rsidRPr="007368FC">
        <w:rPr>
          <w:rFonts w:ascii="Times New Roman" w:hAnsi="Times New Roman"/>
          <w:sz w:val="24"/>
          <w:szCs w:val="24"/>
        </w:rPr>
        <w:t xml:space="preserve">екологічних норм і правил дотримання </w:t>
      </w:r>
      <w:proofErr w:type="gramStart"/>
      <w:r w:rsidRPr="007368FC">
        <w:rPr>
          <w:rFonts w:ascii="Times New Roman" w:hAnsi="Times New Roman"/>
          <w:sz w:val="24"/>
          <w:szCs w:val="24"/>
        </w:rPr>
        <w:t>трудового</w:t>
      </w:r>
      <w:proofErr w:type="gramEnd"/>
      <w:r w:rsidRPr="007368FC">
        <w:rPr>
          <w:rFonts w:ascii="Times New Roman" w:hAnsi="Times New Roman"/>
          <w:sz w:val="24"/>
          <w:szCs w:val="24"/>
        </w:rPr>
        <w:t xml:space="preserve"> законодавства </w:t>
      </w:r>
      <w:r w:rsidRPr="007368FC">
        <w:rPr>
          <w:rStyle w:val="214pt"/>
          <w:rFonts w:eastAsia="Microsoft Sans Serif"/>
          <w:sz w:val="24"/>
          <w:szCs w:val="24"/>
        </w:rPr>
        <w:t>України;</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організовує бухгалтерський </w:t>
      </w:r>
      <w:proofErr w:type="gramStart"/>
      <w:r w:rsidRPr="007368FC">
        <w:rPr>
          <w:rFonts w:ascii="Times New Roman" w:hAnsi="Times New Roman"/>
          <w:sz w:val="24"/>
          <w:szCs w:val="24"/>
        </w:rPr>
        <w:t>обл</w:t>
      </w:r>
      <w:proofErr w:type="gramEnd"/>
      <w:r w:rsidRPr="007368FC">
        <w:rPr>
          <w:rFonts w:ascii="Times New Roman" w:hAnsi="Times New Roman"/>
          <w:sz w:val="24"/>
          <w:szCs w:val="24"/>
        </w:rPr>
        <w:t>ік та звітність Підприємства в установленому порядку;</w:t>
      </w:r>
    </w:p>
    <w:p w:rsidR="007368FC" w:rsidRPr="007368FC" w:rsidRDefault="007368FC" w:rsidP="007368FC">
      <w:pPr>
        <w:widowControl w:val="0"/>
        <w:numPr>
          <w:ilvl w:val="0"/>
          <w:numId w:val="44"/>
        </w:numPr>
        <w:tabs>
          <w:tab w:val="left" w:pos="220"/>
        </w:tabs>
        <w:spacing w:after="0" w:line="240" w:lineRule="auto"/>
        <w:jc w:val="both"/>
        <w:rPr>
          <w:rFonts w:ascii="Times New Roman" w:hAnsi="Times New Roman"/>
          <w:sz w:val="24"/>
          <w:szCs w:val="24"/>
        </w:rPr>
      </w:pPr>
      <w:r w:rsidRPr="007368FC">
        <w:rPr>
          <w:rFonts w:ascii="Times New Roman" w:hAnsi="Times New Roman"/>
          <w:sz w:val="24"/>
          <w:szCs w:val="24"/>
        </w:rPr>
        <w:t xml:space="preserve">несе відповідальність за формування та виконання балансу доходів </w:t>
      </w:r>
      <w:r w:rsidRPr="007368FC">
        <w:rPr>
          <w:rStyle w:val="214pt"/>
          <w:rFonts w:eastAsia="Microsoft Sans Serif"/>
          <w:sz w:val="24"/>
          <w:szCs w:val="24"/>
        </w:rPr>
        <w:t xml:space="preserve">і </w:t>
      </w:r>
      <w:r w:rsidRPr="007368FC">
        <w:rPr>
          <w:rFonts w:ascii="Times New Roman" w:hAnsi="Times New Roman"/>
          <w:sz w:val="24"/>
          <w:szCs w:val="24"/>
        </w:rPr>
        <w:t xml:space="preserve">видатків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4"/>
        </w:numPr>
        <w:tabs>
          <w:tab w:val="left" w:pos="225"/>
        </w:tabs>
        <w:spacing w:after="0" w:line="240" w:lineRule="auto"/>
        <w:jc w:val="both"/>
        <w:rPr>
          <w:rFonts w:ascii="Times New Roman" w:hAnsi="Times New Roman"/>
          <w:sz w:val="24"/>
          <w:szCs w:val="24"/>
        </w:rPr>
      </w:pPr>
      <w:r w:rsidRPr="007368FC">
        <w:rPr>
          <w:rFonts w:ascii="Times New Roman" w:hAnsi="Times New Roman"/>
          <w:sz w:val="24"/>
          <w:szCs w:val="24"/>
        </w:rPr>
        <w:t xml:space="preserve">виконує будь-які інші дії, які необхідні для виконання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ідприємством статутних завдань, які не віднесені до компетенції органу управління.</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6.5. Орган управління не має права втручатися в оперативну діяльність </w:t>
      </w:r>
      <w:proofErr w:type="gramStart"/>
      <w:r w:rsidRPr="007368FC">
        <w:rPr>
          <w:rFonts w:ascii="Times New Roman" w:hAnsi="Times New Roman"/>
          <w:sz w:val="24"/>
          <w:szCs w:val="24"/>
        </w:rPr>
        <w:t>П</w:t>
      </w:r>
      <w:proofErr w:type="gramEnd"/>
      <w:r w:rsidRPr="007368FC">
        <w:rPr>
          <w:rStyle w:val="214pt"/>
          <w:rFonts w:eastAsia="Calibri"/>
          <w:sz w:val="24"/>
          <w:szCs w:val="24"/>
        </w:rPr>
        <w:t>ідприємства.</w:t>
      </w:r>
    </w:p>
    <w:p w:rsidR="007368FC" w:rsidRPr="007368FC" w:rsidRDefault="007368FC" w:rsidP="007368FC">
      <w:pPr>
        <w:jc w:val="both"/>
        <w:rPr>
          <w:rFonts w:ascii="Times New Roman" w:hAnsi="Times New Roman"/>
          <w:sz w:val="24"/>
          <w:szCs w:val="24"/>
          <w:lang w:val="uk-UA"/>
        </w:rPr>
      </w:pPr>
      <w:r w:rsidRPr="007368FC">
        <w:rPr>
          <w:rStyle w:val="ArialNarrow"/>
          <w:rFonts w:ascii="Times New Roman" w:hAnsi="Times New Roman" w:cs="Times New Roman"/>
          <w:sz w:val="24"/>
          <w:szCs w:val="24"/>
        </w:rPr>
        <w:t>6.</w:t>
      </w:r>
      <w:r w:rsidRPr="007368FC">
        <w:rPr>
          <w:rStyle w:val="2SegoeUI"/>
          <w:rFonts w:ascii="Times New Roman" w:eastAsia="Calibri" w:hAnsi="Times New Roman" w:cs="Times New Roman"/>
        </w:rPr>
        <w:t>6</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 xml:space="preserve">Повноваження трудового колективу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реалізуються Загальними зборами (конференцією) через їх виборні органи</w:t>
      </w:r>
      <w:r w:rsidRPr="007368FC">
        <w:rPr>
          <w:rFonts w:ascii="Times New Roman" w:hAnsi="Times New Roman"/>
          <w:sz w:val="24"/>
          <w:szCs w:val="24"/>
          <w:lang w:val="uk-UA"/>
        </w:rPr>
        <w:t>.</w:t>
      </w:r>
    </w:p>
    <w:p w:rsidR="007368FC" w:rsidRPr="007368FC" w:rsidRDefault="007368FC" w:rsidP="007368FC">
      <w:pPr>
        <w:tabs>
          <w:tab w:val="left" w:pos="648"/>
        </w:tabs>
        <w:jc w:val="both"/>
        <w:rPr>
          <w:rStyle w:val="ad"/>
          <w:rFonts w:ascii="Times New Roman" w:hAnsi="Times New Roman"/>
          <w:b w:val="0"/>
          <w:sz w:val="24"/>
          <w:szCs w:val="24"/>
        </w:rPr>
      </w:pPr>
      <w:r w:rsidRPr="007368FC">
        <w:rPr>
          <w:rFonts w:ascii="Times New Roman" w:hAnsi="Times New Roman"/>
          <w:sz w:val="24"/>
          <w:szCs w:val="24"/>
        </w:rPr>
        <w:t>6.7</w:t>
      </w:r>
      <w:r w:rsidRPr="007368FC">
        <w:rPr>
          <w:rStyle w:val="ad"/>
          <w:rFonts w:ascii="Times New Roman" w:hAnsi="Times New Roman"/>
          <w:b w:val="0"/>
          <w:sz w:val="24"/>
          <w:szCs w:val="24"/>
        </w:rPr>
        <w:t xml:space="preserve">. </w:t>
      </w:r>
      <w:proofErr w:type="gramStart"/>
      <w:r w:rsidRPr="007368FC">
        <w:rPr>
          <w:rStyle w:val="ad"/>
          <w:rFonts w:ascii="Times New Roman" w:hAnsi="Times New Roman"/>
          <w:b w:val="0"/>
          <w:sz w:val="24"/>
          <w:szCs w:val="24"/>
        </w:rPr>
        <w:t>Р</w:t>
      </w:r>
      <w:proofErr w:type="gramEnd"/>
      <w:r w:rsidRPr="007368FC">
        <w:rPr>
          <w:rStyle w:val="ad"/>
          <w:rFonts w:ascii="Times New Roman" w:hAnsi="Times New Roman"/>
          <w:b w:val="0"/>
          <w:sz w:val="24"/>
          <w:szCs w:val="24"/>
        </w:rPr>
        <w:t>ішення соціально-економічних питань, що стосуються діяльності Підприємства, виробляються і приймаються за участю трудового колективу та повноваженого ним органу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p>
    <w:p w:rsidR="007368FC" w:rsidRPr="007368FC" w:rsidRDefault="007368FC" w:rsidP="007368FC">
      <w:pPr>
        <w:tabs>
          <w:tab w:val="left" w:pos="579"/>
        </w:tabs>
        <w:jc w:val="both"/>
        <w:rPr>
          <w:rFonts w:ascii="Times New Roman" w:hAnsi="Times New Roman"/>
          <w:sz w:val="24"/>
          <w:szCs w:val="24"/>
        </w:rPr>
      </w:pPr>
      <w:r w:rsidRPr="007368FC">
        <w:rPr>
          <w:rFonts w:ascii="Times New Roman" w:hAnsi="Times New Roman"/>
          <w:sz w:val="24"/>
          <w:szCs w:val="24"/>
        </w:rPr>
        <w:t>6.8.</w:t>
      </w:r>
      <w:r w:rsidRPr="007368FC">
        <w:rPr>
          <w:rFonts w:ascii="Times New Roman" w:hAnsi="Times New Roman"/>
          <w:sz w:val="24"/>
          <w:szCs w:val="24"/>
          <w:lang w:val="uk-UA"/>
        </w:rPr>
        <w:t xml:space="preserve"> </w:t>
      </w:r>
      <w:r w:rsidRPr="007368FC">
        <w:rPr>
          <w:rFonts w:ascii="Times New Roman" w:hAnsi="Times New Roman"/>
          <w:sz w:val="24"/>
          <w:szCs w:val="24"/>
        </w:rPr>
        <w:t>Право укладення колективного договору від імені адміністрації надається</w:t>
      </w:r>
      <w:r w:rsidRPr="007368FC">
        <w:rPr>
          <w:rStyle w:val="ArialNarrow"/>
          <w:rFonts w:ascii="Times New Roman" w:hAnsi="Times New Roman" w:cs="Times New Roman"/>
          <w:sz w:val="24"/>
          <w:szCs w:val="24"/>
        </w:rPr>
        <w:t xml:space="preserve"> </w:t>
      </w:r>
      <w:r w:rsidRPr="007368FC">
        <w:rPr>
          <w:rFonts w:ascii="Times New Roman" w:hAnsi="Times New Roman"/>
          <w:sz w:val="24"/>
          <w:szCs w:val="24"/>
        </w:rPr>
        <w:t xml:space="preserve">керівнику, а від імені </w:t>
      </w:r>
      <w:proofErr w:type="gramStart"/>
      <w:r w:rsidRPr="007368FC">
        <w:rPr>
          <w:rFonts w:ascii="Times New Roman" w:hAnsi="Times New Roman"/>
          <w:sz w:val="24"/>
          <w:szCs w:val="24"/>
        </w:rPr>
        <w:t>трудового</w:t>
      </w:r>
      <w:proofErr w:type="gramEnd"/>
      <w:r w:rsidRPr="007368FC">
        <w:rPr>
          <w:rFonts w:ascii="Times New Roman" w:hAnsi="Times New Roman"/>
          <w:sz w:val="24"/>
          <w:szCs w:val="24"/>
        </w:rPr>
        <w:t xml:space="preserve"> колективу</w:t>
      </w:r>
      <w:r w:rsidRPr="007368FC">
        <w:rPr>
          <w:rFonts w:ascii="Times New Roman" w:hAnsi="Times New Roman"/>
          <w:sz w:val="24"/>
          <w:szCs w:val="24"/>
          <w:lang w:val="uk-UA"/>
        </w:rPr>
        <w:t xml:space="preserve"> - </w:t>
      </w:r>
      <w:r w:rsidRPr="007368FC">
        <w:rPr>
          <w:rFonts w:ascii="Times New Roman" w:hAnsi="Times New Roman"/>
          <w:sz w:val="24"/>
          <w:szCs w:val="24"/>
        </w:rPr>
        <w:t>уповноваженому ним орган</w:t>
      </w:r>
      <w:r w:rsidRPr="007368FC">
        <w:rPr>
          <w:rFonts w:ascii="Times New Roman" w:hAnsi="Times New Roman"/>
          <w:sz w:val="24"/>
          <w:szCs w:val="24"/>
          <w:lang w:val="uk-UA"/>
        </w:rPr>
        <w:t>у</w:t>
      </w:r>
      <w:r w:rsidRPr="007368FC">
        <w:rPr>
          <w:rFonts w:ascii="Times New Roman" w:hAnsi="Times New Roman"/>
          <w:sz w:val="24"/>
          <w:szCs w:val="24"/>
        </w:rPr>
        <w:t>.</w:t>
      </w:r>
    </w:p>
    <w:p w:rsidR="007368FC" w:rsidRPr="007368FC" w:rsidRDefault="007368FC" w:rsidP="007368FC">
      <w:pPr>
        <w:tabs>
          <w:tab w:val="left" w:pos="579"/>
        </w:tabs>
        <w:jc w:val="both"/>
        <w:rPr>
          <w:rFonts w:ascii="Times New Roman" w:hAnsi="Times New Roman"/>
          <w:sz w:val="24"/>
          <w:szCs w:val="24"/>
        </w:rPr>
      </w:pPr>
      <w:r w:rsidRPr="007368FC">
        <w:rPr>
          <w:rFonts w:ascii="Times New Roman" w:hAnsi="Times New Roman"/>
          <w:sz w:val="24"/>
          <w:szCs w:val="24"/>
        </w:rPr>
        <w:t>6.9.</w:t>
      </w:r>
      <w:r w:rsidRPr="007368FC">
        <w:rPr>
          <w:rFonts w:ascii="Times New Roman" w:hAnsi="Times New Roman"/>
          <w:sz w:val="24"/>
          <w:szCs w:val="24"/>
          <w:lang w:val="uk-UA"/>
        </w:rPr>
        <w:t xml:space="preserve"> </w:t>
      </w:r>
      <w:r w:rsidRPr="007368FC">
        <w:rPr>
          <w:rFonts w:ascii="Times New Roman" w:hAnsi="Times New Roman"/>
          <w:sz w:val="24"/>
          <w:szCs w:val="24"/>
        </w:rPr>
        <w:t xml:space="preserve">Орган управління здійснює контроль за використанням та збереженням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 порядку, встановленому діючим законодавством</w:t>
      </w:r>
      <w:r w:rsidRPr="007368FC">
        <w:rPr>
          <w:rStyle w:val="ArialNarrow"/>
          <w:rFonts w:ascii="Times New Roman" w:eastAsia="Microsoft Sans Serif" w:hAnsi="Times New Roman" w:cs="Times New Roman"/>
          <w:sz w:val="24"/>
          <w:szCs w:val="24"/>
        </w:rPr>
        <w:t xml:space="preserve"> </w:t>
      </w:r>
      <w:r w:rsidRPr="007368FC">
        <w:rPr>
          <w:rFonts w:ascii="Times New Roman" w:hAnsi="Times New Roman"/>
          <w:sz w:val="24"/>
          <w:szCs w:val="24"/>
        </w:rPr>
        <w:t>України, не втручаючись в оперативно-господарську діяльність Підприємства.</w:t>
      </w:r>
    </w:p>
    <w:p w:rsidR="007368FC" w:rsidRPr="007368FC" w:rsidRDefault="007368FC" w:rsidP="007368FC">
      <w:pPr>
        <w:tabs>
          <w:tab w:val="left" w:pos="579"/>
        </w:tabs>
        <w:jc w:val="both"/>
        <w:rPr>
          <w:rFonts w:ascii="Times New Roman" w:hAnsi="Times New Roman"/>
          <w:sz w:val="24"/>
          <w:szCs w:val="24"/>
        </w:rPr>
      </w:pPr>
      <w:r w:rsidRPr="007368FC">
        <w:rPr>
          <w:rFonts w:ascii="Times New Roman" w:hAnsi="Times New Roman"/>
          <w:sz w:val="24"/>
          <w:szCs w:val="24"/>
        </w:rPr>
        <w:t>6.10.</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зобов’язане зареєструватись в податкових органах і вносити в бюджет відповідні платежі.</w:t>
      </w:r>
    </w:p>
    <w:p w:rsidR="007368FC" w:rsidRPr="007368FC" w:rsidRDefault="007368FC" w:rsidP="007368FC">
      <w:pPr>
        <w:tabs>
          <w:tab w:val="left" w:pos="792"/>
        </w:tabs>
        <w:jc w:val="both"/>
        <w:rPr>
          <w:rFonts w:ascii="Times New Roman" w:hAnsi="Times New Roman"/>
          <w:sz w:val="24"/>
          <w:szCs w:val="24"/>
        </w:rPr>
      </w:pPr>
      <w:r w:rsidRPr="007368FC">
        <w:rPr>
          <w:rFonts w:ascii="Times New Roman" w:hAnsi="Times New Roman"/>
          <w:sz w:val="24"/>
          <w:szCs w:val="24"/>
        </w:rPr>
        <w:lastRenderedPageBreak/>
        <w:t>6.11.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Державний контроль за діяльністю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здійснюється державними органами у порядку, передбаченому діючим законодавством України.</w:t>
      </w:r>
    </w:p>
    <w:p w:rsidR="007368FC" w:rsidRPr="007368FC" w:rsidRDefault="007368FC" w:rsidP="007368FC">
      <w:pPr>
        <w:pStyle w:val="90"/>
        <w:shd w:val="clear" w:color="auto" w:fill="auto"/>
        <w:tabs>
          <w:tab w:val="left" w:pos="553"/>
        </w:tabs>
        <w:spacing w:line="240" w:lineRule="auto"/>
        <w:ind w:left="180"/>
        <w:jc w:val="center"/>
        <w:rPr>
          <w:rFonts w:ascii="Times New Roman" w:hAnsi="Times New Roman"/>
          <w:spacing w:val="0"/>
          <w:sz w:val="24"/>
          <w:szCs w:val="24"/>
          <w:lang w:val="uk-UA"/>
        </w:rPr>
      </w:pPr>
      <w:r w:rsidRPr="007368FC">
        <w:rPr>
          <w:rFonts w:ascii="Times New Roman" w:hAnsi="Times New Roman"/>
          <w:spacing w:val="0"/>
          <w:sz w:val="24"/>
          <w:szCs w:val="24"/>
        </w:rPr>
        <w:t>7.</w:t>
      </w:r>
      <w:r w:rsidRPr="007368FC">
        <w:rPr>
          <w:rFonts w:ascii="Times New Roman" w:hAnsi="Times New Roman"/>
          <w:spacing w:val="0"/>
          <w:sz w:val="24"/>
          <w:szCs w:val="24"/>
          <w:lang w:val="uk-UA"/>
        </w:rPr>
        <w:t xml:space="preserve"> </w:t>
      </w:r>
      <w:r w:rsidRPr="007368FC">
        <w:rPr>
          <w:rFonts w:ascii="Times New Roman" w:hAnsi="Times New Roman"/>
          <w:spacing w:val="0"/>
          <w:sz w:val="24"/>
          <w:szCs w:val="24"/>
        </w:rPr>
        <w:t xml:space="preserve">Господарська, економічна і </w:t>
      </w:r>
      <w:proofErr w:type="gramStart"/>
      <w:r w:rsidRPr="007368FC">
        <w:rPr>
          <w:rFonts w:ascii="Times New Roman" w:hAnsi="Times New Roman"/>
          <w:spacing w:val="0"/>
          <w:sz w:val="24"/>
          <w:szCs w:val="24"/>
        </w:rPr>
        <w:t>соц</w:t>
      </w:r>
      <w:proofErr w:type="gramEnd"/>
      <w:r w:rsidRPr="007368FC">
        <w:rPr>
          <w:rFonts w:ascii="Times New Roman" w:hAnsi="Times New Roman"/>
          <w:spacing w:val="0"/>
          <w:sz w:val="24"/>
          <w:szCs w:val="24"/>
        </w:rPr>
        <w:t>іальна діяльність</w:t>
      </w:r>
      <w:r w:rsidRPr="007368FC">
        <w:rPr>
          <w:rFonts w:ascii="Times New Roman" w:hAnsi="Times New Roman"/>
          <w:spacing w:val="0"/>
          <w:sz w:val="24"/>
          <w:szCs w:val="24"/>
          <w:lang w:val="uk-UA"/>
        </w:rPr>
        <w:t>.</w:t>
      </w:r>
    </w:p>
    <w:p w:rsidR="007368FC" w:rsidRPr="007368FC" w:rsidRDefault="007368FC" w:rsidP="007368FC">
      <w:pPr>
        <w:jc w:val="center"/>
        <w:rPr>
          <w:rFonts w:ascii="Times New Roman" w:hAnsi="Times New Roman"/>
          <w:b/>
          <w:sz w:val="24"/>
          <w:szCs w:val="24"/>
          <w:lang w:val="uk-UA"/>
        </w:rPr>
      </w:pPr>
      <w:r w:rsidRPr="007368FC">
        <w:rPr>
          <w:rFonts w:ascii="Times New Roman" w:hAnsi="Times New Roman"/>
          <w:b/>
          <w:sz w:val="24"/>
          <w:szCs w:val="24"/>
        </w:rPr>
        <w:t xml:space="preserve">Прибуток </w:t>
      </w:r>
      <w:proofErr w:type="gramStart"/>
      <w:r w:rsidRPr="007368FC">
        <w:rPr>
          <w:rFonts w:ascii="Times New Roman" w:hAnsi="Times New Roman"/>
          <w:b/>
          <w:sz w:val="24"/>
          <w:szCs w:val="24"/>
        </w:rPr>
        <w:t>П</w:t>
      </w:r>
      <w:proofErr w:type="gramEnd"/>
      <w:r w:rsidRPr="007368FC">
        <w:rPr>
          <w:rFonts w:ascii="Times New Roman" w:hAnsi="Times New Roman"/>
          <w:b/>
          <w:sz w:val="24"/>
          <w:szCs w:val="24"/>
        </w:rPr>
        <w:t>ідприємства та його використання, відшкодування збитків</w:t>
      </w:r>
      <w:r w:rsidRPr="007368FC">
        <w:rPr>
          <w:rFonts w:ascii="Times New Roman" w:hAnsi="Times New Roman"/>
          <w:b/>
          <w:sz w:val="24"/>
          <w:szCs w:val="24"/>
          <w:lang w:val="uk-UA"/>
        </w:rPr>
        <w:t xml:space="preserve"> </w:t>
      </w:r>
    </w:p>
    <w:p w:rsidR="007368FC" w:rsidRPr="007368FC" w:rsidRDefault="007368FC" w:rsidP="007368FC">
      <w:pPr>
        <w:tabs>
          <w:tab w:val="left" w:pos="792"/>
        </w:tabs>
        <w:rPr>
          <w:rFonts w:ascii="Times New Roman" w:hAnsi="Times New Roman"/>
          <w:sz w:val="24"/>
          <w:szCs w:val="24"/>
        </w:rPr>
      </w:pPr>
      <w:r w:rsidRPr="007368FC">
        <w:rPr>
          <w:rFonts w:ascii="Times New Roman" w:hAnsi="Times New Roman"/>
          <w:sz w:val="24"/>
          <w:szCs w:val="24"/>
        </w:rPr>
        <w:t>7.1.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Основним узагальнюючим показником фінансових результатів господарської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є прибуток (дохід). Чистий прибуток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надходить у повне його розпорядження.</w:t>
      </w:r>
    </w:p>
    <w:p w:rsidR="007368FC" w:rsidRPr="007368FC" w:rsidRDefault="007368FC" w:rsidP="00043537">
      <w:pPr>
        <w:tabs>
          <w:tab w:val="left" w:pos="570"/>
        </w:tabs>
        <w:spacing w:after="0"/>
        <w:jc w:val="both"/>
        <w:rPr>
          <w:rFonts w:ascii="Times New Roman" w:hAnsi="Times New Roman"/>
          <w:sz w:val="24"/>
          <w:szCs w:val="24"/>
        </w:rPr>
      </w:pPr>
      <w:r w:rsidRPr="007368FC">
        <w:rPr>
          <w:rFonts w:ascii="Times New Roman" w:hAnsi="Times New Roman"/>
          <w:sz w:val="24"/>
          <w:szCs w:val="24"/>
        </w:rPr>
        <w:t>7.2.</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може утворити цільові фонди, призначенні для покриття витрат пов’язаних зі своєю діяльністю:</w:t>
      </w:r>
    </w:p>
    <w:p w:rsidR="007368FC" w:rsidRPr="007368FC" w:rsidRDefault="007368FC" w:rsidP="00043537">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фонд розвитку виробництва;</w:t>
      </w:r>
    </w:p>
    <w:p w:rsidR="007368FC" w:rsidRPr="007368FC" w:rsidRDefault="007368FC" w:rsidP="007368FC">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фонд споживання;</w:t>
      </w:r>
    </w:p>
    <w:p w:rsidR="007368FC" w:rsidRPr="007368FC" w:rsidRDefault="007368FC" w:rsidP="007368FC">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резервний фонд;</w:t>
      </w:r>
    </w:p>
    <w:p w:rsidR="007368FC" w:rsidRPr="007368FC" w:rsidRDefault="007368FC" w:rsidP="007368FC">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фонд матеріальної допомоги;</w:t>
      </w:r>
    </w:p>
    <w:p w:rsidR="007368FC" w:rsidRPr="007368FC" w:rsidRDefault="007368FC" w:rsidP="00043537">
      <w:pPr>
        <w:widowControl w:val="0"/>
        <w:numPr>
          <w:ilvl w:val="0"/>
          <w:numId w:val="41"/>
        </w:numPr>
        <w:tabs>
          <w:tab w:val="left" w:pos="258"/>
        </w:tabs>
        <w:spacing w:after="120" w:line="240" w:lineRule="auto"/>
        <w:jc w:val="both"/>
        <w:rPr>
          <w:rFonts w:ascii="Times New Roman" w:hAnsi="Times New Roman"/>
          <w:sz w:val="24"/>
          <w:szCs w:val="24"/>
        </w:rPr>
      </w:pPr>
      <w:r w:rsidRPr="007368FC">
        <w:rPr>
          <w:rFonts w:ascii="Times New Roman" w:hAnsi="Times New Roman"/>
          <w:sz w:val="24"/>
          <w:szCs w:val="24"/>
        </w:rPr>
        <w:t xml:space="preserve">фонд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іально-культурних заходів.</w:t>
      </w:r>
    </w:p>
    <w:p w:rsidR="007368FC" w:rsidRPr="007368FC" w:rsidRDefault="007368FC" w:rsidP="00043537">
      <w:pPr>
        <w:tabs>
          <w:tab w:val="left" w:pos="570"/>
        </w:tabs>
        <w:spacing w:after="0"/>
        <w:rPr>
          <w:rFonts w:ascii="Times New Roman" w:hAnsi="Times New Roman"/>
          <w:sz w:val="24"/>
          <w:szCs w:val="24"/>
        </w:rPr>
      </w:pPr>
      <w:r w:rsidRPr="007368FC">
        <w:rPr>
          <w:rFonts w:ascii="Times New Roman" w:hAnsi="Times New Roman"/>
          <w:sz w:val="24"/>
          <w:szCs w:val="24"/>
        </w:rPr>
        <w:t>7.3.</w:t>
      </w:r>
      <w:r w:rsidRPr="007368FC">
        <w:rPr>
          <w:rFonts w:ascii="Times New Roman" w:hAnsi="Times New Roman"/>
          <w:sz w:val="24"/>
          <w:szCs w:val="24"/>
          <w:lang w:val="uk-UA"/>
        </w:rPr>
        <w:t xml:space="preserve"> </w:t>
      </w:r>
      <w:r w:rsidRPr="007368FC">
        <w:rPr>
          <w:rFonts w:ascii="Times New Roman" w:hAnsi="Times New Roman"/>
          <w:sz w:val="24"/>
          <w:szCs w:val="24"/>
        </w:rPr>
        <w:t xml:space="preserve">Кошти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використовує на:</w:t>
      </w:r>
    </w:p>
    <w:p w:rsidR="007368FC" w:rsidRPr="007368FC" w:rsidRDefault="007368FC" w:rsidP="00043537">
      <w:pPr>
        <w:widowControl w:val="0"/>
        <w:numPr>
          <w:ilvl w:val="0"/>
          <w:numId w:val="41"/>
        </w:numPr>
        <w:tabs>
          <w:tab w:val="left" w:pos="258"/>
        </w:tabs>
        <w:spacing w:after="0" w:line="240" w:lineRule="auto"/>
        <w:jc w:val="both"/>
        <w:rPr>
          <w:rFonts w:ascii="Times New Roman" w:hAnsi="Times New Roman"/>
          <w:sz w:val="24"/>
          <w:szCs w:val="24"/>
        </w:rPr>
      </w:pPr>
      <w:r w:rsidRPr="007368FC">
        <w:rPr>
          <w:rFonts w:ascii="Times New Roman" w:hAnsi="Times New Roman"/>
          <w:sz w:val="24"/>
          <w:szCs w:val="24"/>
        </w:rPr>
        <w:t>організацію, розвиток та розширення матеріальної бази;</w:t>
      </w:r>
    </w:p>
    <w:p w:rsidR="007368FC" w:rsidRPr="007368FC" w:rsidRDefault="007368FC" w:rsidP="007368FC">
      <w:pPr>
        <w:widowControl w:val="0"/>
        <w:numPr>
          <w:ilvl w:val="0"/>
          <w:numId w:val="41"/>
        </w:numPr>
        <w:tabs>
          <w:tab w:val="left" w:pos="262"/>
        </w:tabs>
        <w:spacing w:after="0" w:line="240" w:lineRule="auto"/>
        <w:jc w:val="both"/>
        <w:rPr>
          <w:rFonts w:ascii="Times New Roman" w:hAnsi="Times New Roman"/>
          <w:sz w:val="24"/>
          <w:szCs w:val="24"/>
        </w:rPr>
      </w:pPr>
      <w:r w:rsidRPr="007368FC">
        <w:rPr>
          <w:rFonts w:ascii="Times New Roman" w:hAnsi="Times New Roman"/>
          <w:sz w:val="24"/>
          <w:szCs w:val="24"/>
        </w:rPr>
        <w:t xml:space="preserve">оплату праці працівників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7368FC">
      <w:pPr>
        <w:widowControl w:val="0"/>
        <w:numPr>
          <w:ilvl w:val="0"/>
          <w:numId w:val="41"/>
        </w:numPr>
        <w:tabs>
          <w:tab w:val="left" w:pos="277"/>
        </w:tabs>
        <w:spacing w:after="0" w:line="240" w:lineRule="auto"/>
        <w:jc w:val="both"/>
        <w:rPr>
          <w:rFonts w:ascii="Times New Roman" w:hAnsi="Times New Roman"/>
          <w:sz w:val="24"/>
          <w:szCs w:val="24"/>
        </w:rPr>
      </w:pPr>
      <w:r w:rsidRPr="007368FC">
        <w:rPr>
          <w:rFonts w:ascii="Times New Roman" w:hAnsi="Times New Roman"/>
          <w:sz w:val="24"/>
          <w:szCs w:val="24"/>
        </w:rPr>
        <w:t xml:space="preserve">розв'язання питань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іального розвитку, а також поліпшення умов праці, життя і здоров'я працівників</w:t>
      </w:r>
      <w:r w:rsidRPr="007368FC">
        <w:rPr>
          <w:rFonts w:ascii="Times New Roman" w:hAnsi="Times New Roman"/>
          <w:sz w:val="24"/>
          <w:szCs w:val="24"/>
          <w:lang w:val="uk-UA"/>
        </w:rPr>
        <w:t>;</w:t>
      </w:r>
    </w:p>
    <w:p w:rsidR="007368FC" w:rsidRPr="007368FC" w:rsidRDefault="007368FC" w:rsidP="00043537">
      <w:pPr>
        <w:widowControl w:val="0"/>
        <w:numPr>
          <w:ilvl w:val="0"/>
          <w:numId w:val="41"/>
        </w:numPr>
        <w:tabs>
          <w:tab w:val="left" w:pos="262"/>
        </w:tabs>
        <w:spacing w:after="120" w:line="240" w:lineRule="auto"/>
        <w:jc w:val="both"/>
        <w:rPr>
          <w:rFonts w:ascii="Times New Roman" w:hAnsi="Times New Roman"/>
          <w:sz w:val="24"/>
          <w:szCs w:val="24"/>
        </w:rPr>
      </w:pPr>
      <w:r w:rsidRPr="007368FC">
        <w:rPr>
          <w:rFonts w:ascii="Times New Roman" w:hAnsi="Times New Roman"/>
          <w:sz w:val="24"/>
          <w:szCs w:val="24"/>
        </w:rPr>
        <w:t>сплату податків та інших обов'язкових платежі</w:t>
      </w:r>
      <w:proofErr w:type="gramStart"/>
      <w:r w:rsidRPr="007368FC">
        <w:rPr>
          <w:rFonts w:ascii="Times New Roman" w:hAnsi="Times New Roman"/>
          <w:sz w:val="24"/>
          <w:szCs w:val="24"/>
        </w:rPr>
        <w:t>в</w:t>
      </w:r>
      <w:proofErr w:type="gramEnd"/>
      <w:r w:rsidRPr="007368FC">
        <w:rPr>
          <w:rFonts w:ascii="Times New Roman" w:hAnsi="Times New Roman"/>
          <w:sz w:val="24"/>
          <w:szCs w:val="24"/>
        </w:rPr>
        <w:t>.</w:t>
      </w:r>
    </w:p>
    <w:p w:rsidR="007368FC" w:rsidRPr="007368FC" w:rsidRDefault="007368FC" w:rsidP="00043537">
      <w:pPr>
        <w:tabs>
          <w:tab w:val="left" w:pos="570"/>
        </w:tabs>
        <w:spacing w:after="120"/>
        <w:jc w:val="both"/>
        <w:rPr>
          <w:rFonts w:ascii="Times New Roman" w:hAnsi="Times New Roman"/>
          <w:sz w:val="24"/>
          <w:szCs w:val="24"/>
        </w:rPr>
      </w:pPr>
      <w:r w:rsidRPr="007368FC">
        <w:rPr>
          <w:rFonts w:ascii="Times New Roman" w:hAnsi="Times New Roman"/>
          <w:sz w:val="24"/>
          <w:szCs w:val="24"/>
        </w:rPr>
        <w:t xml:space="preserve">7.4.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самостійно визначає форми організації праці та системи її оплати і здійсню оплату праці за рахунок частки доходу, одержаної внаслідок господарської діяльності. </w:t>
      </w:r>
    </w:p>
    <w:p w:rsidR="007368FC" w:rsidRPr="007368FC" w:rsidRDefault="007368FC" w:rsidP="00043537">
      <w:pPr>
        <w:tabs>
          <w:tab w:val="left" w:pos="584"/>
        </w:tabs>
        <w:spacing w:after="120"/>
        <w:jc w:val="both"/>
        <w:rPr>
          <w:rFonts w:ascii="Times New Roman" w:hAnsi="Times New Roman"/>
          <w:sz w:val="24"/>
          <w:szCs w:val="24"/>
        </w:rPr>
      </w:pPr>
      <w:r w:rsidRPr="007368FC">
        <w:rPr>
          <w:rFonts w:ascii="Times New Roman" w:hAnsi="Times New Roman"/>
          <w:sz w:val="24"/>
          <w:szCs w:val="24"/>
        </w:rPr>
        <w:t>7.5. Розмі</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 оплати праці максимальними розмірами не регламентується і залежить від складності виконуваних робіт, кваліфікації працівника, а також наявності відповідних коштів на рахунку підприємства. Мінімальна заробітна плата не може бути нижче встановленого законодавством України мінімального розміру заробітної плати.</w:t>
      </w:r>
    </w:p>
    <w:p w:rsidR="007368FC" w:rsidRPr="007368FC" w:rsidRDefault="007368FC" w:rsidP="00043537">
      <w:pPr>
        <w:spacing w:after="120"/>
        <w:jc w:val="both"/>
        <w:rPr>
          <w:rFonts w:ascii="Times New Roman" w:hAnsi="Times New Roman"/>
          <w:sz w:val="24"/>
          <w:szCs w:val="24"/>
        </w:rPr>
      </w:pPr>
      <w:r w:rsidRPr="007368FC">
        <w:rPr>
          <w:rFonts w:ascii="Times New Roman" w:hAnsi="Times New Roman"/>
          <w:sz w:val="24"/>
          <w:szCs w:val="24"/>
        </w:rPr>
        <w:t>7.6</w:t>
      </w:r>
      <w:r w:rsidRPr="007368FC">
        <w:rPr>
          <w:rFonts w:ascii="Times New Roman" w:hAnsi="Times New Roman"/>
          <w:sz w:val="24"/>
          <w:szCs w:val="24"/>
          <w:lang w:val="uk-UA"/>
        </w:rPr>
        <w:t>.</w:t>
      </w:r>
      <w:r w:rsidRPr="007368FC">
        <w:rPr>
          <w:rFonts w:ascii="Times New Roman" w:hAnsi="Times New Roman"/>
          <w:sz w:val="24"/>
          <w:szCs w:val="24"/>
        </w:rPr>
        <w:t xml:space="preserve"> Розрахунки за своїми зобов'язаннями підприємство проводить  безготівковому порядку через установи банків </w:t>
      </w:r>
      <w:proofErr w:type="gramStart"/>
      <w:r w:rsidRPr="007368FC">
        <w:rPr>
          <w:rFonts w:ascii="Times New Roman" w:hAnsi="Times New Roman"/>
          <w:sz w:val="24"/>
          <w:szCs w:val="24"/>
        </w:rPr>
        <w:t>в</w:t>
      </w:r>
      <w:proofErr w:type="gramEnd"/>
      <w:r w:rsidRPr="007368FC">
        <w:rPr>
          <w:rFonts w:ascii="Times New Roman" w:hAnsi="Times New Roman"/>
          <w:sz w:val="24"/>
          <w:szCs w:val="24"/>
        </w:rPr>
        <w:t>ідповідно до правил виконання розрахункових операцій затверджених Національним банком України.</w:t>
      </w:r>
    </w:p>
    <w:p w:rsidR="007368FC" w:rsidRPr="007368FC" w:rsidRDefault="007368FC" w:rsidP="00043537">
      <w:pPr>
        <w:tabs>
          <w:tab w:val="left" w:pos="594"/>
        </w:tabs>
        <w:spacing w:after="120"/>
        <w:jc w:val="both"/>
        <w:rPr>
          <w:rFonts w:ascii="Times New Roman" w:hAnsi="Times New Roman"/>
          <w:sz w:val="24"/>
          <w:szCs w:val="24"/>
        </w:rPr>
      </w:pPr>
      <w:r w:rsidRPr="007368FC">
        <w:rPr>
          <w:rFonts w:ascii="Times New Roman" w:hAnsi="Times New Roman"/>
          <w:sz w:val="24"/>
          <w:szCs w:val="24"/>
        </w:rPr>
        <w:t>7.7.</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Джерелом формування фінансових ресурсів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колективе, підприємств, організацій, громадян та інші надходження, включаючи централізовані капітальні вкладення та кредити.</w:t>
      </w:r>
    </w:p>
    <w:p w:rsidR="007368FC" w:rsidRPr="007368FC" w:rsidRDefault="007368FC" w:rsidP="00043537">
      <w:pPr>
        <w:tabs>
          <w:tab w:val="left" w:pos="948"/>
        </w:tabs>
        <w:spacing w:after="120"/>
        <w:jc w:val="both"/>
        <w:rPr>
          <w:rFonts w:ascii="Times New Roman" w:hAnsi="Times New Roman"/>
          <w:sz w:val="24"/>
          <w:szCs w:val="24"/>
        </w:rPr>
      </w:pPr>
      <w:r w:rsidRPr="007368FC">
        <w:rPr>
          <w:rFonts w:ascii="Times New Roman" w:hAnsi="Times New Roman"/>
          <w:sz w:val="24"/>
          <w:szCs w:val="24"/>
        </w:rPr>
        <w:t>7.8.</w:t>
      </w:r>
      <w:r w:rsidRPr="007368FC">
        <w:rPr>
          <w:rFonts w:ascii="Times New Roman" w:hAnsi="Times New Roman"/>
          <w:sz w:val="24"/>
          <w:szCs w:val="24"/>
          <w:lang w:val="uk-UA"/>
        </w:rPr>
        <w:t xml:space="preserve"> </w:t>
      </w:r>
      <w:r w:rsidRPr="007368FC">
        <w:rPr>
          <w:rFonts w:ascii="Times New Roman" w:hAnsi="Times New Roman"/>
          <w:sz w:val="24"/>
          <w:szCs w:val="24"/>
        </w:rPr>
        <w:t xml:space="preserve">Відносини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 іншими підприємствами, організаціями, громадянами в усіх сферах виробничої діяльності здійснюються на основі договорів.</w:t>
      </w:r>
    </w:p>
    <w:p w:rsidR="007368FC" w:rsidRPr="007368FC" w:rsidRDefault="007368FC" w:rsidP="00043537">
      <w:pPr>
        <w:tabs>
          <w:tab w:val="left" w:pos="8675"/>
        </w:tabs>
        <w:spacing w:after="120"/>
        <w:jc w:val="both"/>
        <w:rPr>
          <w:rFonts w:ascii="Times New Roman" w:hAnsi="Times New Roman"/>
          <w:sz w:val="24"/>
          <w:szCs w:val="24"/>
        </w:rPr>
      </w:pPr>
      <w:r w:rsidRPr="007368FC">
        <w:rPr>
          <w:rFonts w:ascii="Times New Roman" w:hAnsi="Times New Roman"/>
          <w:sz w:val="24"/>
          <w:szCs w:val="24"/>
        </w:rPr>
        <w:t>7.9.</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здійснює зовнішньоекономічну діяльність згідно з чиним законодавством України.</w:t>
      </w:r>
    </w:p>
    <w:p w:rsidR="007368FC" w:rsidRPr="007368FC" w:rsidRDefault="007368FC" w:rsidP="00043537">
      <w:pPr>
        <w:tabs>
          <w:tab w:val="left" w:pos="649"/>
          <w:tab w:val="left" w:pos="8375"/>
        </w:tabs>
        <w:spacing w:after="120"/>
        <w:jc w:val="both"/>
        <w:rPr>
          <w:rFonts w:ascii="Times New Roman" w:hAnsi="Times New Roman"/>
          <w:sz w:val="24"/>
          <w:szCs w:val="24"/>
        </w:rPr>
      </w:pPr>
      <w:r w:rsidRPr="007368FC">
        <w:rPr>
          <w:rFonts w:ascii="Times New Roman" w:hAnsi="Times New Roman"/>
          <w:sz w:val="24"/>
          <w:szCs w:val="24"/>
        </w:rPr>
        <w:t>7.10.</w:t>
      </w:r>
      <w:r w:rsidRPr="007368FC">
        <w:rPr>
          <w:rFonts w:ascii="Times New Roman" w:hAnsi="Times New Roman"/>
          <w:sz w:val="24"/>
          <w:szCs w:val="24"/>
          <w:lang w:val="uk-UA"/>
        </w:rPr>
        <w:t xml:space="preserve">  </w:t>
      </w:r>
      <w:r w:rsidRPr="007368FC">
        <w:rPr>
          <w:rFonts w:ascii="Times New Roman" w:hAnsi="Times New Roman"/>
          <w:sz w:val="24"/>
          <w:szCs w:val="24"/>
        </w:rPr>
        <w:t xml:space="preserve">Питання </w:t>
      </w:r>
      <w:proofErr w:type="gramStart"/>
      <w:r w:rsidRPr="007368FC">
        <w:rPr>
          <w:rFonts w:ascii="Times New Roman" w:hAnsi="Times New Roman"/>
          <w:sz w:val="24"/>
          <w:szCs w:val="24"/>
        </w:rPr>
        <w:t>соц</w:t>
      </w:r>
      <w:proofErr w:type="gramEnd"/>
      <w:r w:rsidRPr="007368FC">
        <w:rPr>
          <w:rFonts w:ascii="Times New Roman" w:hAnsi="Times New Roman"/>
          <w:sz w:val="24"/>
          <w:szCs w:val="24"/>
        </w:rPr>
        <w:t>іального розвитку, включаючи поліпшення умов праці та здоров'я, гарантії обов'язкового медичного страхування членів трудового колективу та їх сімей вирішуються трудовим колективом за участю директора Підприємства, якщо інше не передбачене законодавством.</w:t>
      </w:r>
    </w:p>
    <w:p w:rsidR="007368FC" w:rsidRPr="007368FC" w:rsidRDefault="007368FC" w:rsidP="00043537">
      <w:pPr>
        <w:tabs>
          <w:tab w:val="left" w:pos="8366"/>
        </w:tabs>
        <w:spacing w:after="120"/>
        <w:jc w:val="both"/>
        <w:rPr>
          <w:rFonts w:ascii="Times New Roman" w:hAnsi="Times New Roman"/>
          <w:sz w:val="24"/>
          <w:szCs w:val="24"/>
        </w:rPr>
      </w:pPr>
      <w:r w:rsidRPr="007368FC">
        <w:rPr>
          <w:rFonts w:ascii="Times New Roman" w:hAnsi="Times New Roman"/>
          <w:sz w:val="24"/>
          <w:szCs w:val="24"/>
        </w:rPr>
        <w:lastRenderedPageBreak/>
        <w:t>7.11.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Аудит фінансової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здійснюється згідно з чинним законодавством України.</w:t>
      </w:r>
    </w:p>
    <w:p w:rsidR="007368FC" w:rsidRPr="007368FC" w:rsidRDefault="007368FC" w:rsidP="00043537">
      <w:pPr>
        <w:tabs>
          <w:tab w:val="left" w:pos="801"/>
        </w:tabs>
        <w:spacing w:after="120"/>
        <w:jc w:val="both"/>
        <w:rPr>
          <w:rFonts w:ascii="Times New Roman" w:hAnsi="Times New Roman"/>
          <w:sz w:val="24"/>
          <w:szCs w:val="24"/>
        </w:rPr>
      </w:pPr>
      <w:r w:rsidRPr="007368FC">
        <w:rPr>
          <w:rFonts w:ascii="Times New Roman" w:hAnsi="Times New Roman"/>
          <w:sz w:val="24"/>
          <w:szCs w:val="24"/>
        </w:rPr>
        <w:t>7.12.</w:t>
      </w:r>
      <w:r w:rsidRPr="007368FC">
        <w:rPr>
          <w:rFonts w:ascii="Times New Roman" w:hAnsi="Times New Roman"/>
          <w:sz w:val="24"/>
          <w:szCs w:val="24"/>
        </w:rPr>
        <w:tab/>
        <w:t xml:space="preserve">Збитки, заподіяні внаслідок провадження господарської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відшкодовуються за рахунок коштів Підприємства, а у разі недостатності - у порядку, що визначається директором підприємства з погодженням із Органом управління. Збитки, завдані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ідприємству у результаті порушення його майнових прав громадянами, юридичними особами державними органами, відшкодовуються Підприємству за рішенням </w:t>
      </w:r>
      <w:r w:rsidRPr="007368FC">
        <w:rPr>
          <w:rStyle w:val="214pt"/>
          <w:rFonts w:eastAsia="Microsoft Sans Serif"/>
          <w:sz w:val="24"/>
          <w:szCs w:val="24"/>
        </w:rPr>
        <w:t>суду.</w:t>
      </w:r>
    </w:p>
    <w:p w:rsidR="007368FC" w:rsidRPr="007368FC" w:rsidRDefault="007368FC" w:rsidP="00043537">
      <w:pPr>
        <w:tabs>
          <w:tab w:val="left" w:pos="611"/>
        </w:tabs>
        <w:spacing w:after="120"/>
        <w:jc w:val="both"/>
        <w:rPr>
          <w:rFonts w:ascii="Times New Roman" w:hAnsi="Times New Roman"/>
          <w:sz w:val="24"/>
          <w:szCs w:val="24"/>
        </w:rPr>
      </w:pPr>
      <w:r w:rsidRPr="007368FC">
        <w:rPr>
          <w:rFonts w:ascii="Times New Roman" w:hAnsi="Times New Roman"/>
          <w:sz w:val="24"/>
          <w:szCs w:val="24"/>
        </w:rPr>
        <w:t xml:space="preserve">7.13. Орган управління не несе відповідальності за зобов’язаннями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w:t>
      </w:r>
    </w:p>
    <w:p w:rsidR="007368FC" w:rsidRPr="007368FC" w:rsidRDefault="007368FC" w:rsidP="00043537">
      <w:pPr>
        <w:widowControl w:val="0"/>
        <w:numPr>
          <w:ilvl w:val="0"/>
          <w:numId w:val="18"/>
        </w:numPr>
        <w:spacing w:after="120" w:line="240" w:lineRule="auto"/>
        <w:jc w:val="both"/>
        <w:rPr>
          <w:rFonts w:ascii="Times New Roman" w:hAnsi="Times New Roman"/>
          <w:sz w:val="24"/>
          <w:szCs w:val="24"/>
        </w:rPr>
      </w:pPr>
      <w:r w:rsidRPr="007368FC">
        <w:rPr>
          <w:rFonts w:ascii="Times New Roman" w:hAnsi="Times New Roman"/>
          <w:sz w:val="24"/>
          <w:szCs w:val="24"/>
        </w:rPr>
        <w:t xml:space="preserve"> Узагальнюючим показником ефективності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є прибуток, що визначається, відповідно до чинного законодавства України.</w:t>
      </w:r>
    </w:p>
    <w:p w:rsidR="007368FC" w:rsidRPr="007368FC" w:rsidRDefault="007368FC" w:rsidP="007368FC">
      <w:pPr>
        <w:widowControl w:val="0"/>
        <w:numPr>
          <w:ilvl w:val="0"/>
          <w:numId w:val="18"/>
        </w:numPr>
        <w:tabs>
          <w:tab w:val="left" w:pos="611"/>
        </w:tabs>
        <w:spacing w:after="0" w:line="240" w:lineRule="auto"/>
        <w:jc w:val="both"/>
        <w:rPr>
          <w:rFonts w:ascii="Times New Roman" w:hAnsi="Times New Roman"/>
          <w:sz w:val="24"/>
          <w:szCs w:val="24"/>
        </w:rPr>
      </w:pPr>
      <w:r w:rsidRPr="007368FC">
        <w:rPr>
          <w:rFonts w:ascii="Times New Roman" w:hAnsi="Times New Roman"/>
          <w:sz w:val="24"/>
          <w:szCs w:val="24"/>
        </w:rPr>
        <w:t xml:space="preserve">Порядок використання прибутку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визначається Органом правління.</w:t>
      </w:r>
    </w:p>
    <w:p w:rsidR="007368FC" w:rsidRPr="007368FC" w:rsidRDefault="007368FC" w:rsidP="00043537">
      <w:pPr>
        <w:widowControl w:val="0"/>
        <w:numPr>
          <w:ilvl w:val="0"/>
          <w:numId w:val="18"/>
        </w:numPr>
        <w:tabs>
          <w:tab w:val="left" w:pos="401"/>
        </w:tabs>
        <w:spacing w:before="120" w:after="120" w:line="240" w:lineRule="auto"/>
        <w:jc w:val="both"/>
        <w:rPr>
          <w:rFonts w:ascii="Times New Roman" w:hAnsi="Times New Roman"/>
          <w:sz w:val="24"/>
          <w:szCs w:val="24"/>
        </w:rPr>
      </w:pPr>
      <w:r w:rsidRPr="007368FC">
        <w:rPr>
          <w:rFonts w:ascii="Times New Roman" w:hAnsi="Times New Roman"/>
          <w:sz w:val="24"/>
          <w:szCs w:val="24"/>
        </w:rPr>
        <w:t xml:space="preserve">Прибуток, що є в розпорядженні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спрямовується на здійснення його статутної діяльності.</w:t>
      </w:r>
    </w:p>
    <w:p w:rsidR="007368FC" w:rsidRPr="007368FC" w:rsidRDefault="007368FC" w:rsidP="00043537">
      <w:pPr>
        <w:spacing w:before="120" w:after="120"/>
        <w:jc w:val="both"/>
        <w:rPr>
          <w:rFonts w:ascii="Times New Roman" w:hAnsi="Times New Roman"/>
          <w:sz w:val="24"/>
          <w:szCs w:val="24"/>
        </w:rPr>
      </w:pPr>
      <w:r w:rsidRPr="007368FC">
        <w:rPr>
          <w:rFonts w:ascii="Times New Roman" w:hAnsi="Times New Roman"/>
          <w:sz w:val="24"/>
          <w:szCs w:val="24"/>
        </w:rPr>
        <w:t>7.1</w:t>
      </w:r>
      <w:r w:rsidRPr="007368FC">
        <w:rPr>
          <w:rFonts w:ascii="Times New Roman" w:hAnsi="Times New Roman"/>
          <w:sz w:val="24"/>
          <w:szCs w:val="24"/>
          <w:lang w:val="uk-UA"/>
        </w:rPr>
        <w:t>7.</w:t>
      </w:r>
      <w:r w:rsidRPr="007368FC">
        <w:rPr>
          <w:rFonts w:ascii="Times New Roman" w:hAnsi="Times New Roman"/>
          <w:sz w:val="24"/>
          <w:szCs w:val="24"/>
        </w:rPr>
        <w:t xml:space="preserve"> Згідно з </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ішенням директора Підприємства за рахунок прибутку що залишається у його розпорядженні, можуть утворюватися фонди, </w:t>
      </w:r>
      <w:r w:rsidRPr="007368FC">
        <w:rPr>
          <w:rStyle w:val="214pt"/>
          <w:rFonts w:eastAsia="Microsoft Sans Serif"/>
          <w:sz w:val="24"/>
          <w:szCs w:val="24"/>
        </w:rPr>
        <w:t xml:space="preserve">призначені </w:t>
      </w:r>
      <w:r w:rsidRPr="007368FC">
        <w:rPr>
          <w:rFonts w:ascii="Times New Roman" w:hAnsi="Times New Roman"/>
          <w:sz w:val="24"/>
          <w:szCs w:val="24"/>
        </w:rPr>
        <w:t>для фінансування заходів, спрямованих на зміцнення матеріально-технічної бази Підприємства, соціальне забезпечення трудового колективу, матеріальне заохочення працівників, в тому числі і директора та для вирішення різних питань.</w:t>
      </w:r>
    </w:p>
    <w:p w:rsidR="007368FC" w:rsidRPr="007368FC" w:rsidRDefault="007368FC" w:rsidP="007368FC">
      <w:pPr>
        <w:pStyle w:val="90"/>
        <w:numPr>
          <w:ilvl w:val="0"/>
          <w:numId w:val="19"/>
        </w:numPr>
        <w:shd w:val="clear" w:color="auto" w:fill="auto"/>
        <w:tabs>
          <w:tab w:val="left" w:pos="2391"/>
        </w:tabs>
        <w:spacing w:after="120" w:line="240" w:lineRule="auto"/>
        <w:ind w:left="2081"/>
        <w:rPr>
          <w:rFonts w:ascii="Times New Roman" w:hAnsi="Times New Roman"/>
          <w:spacing w:val="0"/>
          <w:sz w:val="24"/>
          <w:szCs w:val="24"/>
        </w:rPr>
      </w:pPr>
      <w:r w:rsidRPr="007368FC">
        <w:rPr>
          <w:rFonts w:ascii="Times New Roman" w:hAnsi="Times New Roman"/>
          <w:spacing w:val="0"/>
          <w:sz w:val="24"/>
          <w:szCs w:val="24"/>
        </w:rPr>
        <w:t xml:space="preserve">Трудовий колектив </w:t>
      </w:r>
      <w:proofErr w:type="gramStart"/>
      <w:r w:rsidRPr="007368FC">
        <w:rPr>
          <w:rFonts w:ascii="Times New Roman" w:hAnsi="Times New Roman"/>
          <w:spacing w:val="0"/>
          <w:sz w:val="24"/>
          <w:szCs w:val="24"/>
        </w:rPr>
        <w:t>П</w:t>
      </w:r>
      <w:proofErr w:type="gramEnd"/>
      <w:r w:rsidRPr="007368FC">
        <w:rPr>
          <w:rFonts w:ascii="Times New Roman" w:hAnsi="Times New Roman"/>
          <w:spacing w:val="0"/>
          <w:sz w:val="24"/>
          <w:szCs w:val="24"/>
        </w:rPr>
        <w:t>ідприємства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8.1. Усі громадяни, які своєю працею беруть участь у діяльності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на основі трудового договору, становлять трудовий колектив Підприємства.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8.2</w:t>
      </w:r>
      <w:r w:rsidRPr="007368FC">
        <w:rPr>
          <w:rFonts w:ascii="Times New Roman" w:hAnsi="Times New Roman"/>
          <w:sz w:val="24"/>
          <w:szCs w:val="24"/>
          <w:lang w:val="uk-UA"/>
        </w:rPr>
        <w:t xml:space="preserve">. </w:t>
      </w:r>
      <w:r w:rsidRPr="007368FC">
        <w:rPr>
          <w:rFonts w:ascii="Times New Roman" w:hAnsi="Times New Roman"/>
          <w:sz w:val="24"/>
          <w:szCs w:val="24"/>
        </w:rPr>
        <w:t xml:space="preserve"> </w:t>
      </w:r>
      <w:proofErr w:type="gramStart"/>
      <w:r w:rsidRPr="007368FC">
        <w:rPr>
          <w:rFonts w:ascii="Times New Roman" w:hAnsi="Times New Roman"/>
          <w:sz w:val="24"/>
          <w:szCs w:val="24"/>
        </w:rPr>
        <w:t>Р</w:t>
      </w:r>
      <w:proofErr w:type="gramEnd"/>
      <w:r w:rsidRPr="007368FC">
        <w:rPr>
          <w:rFonts w:ascii="Times New Roman" w:hAnsi="Times New Roman"/>
          <w:sz w:val="24"/>
          <w:szCs w:val="24"/>
        </w:rPr>
        <w:t xml:space="preserve">ішення, що стосуються соціально-економічних питань діяльності Підприємства, виробляються і приймаються його Органом управління, а  у випадках, передбачених законодавством, за участю трудового колективу та повноважених ним органів, і відображаються у колективному договорі. Колективним договором також регулюються питання щодо охорони праці, виробничі та </w:t>
      </w:r>
      <w:r w:rsidRPr="007368FC">
        <w:rPr>
          <w:rStyle w:val="713pt"/>
          <w:rFonts w:eastAsia="Candara"/>
          <w:sz w:val="24"/>
          <w:szCs w:val="24"/>
        </w:rPr>
        <w:t xml:space="preserve">трудові </w:t>
      </w:r>
      <w:r w:rsidRPr="007368FC">
        <w:rPr>
          <w:rFonts w:ascii="Times New Roman" w:hAnsi="Times New Roman"/>
          <w:sz w:val="24"/>
          <w:szCs w:val="24"/>
        </w:rPr>
        <w:t xml:space="preserve">відносини </w:t>
      </w:r>
      <w:r w:rsidRPr="007368FC">
        <w:rPr>
          <w:rStyle w:val="713pt"/>
          <w:rFonts w:eastAsia="Candara"/>
          <w:sz w:val="24"/>
          <w:szCs w:val="24"/>
        </w:rPr>
        <w:t xml:space="preserve">трудового </w:t>
      </w:r>
      <w:r w:rsidRPr="007368FC">
        <w:rPr>
          <w:rFonts w:ascii="Times New Roman" w:hAnsi="Times New Roman"/>
          <w:sz w:val="24"/>
          <w:szCs w:val="24"/>
        </w:rPr>
        <w:t>колективу з керівництвом  Підприємства.</w:t>
      </w:r>
    </w:p>
    <w:p w:rsidR="007368FC" w:rsidRPr="007368FC" w:rsidRDefault="007368FC" w:rsidP="007368FC">
      <w:pPr>
        <w:widowControl w:val="0"/>
        <w:numPr>
          <w:ilvl w:val="0"/>
          <w:numId w:val="20"/>
        </w:numPr>
        <w:tabs>
          <w:tab w:val="left" w:pos="658"/>
        </w:tabs>
        <w:spacing w:after="0" w:line="240" w:lineRule="auto"/>
        <w:jc w:val="both"/>
        <w:rPr>
          <w:rFonts w:ascii="Times New Roman" w:hAnsi="Times New Roman"/>
          <w:sz w:val="24"/>
          <w:szCs w:val="24"/>
        </w:rPr>
      </w:pPr>
      <w:r w:rsidRPr="007368FC">
        <w:rPr>
          <w:rFonts w:ascii="Times New Roman" w:hAnsi="Times New Roman"/>
          <w:sz w:val="24"/>
          <w:szCs w:val="24"/>
        </w:rPr>
        <w:t xml:space="preserve">За участю директора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трудовим колективом вирішуються питання соціального розвитку, включаючи поліпшення умов оплати праці, життя, здоров'я, житлових умов, гарантії обов’язкового медичного страхування членів трудового колективу та їх сімей, якщо інше не передбачено законодавством та/або колективним договором.</w:t>
      </w:r>
    </w:p>
    <w:p w:rsidR="007368FC" w:rsidRPr="007368FC" w:rsidRDefault="007368FC" w:rsidP="007368FC">
      <w:pPr>
        <w:pStyle w:val="320"/>
        <w:keepNext/>
        <w:keepLines/>
        <w:shd w:val="clear" w:color="auto" w:fill="auto"/>
        <w:tabs>
          <w:tab w:val="left" w:pos="4905"/>
        </w:tabs>
        <w:spacing w:before="120" w:after="120" w:line="240" w:lineRule="auto"/>
        <w:jc w:val="center"/>
        <w:rPr>
          <w:rFonts w:ascii="Times New Roman" w:hAnsi="Times New Roman"/>
          <w:spacing w:val="0"/>
          <w:sz w:val="24"/>
          <w:szCs w:val="24"/>
        </w:rPr>
      </w:pPr>
      <w:bookmarkStart w:id="4" w:name="bookmark3"/>
      <w:r w:rsidRPr="007368FC">
        <w:rPr>
          <w:rFonts w:ascii="Times New Roman" w:hAnsi="Times New Roman"/>
          <w:spacing w:val="0"/>
          <w:sz w:val="24"/>
          <w:szCs w:val="24"/>
        </w:rPr>
        <w:t>9.</w:t>
      </w:r>
      <w:r w:rsidRPr="007368FC">
        <w:rPr>
          <w:rFonts w:ascii="Times New Roman" w:hAnsi="Times New Roman"/>
          <w:spacing w:val="0"/>
          <w:sz w:val="24"/>
          <w:szCs w:val="24"/>
          <w:lang w:val="uk-UA"/>
        </w:rPr>
        <w:t xml:space="preserve"> </w:t>
      </w:r>
      <w:proofErr w:type="gramStart"/>
      <w:r w:rsidRPr="007368FC">
        <w:rPr>
          <w:rFonts w:ascii="Times New Roman" w:hAnsi="Times New Roman"/>
          <w:spacing w:val="0"/>
          <w:sz w:val="24"/>
          <w:szCs w:val="24"/>
        </w:rPr>
        <w:t>Обл</w:t>
      </w:r>
      <w:proofErr w:type="gramEnd"/>
      <w:r w:rsidRPr="007368FC">
        <w:rPr>
          <w:rFonts w:ascii="Times New Roman" w:hAnsi="Times New Roman"/>
          <w:spacing w:val="0"/>
          <w:sz w:val="24"/>
          <w:szCs w:val="24"/>
        </w:rPr>
        <w:t>ік і звітність</w:t>
      </w:r>
      <w:bookmarkEnd w:id="4"/>
    </w:p>
    <w:p w:rsidR="007368FC" w:rsidRPr="007368FC" w:rsidRDefault="007368FC" w:rsidP="007368FC">
      <w:pPr>
        <w:tabs>
          <w:tab w:val="left" w:pos="335"/>
        </w:tabs>
        <w:jc w:val="both"/>
        <w:rPr>
          <w:rFonts w:ascii="Times New Roman" w:hAnsi="Times New Roman"/>
          <w:sz w:val="24"/>
          <w:szCs w:val="24"/>
        </w:rPr>
      </w:pPr>
      <w:r w:rsidRPr="007368FC">
        <w:rPr>
          <w:rFonts w:ascii="Times New Roman" w:hAnsi="Times New Roman"/>
          <w:sz w:val="24"/>
          <w:szCs w:val="24"/>
        </w:rPr>
        <w:t>9.1.</w:t>
      </w:r>
      <w:r w:rsidRPr="007368FC">
        <w:rPr>
          <w:rFonts w:ascii="Times New Roman" w:hAnsi="Times New Roman"/>
          <w:sz w:val="24"/>
          <w:szCs w:val="24"/>
          <w:lang w:val="uk-UA"/>
        </w:rPr>
        <w:t xml:space="preserve">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ідприємство здійснює бухгалтерський та податковий облік результатів своєї виробничо-господарської діяльності, а також веде </w:t>
      </w:r>
      <w:r w:rsidRPr="007368FC">
        <w:rPr>
          <w:rStyle w:val="20pt"/>
          <w:rFonts w:eastAsia="Microsoft Sans Serif"/>
        </w:rPr>
        <w:t>статистичну</w:t>
      </w:r>
      <w:r w:rsidRPr="007368FC">
        <w:rPr>
          <w:rStyle w:val="20pt"/>
          <w:rFonts w:eastAsia="Microsoft Sans Serif"/>
          <w:vertAlign w:val="superscript"/>
        </w:rPr>
        <w:t>-</w:t>
      </w:r>
      <w:r w:rsidRPr="007368FC">
        <w:rPr>
          <w:rStyle w:val="20pt"/>
          <w:rFonts w:eastAsia="Microsoft Sans Serif"/>
        </w:rPr>
        <w:t xml:space="preserve"> </w:t>
      </w:r>
      <w:r w:rsidRPr="007368FC">
        <w:rPr>
          <w:rFonts w:ascii="Times New Roman" w:hAnsi="Times New Roman"/>
          <w:sz w:val="24"/>
          <w:szCs w:val="24"/>
        </w:rPr>
        <w:t>звітність та подає їх у встановленому порядку і обсязі органам державної статистики, податковим органам та іншим уповноваженим органам влади.</w:t>
      </w:r>
    </w:p>
    <w:p w:rsidR="007368FC" w:rsidRPr="00043537" w:rsidRDefault="007368FC" w:rsidP="00043537">
      <w:pPr>
        <w:pStyle w:val="af2"/>
        <w:jc w:val="center"/>
        <w:rPr>
          <w:rFonts w:ascii="Times New Roman" w:hAnsi="Times New Roman"/>
          <w:sz w:val="24"/>
          <w:szCs w:val="24"/>
        </w:rPr>
      </w:pPr>
      <w:bookmarkStart w:id="5" w:name="bookmark4"/>
      <w:r w:rsidRPr="00043537">
        <w:rPr>
          <w:rStyle w:val="32"/>
          <w:rFonts w:ascii="Times New Roman" w:hAnsi="Times New Roman"/>
          <w:bCs w:val="0"/>
          <w:spacing w:val="0"/>
          <w:sz w:val="24"/>
          <w:szCs w:val="24"/>
        </w:rPr>
        <w:t xml:space="preserve">10. Реорганізація, припинення діяльності і ліквідація </w:t>
      </w:r>
      <w:proofErr w:type="gramStart"/>
      <w:r w:rsidRPr="00043537">
        <w:rPr>
          <w:rStyle w:val="32"/>
          <w:rFonts w:ascii="Times New Roman" w:hAnsi="Times New Roman"/>
          <w:bCs w:val="0"/>
          <w:spacing w:val="0"/>
          <w:sz w:val="24"/>
          <w:szCs w:val="24"/>
        </w:rPr>
        <w:t>п</w:t>
      </w:r>
      <w:proofErr w:type="gramEnd"/>
      <w:r w:rsidRPr="00043537">
        <w:rPr>
          <w:rStyle w:val="32"/>
          <w:rFonts w:ascii="Times New Roman" w:hAnsi="Times New Roman"/>
          <w:bCs w:val="0"/>
          <w:spacing w:val="0"/>
          <w:sz w:val="24"/>
          <w:szCs w:val="24"/>
        </w:rPr>
        <w:t>ідприємства</w:t>
      </w:r>
      <w:bookmarkEnd w:id="5"/>
    </w:p>
    <w:p w:rsidR="007368FC" w:rsidRPr="007368FC" w:rsidRDefault="007368FC" w:rsidP="007368FC">
      <w:pPr>
        <w:tabs>
          <w:tab w:val="left" w:pos="671"/>
        </w:tabs>
        <w:jc w:val="both"/>
        <w:rPr>
          <w:rFonts w:ascii="Times New Roman" w:hAnsi="Times New Roman"/>
          <w:sz w:val="24"/>
          <w:szCs w:val="24"/>
        </w:rPr>
      </w:pPr>
      <w:r w:rsidRPr="007368FC">
        <w:rPr>
          <w:rFonts w:ascii="Times New Roman" w:hAnsi="Times New Roman"/>
          <w:sz w:val="24"/>
          <w:szCs w:val="24"/>
        </w:rPr>
        <w:t>10.1.</w:t>
      </w:r>
      <w:r w:rsidRPr="007368FC">
        <w:rPr>
          <w:rFonts w:ascii="Times New Roman" w:hAnsi="Times New Roman"/>
          <w:sz w:val="24"/>
          <w:szCs w:val="24"/>
          <w:lang w:val="uk-UA"/>
        </w:rPr>
        <w:t xml:space="preserve"> </w:t>
      </w:r>
      <w:r w:rsidRPr="007368FC">
        <w:rPr>
          <w:rFonts w:ascii="Times New Roman" w:hAnsi="Times New Roman"/>
          <w:sz w:val="24"/>
          <w:szCs w:val="24"/>
        </w:rPr>
        <w:t xml:space="preserve">Діяльність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припиняється шляхом його реорганізації (злиття,приєднання, поділу, виділення, перетворення) або ліквідації.</w:t>
      </w:r>
    </w:p>
    <w:p w:rsidR="007368FC" w:rsidRPr="007368FC" w:rsidRDefault="007368FC" w:rsidP="007368FC">
      <w:pPr>
        <w:tabs>
          <w:tab w:val="left" w:pos="685"/>
        </w:tabs>
        <w:jc w:val="both"/>
        <w:rPr>
          <w:rFonts w:ascii="Times New Roman" w:hAnsi="Times New Roman"/>
          <w:sz w:val="24"/>
          <w:szCs w:val="24"/>
        </w:rPr>
      </w:pPr>
      <w:r w:rsidRPr="007368FC">
        <w:rPr>
          <w:rFonts w:ascii="Times New Roman" w:hAnsi="Times New Roman"/>
          <w:sz w:val="24"/>
          <w:szCs w:val="24"/>
        </w:rPr>
        <w:t>10.2.</w:t>
      </w:r>
      <w:r w:rsidRPr="007368FC">
        <w:rPr>
          <w:rFonts w:ascii="Times New Roman" w:hAnsi="Times New Roman"/>
          <w:sz w:val="24"/>
          <w:szCs w:val="24"/>
          <w:lang w:val="uk-UA"/>
        </w:rPr>
        <w:t xml:space="preserve"> </w:t>
      </w:r>
      <w:r w:rsidRPr="007368FC">
        <w:rPr>
          <w:rFonts w:ascii="Times New Roman" w:hAnsi="Times New Roman"/>
          <w:sz w:val="24"/>
          <w:szCs w:val="24"/>
        </w:rPr>
        <w:t xml:space="preserve">Реорганізація та ліквідація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 xml:space="preserve">ідприємства (злиття, приєднання, поділу, виділення, перетворення) проводиться за рішенням Органу управління або суду, а також передбаченому законодавством України порядку, в і тому числі, з додержанням вимог </w:t>
      </w:r>
      <w:r w:rsidRPr="007368FC">
        <w:rPr>
          <w:rFonts w:ascii="Times New Roman" w:hAnsi="Times New Roman"/>
          <w:sz w:val="24"/>
          <w:szCs w:val="24"/>
        </w:rPr>
        <w:lastRenderedPageBreak/>
        <w:t>антимонопольного Законодавства України і здійснюється ліквідаційною комісією, яка створюється Органом управління.</w:t>
      </w:r>
    </w:p>
    <w:p w:rsidR="007368FC" w:rsidRPr="007368FC" w:rsidRDefault="007368FC" w:rsidP="00043537">
      <w:pPr>
        <w:spacing w:after="0"/>
        <w:rPr>
          <w:rFonts w:ascii="Times New Roman" w:hAnsi="Times New Roman"/>
          <w:sz w:val="24"/>
          <w:szCs w:val="24"/>
        </w:rPr>
      </w:pP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ідприємство ліквідується також у випадках:</w:t>
      </w:r>
    </w:p>
    <w:p w:rsidR="007368FC" w:rsidRPr="007368FC" w:rsidRDefault="007368FC" w:rsidP="00043537">
      <w:pPr>
        <w:widowControl w:val="0"/>
        <w:numPr>
          <w:ilvl w:val="0"/>
          <w:numId w:val="41"/>
        </w:numPr>
        <w:tabs>
          <w:tab w:val="left" w:pos="244"/>
        </w:tabs>
        <w:spacing w:after="0" w:line="240" w:lineRule="auto"/>
        <w:jc w:val="both"/>
        <w:rPr>
          <w:rFonts w:ascii="Times New Roman" w:hAnsi="Times New Roman"/>
          <w:sz w:val="24"/>
          <w:szCs w:val="24"/>
        </w:rPr>
      </w:pPr>
      <w:r w:rsidRPr="007368FC">
        <w:rPr>
          <w:rFonts w:ascii="Times New Roman" w:hAnsi="Times New Roman"/>
          <w:sz w:val="24"/>
          <w:szCs w:val="24"/>
        </w:rPr>
        <w:t>визнання його банкрутом;</w:t>
      </w:r>
    </w:p>
    <w:p w:rsidR="007368FC" w:rsidRPr="007368FC" w:rsidRDefault="007368FC" w:rsidP="007368FC">
      <w:pPr>
        <w:widowControl w:val="0"/>
        <w:numPr>
          <w:ilvl w:val="0"/>
          <w:numId w:val="41"/>
        </w:numPr>
        <w:tabs>
          <w:tab w:val="left" w:pos="244"/>
        </w:tabs>
        <w:spacing w:after="0" w:line="240" w:lineRule="auto"/>
        <w:jc w:val="both"/>
        <w:rPr>
          <w:rFonts w:ascii="Times New Roman" w:hAnsi="Times New Roman"/>
          <w:sz w:val="24"/>
          <w:szCs w:val="24"/>
        </w:rPr>
      </w:pPr>
      <w:r w:rsidRPr="007368FC">
        <w:rPr>
          <w:rFonts w:ascii="Times New Roman" w:hAnsi="Times New Roman"/>
          <w:sz w:val="24"/>
          <w:szCs w:val="24"/>
        </w:rPr>
        <w:t xml:space="preserve">якщо прийнято </w:t>
      </w:r>
      <w:proofErr w:type="gramStart"/>
      <w:r w:rsidRPr="007368FC">
        <w:rPr>
          <w:rStyle w:val="20pt"/>
          <w:rFonts w:eastAsia="Microsoft Sans Serif"/>
        </w:rPr>
        <w:t>р</w:t>
      </w:r>
      <w:proofErr w:type="gramEnd"/>
      <w:r w:rsidRPr="007368FC">
        <w:rPr>
          <w:rStyle w:val="20pt"/>
          <w:rFonts w:eastAsia="Microsoft Sans Serif"/>
        </w:rPr>
        <w:t xml:space="preserve">ішення </w:t>
      </w:r>
      <w:r w:rsidRPr="007368FC">
        <w:rPr>
          <w:rFonts w:ascii="Times New Roman" w:hAnsi="Times New Roman"/>
          <w:sz w:val="24"/>
          <w:szCs w:val="24"/>
        </w:rPr>
        <w:t>про заборону діяльності через невиконання умов установлених законодавством, і в передбачений рішенням строк не забезпечено додержання цих умов або не змінено вид діяльності;</w:t>
      </w:r>
    </w:p>
    <w:p w:rsidR="007368FC" w:rsidRPr="007368FC" w:rsidRDefault="007368FC" w:rsidP="007368FC">
      <w:pPr>
        <w:widowControl w:val="0"/>
        <w:numPr>
          <w:ilvl w:val="0"/>
          <w:numId w:val="41"/>
        </w:numPr>
        <w:tabs>
          <w:tab w:val="left" w:pos="244"/>
        </w:tabs>
        <w:spacing w:after="0" w:line="240" w:lineRule="auto"/>
        <w:jc w:val="both"/>
        <w:rPr>
          <w:rFonts w:ascii="Times New Roman" w:hAnsi="Times New Roman"/>
          <w:sz w:val="24"/>
          <w:szCs w:val="24"/>
        </w:rPr>
      </w:pPr>
      <w:r w:rsidRPr="007368FC">
        <w:rPr>
          <w:rFonts w:ascii="Times New Roman" w:hAnsi="Times New Roman"/>
          <w:sz w:val="24"/>
          <w:szCs w:val="24"/>
        </w:rPr>
        <w:t xml:space="preserve">якщо </w:t>
      </w:r>
      <w:proofErr w:type="gramStart"/>
      <w:r w:rsidRPr="007368FC">
        <w:rPr>
          <w:rFonts w:ascii="Times New Roman" w:hAnsi="Times New Roman"/>
          <w:sz w:val="24"/>
          <w:szCs w:val="24"/>
        </w:rPr>
        <w:t>р</w:t>
      </w:r>
      <w:proofErr w:type="gramEnd"/>
      <w:r w:rsidRPr="007368FC">
        <w:rPr>
          <w:rFonts w:ascii="Times New Roman" w:hAnsi="Times New Roman"/>
          <w:sz w:val="24"/>
          <w:szCs w:val="24"/>
        </w:rPr>
        <w:t>ішенням суду будуть визнані недійсними установчі документи і рішення про створення Підприємства;</w:t>
      </w:r>
    </w:p>
    <w:p w:rsidR="007368FC" w:rsidRPr="007368FC" w:rsidRDefault="007368FC" w:rsidP="00043537">
      <w:pPr>
        <w:widowControl w:val="0"/>
        <w:numPr>
          <w:ilvl w:val="0"/>
          <w:numId w:val="41"/>
        </w:numPr>
        <w:tabs>
          <w:tab w:val="left" w:pos="244"/>
        </w:tabs>
        <w:spacing w:after="120" w:line="240" w:lineRule="auto"/>
        <w:jc w:val="both"/>
        <w:rPr>
          <w:rFonts w:ascii="Times New Roman" w:hAnsi="Times New Roman"/>
          <w:sz w:val="24"/>
          <w:szCs w:val="24"/>
        </w:rPr>
      </w:pPr>
      <w:r w:rsidRPr="007368FC">
        <w:rPr>
          <w:rFonts w:ascii="Times New Roman" w:hAnsi="Times New Roman"/>
          <w:sz w:val="24"/>
          <w:szCs w:val="24"/>
        </w:rPr>
        <w:t xml:space="preserve">на інших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ідставах, передбачених законодавчими актами України.</w:t>
      </w:r>
    </w:p>
    <w:p w:rsidR="007368FC" w:rsidRPr="007368FC" w:rsidRDefault="007368FC" w:rsidP="00043537">
      <w:pPr>
        <w:tabs>
          <w:tab w:val="left" w:pos="658"/>
        </w:tabs>
        <w:spacing w:after="120"/>
        <w:jc w:val="both"/>
        <w:rPr>
          <w:rFonts w:ascii="Times New Roman" w:hAnsi="Times New Roman"/>
          <w:sz w:val="24"/>
          <w:szCs w:val="24"/>
        </w:rPr>
      </w:pPr>
      <w:r w:rsidRPr="007368FC">
        <w:rPr>
          <w:rFonts w:ascii="Times New Roman" w:hAnsi="Times New Roman"/>
          <w:sz w:val="24"/>
          <w:szCs w:val="24"/>
        </w:rPr>
        <w:t>10.3.</w:t>
      </w:r>
      <w:r w:rsidRPr="007368FC">
        <w:rPr>
          <w:rFonts w:ascii="Times New Roman" w:hAnsi="Times New Roman"/>
          <w:sz w:val="24"/>
          <w:szCs w:val="24"/>
          <w:lang w:val="uk-UA"/>
        </w:rPr>
        <w:t xml:space="preserve"> </w:t>
      </w:r>
      <w:r w:rsidRPr="007368FC">
        <w:rPr>
          <w:rFonts w:ascii="Times New Roman" w:hAnsi="Times New Roman"/>
          <w:sz w:val="24"/>
          <w:szCs w:val="24"/>
        </w:rPr>
        <w:t xml:space="preserve">Порядок і строки проведення ліквідації, а також строки </w:t>
      </w:r>
      <w:proofErr w:type="gramStart"/>
      <w:r w:rsidRPr="007368FC">
        <w:rPr>
          <w:rFonts w:ascii="Times New Roman" w:hAnsi="Times New Roman"/>
          <w:sz w:val="24"/>
          <w:szCs w:val="24"/>
        </w:rPr>
        <w:t>для</w:t>
      </w:r>
      <w:proofErr w:type="gramEnd"/>
      <w:r w:rsidRPr="007368FC">
        <w:rPr>
          <w:rFonts w:ascii="Times New Roman" w:hAnsi="Times New Roman"/>
          <w:sz w:val="24"/>
          <w:szCs w:val="24"/>
        </w:rPr>
        <w:t xml:space="preserve"> заяви претензій кредиторами визначаються Органом управління.</w:t>
      </w:r>
    </w:p>
    <w:p w:rsidR="007368FC" w:rsidRPr="007368FC" w:rsidRDefault="007368FC" w:rsidP="007368FC">
      <w:pPr>
        <w:tabs>
          <w:tab w:val="left" w:pos="7618"/>
        </w:tabs>
        <w:jc w:val="both"/>
        <w:rPr>
          <w:rFonts w:ascii="Times New Roman" w:hAnsi="Times New Roman"/>
          <w:sz w:val="24"/>
          <w:szCs w:val="24"/>
        </w:rPr>
      </w:pPr>
      <w:r w:rsidRPr="007368FC">
        <w:rPr>
          <w:rFonts w:ascii="Times New Roman" w:hAnsi="Times New Roman"/>
          <w:sz w:val="24"/>
          <w:szCs w:val="24"/>
        </w:rPr>
        <w:t xml:space="preserve">10.4. У разі банкрутства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його ліквідація проводиться згідно з чинним законодавством.</w:t>
      </w:r>
    </w:p>
    <w:p w:rsidR="007368FC" w:rsidRPr="007368FC" w:rsidRDefault="007368FC" w:rsidP="007368FC">
      <w:pPr>
        <w:tabs>
          <w:tab w:val="left" w:pos="7618"/>
        </w:tabs>
        <w:jc w:val="both"/>
        <w:rPr>
          <w:rFonts w:ascii="Times New Roman" w:hAnsi="Times New Roman"/>
          <w:sz w:val="24"/>
          <w:szCs w:val="24"/>
        </w:rPr>
      </w:pPr>
      <w:r w:rsidRPr="007368FC">
        <w:rPr>
          <w:rFonts w:ascii="Times New Roman" w:hAnsi="Times New Roman"/>
          <w:sz w:val="24"/>
          <w:szCs w:val="24"/>
        </w:rPr>
        <w:t xml:space="preserve">10.5. При реорганізації і ліквідації підприємства звільненим Працівникам гарантується додержання їх прав та інтересів </w:t>
      </w:r>
      <w:proofErr w:type="gramStart"/>
      <w:r w:rsidRPr="007368FC">
        <w:rPr>
          <w:rFonts w:ascii="Times New Roman" w:hAnsi="Times New Roman"/>
          <w:sz w:val="24"/>
          <w:szCs w:val="24"/>
        </w:rPr>
        <w:t>в</w:t>
      </w:r>
      <w:proofErr w:type="gramEnd"/>
      <w:r w:rsidRPr="007368FC">
        <w:rPr>
          <w:rFonts w:ascii="Times New Roman" w:hAnsi="Times New Roman"/>
          <w:sz w:val="24"/>
          <w:szCs w:val="24"/>
        </w:rPr>
        <w:t>ідповідно до законодавства.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10.6. </w:t>
      </w:r>
      <w:proofErr w:type="gramStart"/>
      <w:r w:rsidRPr="007368FC">
        <w:rPr>
          <w:rFonts w:ascii="Times New Roman" w:hAnsi="Times New Roman"/>
          <w:sz w:val="24"/>
          <w:szCs w:val="24"/>
        </w:rPr>
        <w:t>З</w:t>
      </w:r>
      <w:proofErr w:type="gramEnd"/>
      <w:r w:rsidRPr="007368FC">
        <w:rPr>
          <w:rFonts w:ascii="Times New Roman" w:hAnsi="Times New Roman"/>
          <w:sz w:val="24"/>
          <w:szCs w:val="24"/>
        </w:rPr>
        <w:t xml:space="preserve"> моменту призначення ліквідаційної комісії до неї переходять повноваження по управлінню Підприємством. Ліквідаційна комісія оцінки наявне майно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розраховується з кредиторами, складає Ліквідаційний баланс і подає його па затвердження Органу управління, який її призначив.</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 xml:space="preserve">10.7. Кошти, одержані внаслідок реорганізації майна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після задоволення вимог кредиторів та оплати праці працівників, переходять у власність Органу управління або визначеного ним правонаступника.</w:t>
      </w:r>
    </w:p>
    <w:p w:rsidR="007368FC" w:rsidRPr="007368FC" w:rsidRDefault="007368FC" w:rsidP="007368FC">
      <w:pPr>
        <w:jc w:val="both"/>
        <w:rPr>
          <w:rFonts w:ascii="Times New Roman" w:hAnsi="Times New Roman"/>
          <w:sz w:val="24"/>
          <w:szCs w:val="24"/>
        </w:rPr>
      </w:pPr>
      <w:r w:rsidRPr="007368FC">
        <w:rPr>
          <w:rFonts w:ascii="Times New Roman" w:hAnsi="Times New Roman"/>
          <w:sz w:val="24"/>
          <w:szCs w:val="24"/>
        </w:rPr>
        <w:t>10.8.</w:t>
      </w:r>
      <w:r w:rsidRPr="007368FC">
        <w:rPr>
          <w:rFonts w:ascii="Times New Roman" w:hAnsi="Times New Roman"/>
          <w:sz w:val="24"/>
          <w:szCs w:val="24"/>
          <w:lang w:val="uk-UA"/>
        </w:rPr>
        <w:t xml:space="preserve"> </w:t>
      </w:r>
      <w:r w:rsidRPr="007368FC">
        <w:rPr>
          <w:rFonts w:ascii="Times New Roman" w:hAnsi="Times New Roman"/>
          <w:sz w:val="24"/>
          <w:szCs w:val="24"/>
        </w:rPr>
        <w:t xml:space="preserve">Ліквідація </w:t>
      </w:r>
      <w:proofErr w:type="gramStart"/>
      <w:r w:rsidRPr="007368FC">
        <w:rPr>
          <w:rFonts w:ascii="Times New Roman" w:hAnsi="Times New Roman"/>
          <w:sz w:val="24"/>
          <w:szCs w:val="24"/>
        </w:rPr>
        <w:t>П</w:t>
      </w:r>
      <w:proofErr w:type="gramEnd"/>
      <w:r w:rsidRPr="007368FC">
        <w:rPr>
          <w:rFonts w:ascii="Times New Roman" w:hAnsi="Times New Roman"/>
          <w:sz w:val="24"/>
          <w:szCs w:val="24"/>
        </w:rPr>
        <w:t>ідприємства вважається завершеною, а Підприємство таким, що припинило свою діяльність, з моменту внесення  Запису до Єдиного державного реєстру підприємств та організацій України.</w:t>
      </w:r>
    </w:p>
    <w:p w:rsidR="007368FC" w:rsidRPr="007368FC" w:rsidRDefault="007368FC" w:rsidP="007368FC">
      <w:pPr>
        <w:pStyle w:val="100"/>
        <w:shd w:val="clear" w:color="auto" w:fill="auto"/>
        <w:spacing w:before="120" w:after="120" w:line="240" w:lineRule="auto"/>
        <w:jc w:val="center"/>
        <w:rPr>
          <w:rFonts w:ascii="Times New Roman" w:hAnsi="Times New Roman"/>
          <w:sz w:val="24"/>
          <w:szCs w:val="24"/>
          <w:lang w:val="uk-UA"/>
        </w:rPr>
      </w:pPr>
      <w:r w:rsidRPr="007368FC">
        <w:rPr>
          <w:rFonts w:ascii="Times New Roman" w:hAnsi="Times New Roman"/>
          <w:sz w:val="24"/>
          <w:szCs w:val="24"/>
        </w:rPr>
        <w:t>11.</w:t>
      </w:r>
      <w:r w:rsidRPr="007368FC">
        <w:rPr>
          <w:rFonts w:ascii="Times New Roman" w:hAnsi="Times New Roman"/>
          <w:sz w:val="24"/>
          <w:szCs w:val="24"/>
          <w:lang w:val="uk-UA"/>
        </w:rPr>
        <w:t xml:space="preserve"> Прикінцеві положення</w:t>
      </w:r>
    </w:p>
    <w:p w:rsidR="007368FC" w:rsidRPr="007368FC" w:rsidRDefault="007368FC" w:rsidP="007368FC">
      <w:pPr>
        <w:pStyle w:val="100"/>
        <w:shd w:val="clear" w:color="auto" w:fill="auto"/>
        <w:tabs>
          <w:tab w:val="left" w:pos="539"/>
        </w:tabs>
        <w:spacing w:after="126" w:line="240" w:lineRule="auto"/>
        <w:jc w:val="both"/>
        <w:rPr>
          <w:rFonts w:ascii="Times New Roman" w:hAnsi="Times New Roman"/>
          <w:b w:val="0"/>
          <w:sz w:val="24"/>
          <w:szCs w:val="24"/>
        </w:rPr>
      </w:pPr>
      <w:r w:rsidRPr="007368FC">
        <w:rPr>
          <w:rFonts w:ascii="Times New Roman" w:hAnsi="Times New Roman"/>
          <w:b w:val="0"/>
          <w:sz w:val="24"/>
          <w:szCs w:val="24"/>
        </w:rPr>
        <w:t>11.1.</w:t>
      </w:r>
      <w:r w:rsidRPr="007368FC">
        <w:rPr>
          <w:rFonts w:ascii="Times New Roman" w:hAnsi="Times New Roman"/>
          <w:b w:val="0"/>
          <w:sz w:val="24"/>
          <w:szCs w:val="24"/>
          <w:lang w:val="uk-UA"/>
        </w:rPr>
        <w:t xml:space="preserve"> </w:t>
      </w:r>
      <w:r w:rsidRPr="007368FC">
        <w:rPr>
          <w:rFonts w:ascii="Times New Roman" w:hAnsi="Times New Roman"/>
          <w:b w:val="0"/>
          <w:sz w:val="24"/>
          <w:szCs w:val="24"/>
        </w:rPr>
        <w:t xml:space="preserve">Статут </w:t>
      </w:r>
      <w:proofErr w:type="gramStart"/>
      <w:r w:rsidRPr="007368FC">
        <w:rPr>
          <w:rFonts w:ascii="Times New Roman" w:hAnsi="Times New Roman"/>
          <w:b w:val="0"/>
          <w:sz w:val="24"/>
          <w:szCs w:val="24"/>
        </w:rPr>
        <w:t>п</w:t>
      </w:r>
      <w:proofErr w:type="gramEnd"/>
      <w:r w:rsidRPr="007368FC">
        <w:rPr>
          <w:rFonts w:ascii="Times New Roman" w:hAnsi="Times New Roman"/>
          <w:b w:val="0"/>
          <w:sz w:val="24"/>
          <w:szCs w:val="24"/>
        </w:rPr>
        <w:t>ідприємства,</w:t>
      </w:r>
      <w:r w:rsidRPr="007368FC">
        <w:rPr>
          <w:rFonts w:ascii="Times New Roman" w:hAnsi="Times New Roman"/>
          <w:b w:val="0"/>
          <w:sz w:val="24"/>
          <w:szCs w:val="24"/>
          <w:lang w:val="uk-UA"/>
        </w:rPr>
        <w:t xml:space="preserve"> </w:t>
      </w:r>
      <w:r w:rsidRPr="007368FC">
        <w:rPr>
          <w:rFonts w:ascii="Times New Roman" w:hAnsi="Times New Roman"/>
          <w:b w:val="0"/>
          <w:sz w:val="24"/>
          <w:szCs w:val="24"/>
        </w:rPr>
        <w:t>доповнення і зміни до нього затверджуються  органом управління.</w:t>
      </w:r>
    </w:p>
    <w:p w:rsidR="007368FC" w:rsidRPr="007368FC" w:rsidRDefault="007368FC" w:rsidP="007368FC">
      <w:pPr>
        <w:pStyle w:val="100"/>
        <w:shd w:val="clear" w:color="auto" w:fill="auto"/>
        <w:tabs>
          <w:tab w:val="left" w:pos="535"/>
        </w:tabs>
        <w:spacing w:after="0" w:line="240" w:lineRule="auto"/>
        <w:jc w:val="both"/>
        <w:rPr>
          <w:rFonts w:ascii="Times New Roman" w:hAnsi="Times New Roman"/>
          <w:b w:val="0"/>
          <w:sz w:val="24"/>
          <w:szCs w:val="24"/>
          <w:lang w:val="uk-UA"/>
        </w:rPr>
      </w:pPr>
      <w:r w:rsidRPr="007368FC">
        <w:rPr>
          <w:rFonts w:ascii="Times New Roman" w:hAnsi="Times New Roman"/>
          <w:b w:val="0"/>
          <w:sz w:val="24"/>
          <w:szCs w:val="24"/>
        </w:rPr>
        <w:t>11.2.</w:t>
      </w:r>
      <w:r w:rsidRPr="007368FC">
        <w:rPr>
          <w:rFonts w:ascii="Times New Roman" w:hAnsi="Times New Roman"/>
          <w:b w:val="0"/>
          <w:sz w:val="24"/>
          <w:szCs w:val="24"/>
          <w:lang w:val="uk-UA"/>
        </w:rPr>
        <w:t xml:space="preserve"> </w:t>
      </w:r>
      <w:r w:rsidRPr="007368FC">
        <w:rPr>
          <w:rFonts w:ascii="Times New Roman" w:hAnsi="Times New Roman"/>
          <w:b w:val="0"/>
          <w:sz w:val="24"/>
          <w:szCs w:val="24"/>
        </w:rPr>
        <w:t xml:space="preserve">Державна реєстрація </w:t>
      </w:r>
      <w:proofErr w:type="gramStart"/>
      <w:r w:rsidRPr="007368FC">
        <w:rPr>
          <w:rFonts w:ascii="Times New Roman" w:hAnsi="Times New Roman"/>
          <w:b w:val="0"/>
          <w:sz w:val="24"/>
          <w:szCs w:val="24"/>
        </w:rPr>
        <w:t>П</w:t>
      </w:r>
      <w:proofErr w:type="gramEnd"/>
      <w:r w:rsidRPr="007368FC">
        <w:rPr>
          <w:rFonts w:ascii="Times New Roman" w:hAnsi="Times New Roman"/>
          <w:b w:val="0"/>
          <w:sz w:val="24"/>
          <w:szCs w:val="24"/>
        </w:rPr>
        <w:t>ідприємства,внесення змін і доповнень до Статуту здійснюється в порядку та в терміни,</w:t>
      </w:r>
      <w:r w:rsidRPr="007368FC">
        <w:rPr>
          <w:rFonts w:ascii="Times New Roman" w:hAnsi="Times New Roman"/>
          <w:b w:val="0"/>
          <w:sz w:val="24"/>
          <w:szCs w:val="24"/>
          <w:lang w:val="uk-UA"/>
        </w:rPr>
        <w:t xml:space="preserve"> </w:t>
      </w:r>
      <w:r w:rsidRPr="007368FC">
        <w:rPr>
          <w:rFonts w:ascii="Times New Roman" w:hAnsi="Times New Roman"/>
          <w:b w:val="0"/>
          <w:sz w:val="24"/>
          <w:szCs w:val="24"/>
        </w:rPr>
        <w:t>передбачені законодавством.</w:t>
      </w:r>
    </w:p>
    <w:p w:rsidR="007368FC" w:rsidRPr="007368FC" w:rsidRDefault="007368FC" w:rsidP="007368FC">
      <w:pPr>
        <w:pStyle w:val="100"/>
        <w:shd w:val="clear" w:color="auto" w:fill="auto"/>
        <w:tabs>
          <w:tab w:val="left" w:pos="535"/>
        </w:tabs>
        <w:spacing w:after="0" w:line="240" w:lineRule="auto"/>
        <w:jc w:val="left"/>
        <w:rPr>
          <w:rFonts w:ascii="Times New Roman" w:hAnsi="Times New Roman"/>
          <w:b w:val="0"/>
          <w:sz w:val="24"/>
          <w:szCs w:val="24"/>
          <w:lang w:val="uk-UA"/>
        </w:rPr>
      </w:pPr>
    </w:p>
    <w:p w:rsidR="00043537" w:rsidRDefault="00043537" w:rsidP="007368FC">
      <w:pPr>
        <w:shd w:val="clear" w:color="auto" w:fill="FFFFFF"/>
        <w:spacing w:after="0"/>
        <w:jc w:val="both"/>
        <w:textAlignment w:val="baseline"/>
        <w:rPr>
          <w:rFonts w:ascii="Times New Roman" w:hAnsi="Times New Roman"/>
          <w:bCs/>
          <w:sz w:val="28"/>
          <w:szCs w:val="28"/>
          <w:bdr w:val="none" w:sz="0" w:space="0" w:color="auto" w:frame="1"/>
          <w:lang w:val="uk-UA" w:eastAsia="uk-UA"/>
        </w:rPr>
      </w:pPr>
    </w:p>
    <w:p w:rsidR="007368FC" w:rsidRPr="007368FC" w:rsidRDefault="007368FC" w:rsidP="007368FC">
      <w:pPr>
        <w:shd w:val="clear" w:color="auto" w:fill="FFFFFF"/>
        <w:spacing w:after="0"/>
        <w:jc w:val="both"/>
        <w:textAlignment w:val="baseline"/>
        <w:rPr>
          <w:rFonts w:ascii="Times New Roman" w:hAnsi="Times New Roman"/>
          <w:bCs/>
          <w:sz w:val="28"/>
          <w:szCs w:val="28"/>
          <w:bdr w:val="none" w:sz="0" w:space="0" w:color="auto" w:frame="1"/>
          <w:lang w:val="uk-UA" w:eastAsia="uk-UA"/>
        </w:rPr>
      </w:pPr>
      <w:r w:rsidRPr="007368FC">
        <w:rPr>
          <w:rFonts w:ascii="Times New Roman" w:hAnsi="Times New Roman"/>
          <w:bCs/>
          <w:sz w:val="28"/>
          <w:szCs w:val="28"/>
          <w:bdr w:val="none" w:sz="0" w:space="0" w:color="auto" w:frame="1"/>
          <w:lang w:val="uk-UA" w:eastAsia="uk-UA"/>
        </w:rPr>
        <w:t>Секретар селищної ради                                               Віктор ШКУРАТІВСЬКИЙ</w:t>
      </w: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7368FC" w:rsidRDefault="007368FC" w:rsidP="007368FC">
      <w:pPr>
        <w:shd w:val="clear" w:color="auto" w:fill="FFFFFF"/>
        <w:spacing w:after="0"/>
        <w:ind w:left="6237"/>
        <w:jc w:val="both"/>
        <w:textAlignment w:val="baseline"/>
        <w:rPr>
          <w:rFonts w:ascii="Times New Roman" w:hAnsi="Times New Roman"/>
          <w:bCs/>
          <w:sz w:val="28"/>
          <w:szCs w:val="28"/>
          <w:bdr w:val="none" w:sz="0" w:space="0" w:color="auto" w:frame="1"/>
          <w:lang w:val="uk-UA" w:eastAsia="uk-UA"/>
        </w:rPr>
      </w:pPr>
    </w:p>
    <w:p w:rsidR="00260827" w:rsidRDefault="00260827" w:rsidP="004308B7">
      <w:pPr>
        <w:tabs>
          <w:tab w:val="left" w:pos="993"/>
        </w:tabs>
        <w:jc w:val="both"/>
        <w:rPr>
          <w:rFonts w:ascii="Times New Roman" w:hAnsi="Times New Roman"/>
          <w:sz w:val="28"/>
          <w:szCs w:val="28"/>
          <w:lang w:val="uk-UA"/>
        </w:rPr>
      </w:pPr>
    </w:p>
    <w:p w:rsidR="00260827" w:rsidRPr="004308B7" w:rsidRDefault="00260827" w:rsidP="004308B7">
      <w:pPr>
        <w:tabs>
          <w:tab w:val="left" w:pos="993"/>
        </w:tabs>
        <w:jc w:val="both"/>
        <w:rPr>
          <w:rFonts w:ascii="Times New Roman" w:hAnsi="Times New Roman"/>
          <w:color w:val="FF0000"/>
          <w:sz w:val="28"/>
          <w:szCs w:val="28"/>
          <w:lang w:val="uk-UA"/>
        </w:rPr>
      </w:pPr>
    </w:p>
    <w:sectPr w:rsidR="00260827" w:rsidRPr="004308B7" w:rsidSect="00B26EAB">
      <w:pgSz w:w="11906" w:h="16838"/>
      <w:pgMar w:top="850" w:right="707"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orbel">
    <w:panose1 w:val="020B0503020204020204"/>
    <w:charset w:val="CC"/>
    <w:family w:val="swiss"/>
    <w:pitch w:val="variable"/>
    <w:sig w:usb0="A00002EF" w:usb1="4000A44B"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543C"/>
    <w:multiLevelType w:val="multilevel"/>
    <w:tmpl w:val="955C6A0E"/>
    <w:lvl w:ilvl="0">
      <w:start w:val="1"/>
      <w:numFmt w:val="decimal"/>
      <w:lvlText w:val="%1."/>
      <w:lvlJc w:val="left"/>
      <w:pPr>
        <w:ind w:left="510" w:hanging="51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nsid w:val="16B258D1"/>
    <w:multiLevelType w:val="multilevel"/>
    <w:tmpl w:val="B5D8B9EC"/>
    <w:lvl w:ilvl="0">
      <w:start w:val="4"/>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7B36967"/>
    <w:multiLevelType w:val="hybridMultilevel"/>
    <w:tmpl w:val="BE6479F8"/>
    <w:lvl w:ilvl="0" w:tplc="4EF8EF6A">
      <w:start w:val="5"/>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317E0A"/>
    <w:multiLevelType w:val="multilevel"/>
    <w:tmpl w:val="A44EF430"/>
    <w:lvl w:ilvl="0">
      <w:start w:val="7"/>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FAE03F4"/>
    <w:multiLevelType w:val="hybridMultilevel"/>
    <w:tmpl w:val="D4229206"/>
    <w:lvl w:ilvl="0" w:tplc="3898AE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61366D2"/>
    <w:multiLevelType w:val="multilevel"/>
    <w:tmpl w:val="91423C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B547C78"/>
    <w:multiLevelType w:val="multilevel"/>
    <w:tmpl w:val="10446A76"/>
    <w:lvl w:ilvl="0">
      <w:start w:val="8"/>
      <w:numFmt w:val="decimal"/>
      <w:lvlText w:val="%1."/>
      <w:lvlJc w:val="left"/>
      <w:pPr>
        <w:ind w:left="2269" w:firstLine="0"/>
      </w:pPr>
      <w:rPr>
        <w:rFonts w:ascii="Times New Roman" w:eastAsia="Times New Roman" w:hAnsi="Times New Roman" w:cs="Times New Roman"/>
        <w:b/>
        <w:bCs/>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2269" w:firstLine="0"/>
      </w:pPr>
    </w:lvl>
    <w:lvl w:ilvl="2">
      <w:numFmt w:val="decimal"/>
      <w:lvlText w:val=""/>
      <w:lvlJc w:val="left"/>
      <w:pPr>
        <w:ind w:left="2269" w:firstLine="0"/>
      </w:pPr>
    </w:lvl>
    <w:lvl w:ilvl="3">
      <w:numFmt w:val="decimal"/>
      <w:lvlText w:val=""/>
      <w:lvlJc w:val="left"/>
      <w:pPr>
        <w:ind w:left="2269" w:firstLine="0"/>
      </w:pPr>
    </w:lvl>
    <w:lvl w:ilvl="4">
      <w:numFmt w:val="decimal"/>
      <w:lvlText w:val=""/>
      <w:lvlJc w:val="left"/>
      <w:pPr>
        <w:ind w:left="2269" w:firstLine="0"/>
      </w:pPr>
    </w:lvl>
    <w:lvl w:ilvl="5">
      <w:numFmt w:val="decimal"/>
      <w:lvlText w:val=""/>
      <w:lvlJc w:val="left"/>
      <w:pPr>
        <w:ind w:left="2269" w:firstLine="0"/>
      </w:pPr>
    </w:lvl>
    <w:lvl w:ilvl="6">
      <w:numFmt w:val="decimal"/>
      <w:lvlText w:val=""/>
      <w:lvlJc w:val="left"/>
      <w:pPr>
        <w:ind w:left="2269" w:firstLine="0"/>
      </w:pPr>
    </w:lvl>
    <w:lvl w:ilvl="7">
      <w:numFmt w:val="decimal"/>
      <w:lvlText w:val=""/>
      <w:lvlJc w:val="left"/>
      <w:pPr>
        <w:ind w:left="2269" w:firstLine="0"/>
      </w:pPr>
    </w:lvl>
    <w:lvl w:ilvl="8">
      <w:numFmt w:val="decimal"/>
      <w:lvlText w:val=""/>
      <w:lvlJc w:val="left"/>
      <w:pPr>
        <w:ind w:left="2269" w:firstLine="0"/>
      </w:pPr>
    </w:lvl>
  </w:abstractNum>
  <w:abstractNum w:abstractNumId="7">
    <w:nsid w:val="2F2C74C4"/>
    <w:multiLevelType w:val="hybridMultilevel"/>
    <w:tmpl w:val="B6241C80"/>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1321272"/>
    <w:multiLevelType w:val="multilevel"/>
    <w:tmpl w:val="F4E22338"/>
    <w:lvl w:ilvl="0">
      <w:start w:val="14"/>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4321615"/>
    <w:multiLevelType w:val="multilevel"/>
    <w:tmpl w:val="2B92DA78"/>
    <w:lvl w:ilvl="0">
      <w:start w:val="2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6675038"/>
    <w:multiLevelType w:val="multilevel"/>
    <w:tmpl w:val="68B41BAE"/>
    <w:lvl w:ilvl="0">
      <w:start w:val="1"/>
      <w:numFmt w:val="bullet"/>
      <w:lvlText w:val=""/>
      <w:lvlJc w:val="left"/>
      <w:pPr>
        <w:ind w:left="0" w:firstLine="0"/>
      </w:pPr>
      <w:rPr>
        <w:rFonts w:ascii="Symbol" w:hAnsi="Symbol" w:hint="default"/>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9216398"/>
    <w:multiLevelType w:val="hybridMultilevel"/>
    <w:tmpl w:val="C94C1B78"/>
    <w:lvl w:ilvl="0" w:tplc="B48CDC0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AE92FF9"/>
    <w:multiLevelType w:val="multilevel"/>
    <w:tmpl w:val="54DE3F8E"/>
    <w:lvl w:ilvl="0">
      <w:start w:val="1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ru-RU"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D466332"/>
    <w:multiLevelType w:val="multilevel"/>
    <w:tmpl w:val="00447806"/>
    <w:lvl w:ilvl="0">
      <w:start w:val="2"/>
      <w:numFmt w:val="decimal"/>
      <w:lvlText w:val="6.%1."/>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142" w:firstLine="0"/>
      </w:pPr>
    </w:lvl>
    <w:lvl w:ilvl="2">
      <w:numFmt w:val="decimal"/>
      <w:lvlText w:val=""/>
      <w:lvlJc w:val="left"/>
      <w:pPr>
        <w:ind w:left="142" w:firstLine="0"/>
      </w:pPr>
    </w:lvl>
    <w:lvl w:ilvl="3">
      <w:numFmt w:val="decimal"/>
      <w:lvlText w:val=""/>
      <w:lvlJc w:val="left"/>
      <w:pPr>
        <w:ind w:left="142" w:firstLine="0"/>
      </w:pPr>
    </w:lvl>
    <w:lvl w:ilvl="4">
      <w:numFmt w:val="decimal"/>
      <w:lvlText w:val=""/>
      <w:lvlJc w:val="left"/>
      <w:pPr>
        <w:ind w:left="142" w:firstLine="0"/>
      </w:pPr>
    </w:lvl>
    <w:lvl w:ilvl="5">
      <w:numFmt w:val="decimal"/>
      <w:lvlText w:val=""/>
      <w:lvlJc w:val="left"/>
      <w:pPr>
        <w:ind w:left="142" w:firstLine="0"/>
      </w:pPr>
    </w:lvl>
    <w:lvl w:ilvl="6">
      <w:numFmt w:val="decimal"/>
      <w:lvlText w:val=""/>
      <w:lvlJc w:val="left"/>
      <w:pPr>
        <w:ind w:left="142" w:firstLine="0"/>
      </w:pPr>
    </w:lvl>
    <w:lvl w:ilvl="7">
      <w:numFmt w:val="decimal"/>
      <w:lvlText w:val=""/>
      <w:lvlJc w:val="left"/>
      <w:pPr>
        <w:ind w:left="142" w:firstLine="0"/>
      </w:pPr>
    </w:lvl>
    <w:lvl w:ilvl="8">
      <w:numFmt w:val="decimal"/>
      <w:lvlText w:val=""/>
      <w:lvlJc w:val="left"/>
      <w:pPr>
        <w:ind w:left="142" w:firstLine="0"/>
      </w:pPr>
    </w:lvl>
  </w:abstractNum>
  <w:abstractNum w:abstractNumId="14">
    <w:nsid w:val="455C26D6"/>
    <w:multiLevelType w:val="hybridMultilevel"/>
    <w:tmpl w:val="44746DAE"/>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9BE2FC2"/>
    <w:multiLevelType w:val="multilevel"/>
    <w:tmpl w:val="C61220D4"/>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52BE0176"/>
    <w:multiLevelType w:val="hybridMultilevel"/>
    <w:tmpl w:val="26420550"/>
    <w:lvl w:ilvl="0" w:tplc="32F65C94">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5C8C2B60"/>
    <w:multiLevelType w:val="hybridMultilevel"/>
    <w:tmpl w:val="5A12D9C0"/>
    <w:lvl w:ilvl="0" w:tplc="3898A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E44277D"/>
    <w:multiLevelType w:val="multilevel"/>
    <w:tmpl w:val="7328229C"/>
    <w:lvl w:ilvl="0">
      <w:start w:val="3"/>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6A81421"/>
    <w:multiLevelType w:val="multilevel"/>
    <w:tmpl w:val="E310581C"/>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7EB6B34"/>
    <w:multiLevelType w:val="multilevel"/>
    <w:tmpl w:val="30A49126"/>
    <w:lvl w:ilvl="0">
      <w:start w:val="1"/>
      <w:numFmt w:val="decimal"/>
      <w:lvlText w:val="%1."/>
      <w:lvlJc w:val="left"/>
      <w:pPr>
        <w:ind w:left="1860" w:hanging="114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nsid w:val="6F1A0D8B"/>
    <w:multiLevelType w:val="multilevel"/>
    <w:tmpl w:val="5D12DC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75201C6B"/>
    <w:multiLevelType w:val="hybridMultilevel"/>
    <w:tmpl w:val="4C70D338"/>
    <w:lvl w:ilvl="0" w:tplc="6D560B64">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762B2CB6"/>
    <w:multiLevelType w:val="hybridMultilevel"/>
    <w:tmpl w:val="47A861D4"/>
    <w:lvl w:ilvl="0" w:tplc="63F8B268">
      <w:start w:val="1"/>
      <w:numFmt w:val="decimal"/>
      <w:lvlText w:val="%1."/>
      <w:lvlJc w:val="left"/>
      <w:pPr>
        <w:ind w:left="495" w:hanging="360"/>
      </w:pPr>
      <w:rPr>
        <w:rFonts w:ascii="Times New Roman" w:eastAsia="Times New Roman" w:hAnsi="Times New Roman" w:cs="Times New Roman"/>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24">
    <w:nsid w:val="769E63A2"/>
    <w:multiLevelType w:val="multilevel"/>
    <w:tmpl w:val="F280C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0"/>
  </w:num>
  <w:num w:numId="3">
    <w:abstractNumId w:val="22"/>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7"/>
    </w:lvlOverride>
    <w:lvlOverride w:ilvl="1"/>
    <w:lvlOverride w:ilvl="2"/>
    <w:lvlOverride w:ilvl="3"/>
    <w:lvlOverride w:ilvl="4"/>
    <w:lvlOverride w:ilvl="5"/>
    <w:lvlOverride w:ilvl="6"/>
    <w:lvlOverride w:ilvl="7"/>
    <w:lvlOverride w:ilvl="8"/>
  </w:num>
  <w:num w:numId="10">
    <w:abstractNumId w:val="12"/>
    <w:lvlOverride w:ilvl="0">
      <w:startOverride w:val="11"/>
    </w:lvlOverride>
    <w:lvlOverride w:ilvl="1"/>
    <w:lvlOverride w:ilvl="2"/>
    <w:lvlOverride w:ilvl="3"/>
    <w:lvlOverride w:ilvl="4"/>
    <w:lvlOverride w:ilvl="5"/>
    <w:lvlOverride w:ilvl="6"/>
    <w:lvlOverride w:ilvl="7"/>
    <w:lvlOverride w:ilvl="8"/>
  </w:num>
  <w:num w:numId="11">
    <w:abstractNumId w:val="9"/>
    <w:lvlOverride w:ilvl="0">
      <w:startOverride w:val="21"/>
    </w:lvlOverride>
    <w:lvlOverride w:ilvl="1"/>
    <w:lvlOverride w:ilvl="2"/>
    <w:lvlOverride w:ilvl="3"/>
    <w:lvlOverride w:ilvl="4"/>
    <w:lvlOverride w:ilvl="5"/>
    <w:lvlOverride w:ilvl="6"/>
    <w:lvlOverride w:ilvl="7"/>
    <w:lvlOverride w:ilvl="8"/>
  </w:num>
  <w:num w:numId="12">
    <w:abstractNumId w:val="5"/>
  </w:num>
  <w:num w:numId="13">
    <w:abstractNumId w:val="19"/>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1"/>
    <w:lvlOverride w:ilvl="0">
      <w:startOverride w:val="4"/>
    </w:lvlOverride>
    <w:lvlOverride w:ilvl="1"/>
    <w:lvlOverride w:ilvl="2"/>
    <w:lvlOverride w:ilvl="3"/>
    <w:lvlOverride w:ilvl="4"/>
    <w:lvlOverride w:ilvl="5"/>
    <w:lvlOverride w:ilvl="6"/>
    <w:lvlOverride w:ilvl="7"/>
    <w:lvlOverride w:ilvl="8"/>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3"/>
    <w:lvlOverride w:ilvl="0">
      <w:startOverride w:val="2"/>
    </w:lvlOverride>
    <w:lvlOverride w:ilvl="1"/>
    <w:lvlOverride w:ilvl="2"/>
    <w:lvlOverride w:ilvl="3"/>
    <w:lvlOverride w:ilvl="4"/>
    <w:lvlOverride w:ilvl="5"/>
    <w:lvlOverride w:ilvl="6"/>
    <w:lvlOverride w:ilvl="7"/>
    <w:lvlOverride w:ilvl="8"/>
  </w:num>
  <w:num w:numId="18">
    <w:abstractNumId w:val="8"/>
    <w:lvlOverride w:ilvl="0">
      <w:startOverride w:val="14"/>
    </w:lvlOverride>
    <w:lvlOverride w:ilvl="1"/>
    <w:lvlOverride w:ilvl="2"/>
    <w:lvlOverride w:ilvl="3"/>
    <w:lvlOverride w:ilvl="4"/>
    <w:lvlOverride w:ilvl="5"/>
    <w:lvlOverride w:ilvl="6"/>
    <w:lvlOverride w:ilvl="7"/>
    <w:lvlOverride w:ilvl="8"/>
  </w:num>
  <w:num w:numId="19">
    <w:abstractNumId w:val="6"/>
    <w:lvlOverride w:ilvl="0">
      <w:startOverride w:val="8"/>
    </w:lvlOverride>
    <w:lvlOverride w:ilvl="1"/>
    <w:lvlOverride w:ilvl="2"/>
    <w:lvlOverride w:ilvl="3"/>
    <w:lvlOverride w:ilvl="4"/>
    <w:lvlOverride w:ilvl="5"/>
    <w:lvlOverride w:ilvl="6"/>
    <w:lvlOverride w:ilvl="7"/>
    <w:lvlOverride w:ilvl="8"/>
  </w:num>
  <w:num w:numId="20">
    <w:abstractNumId w:val="18"/>
    <w:lvlOverride w:ilvl="0">
      <w:startOverride w:val="3"/>
    </w:lvlOverride>
    <w:lvlOverride w:ilvl="1"/>
    <w:lvlOverride w:ilvl="2"/>
    <w:lvlOverride w:ilvl="3"/>
    <w:lvlOverride w:ilvl="4"/>
    <w:lvlOverride w:ilvl="5"/>
    <w:lvlOverride w:ilvl="6"/>
    <w:lvlOverride w:ilvl="7"/>
    <w:lvlOverride w:ilvl="8"/>
  </w:num>
  <w:num w:numId="21">
    <w:abstractNumId w:val="14"/>
  </w:num>
  <w:num w:numId="22">
    <w:abstractNumId w:val="10"/>
  </w:num>
  <w:num w:numId="23">
    <w:abstractNumId w:val="7"/>
  </w:num>
  <w:num w:numId="24">
    <w:abstractNumId w:val="4"/>
  </w:num>
  <w:num w:numId="25">
    <w:abstractNumId w:val="17"/>
  </w:num>
  <w:num w:numId="26">
    <w:abstractNumId w:val="24"/>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1"/>
  </w:num>
  <w:num w:numId="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21"/>
  </w:num>
  <w:num w:numId="4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9955C2"/>
    <w:rsid w:val="0000085E"/>
    <w:rsid w:val="00000D00"/>
    <w:rsid w:val="00007199"/>
    <w:rsid w:val="00017B10"/>
    <w:rsid w:val="0003612F"/>
    <w:rsid w:val="00042673"/>
    <w:rsid w:val="00042773"/>
    <w:rsid w:val="00043537"/>
    <w:rsid w:val="0006590F"/>
    <w:rsid w:val="00082B25"/>
    <w:rsid w:val="000830F4"/>
    <w:rsid w:val="00087DB9"/>
    <w:rsid w:val="000E047B"/>
    <w:rsid w:val="001077F8"/>
    <w:rsid w:val="00152DCE"/>
    <w:rsid w:val="00164C8B"/>
    <w:rsid w:val="00190471"/>
    <w:rsid w:val="0019258C"/>
    <w:rsid w:val="001A0E47"/>
    <w:rsid w:val="001C3071"/>
    <w:rsid w:val="001F1A6F"/>
    <w:rsid w:val="00200422"/>
    <w:rsid w:val="002004CF"/>
    <w:rsid w:val="00203CFD"/>
    <w:rsid w:val="002079BD"/>
    <w:rsid w:val="00213735"/>
    <w:rsid w:val="0024526F"/>
    <w:rsid w:val="00260827"/>
    <w:rsid w:val="002633CC"/>
    <w:rsid w:val="00264CE2"/>
    <w:rsid w:val="00281234"/>
    <w:rsid w:val="002B6C62"/>
    <w:rsid w:val="002C22F2"/>
    <w:rsid w:val="002C4354"/>
    <w:rsid w:val="002C4984"/>
    <w:rsid w:val="002D076A"/>
    <w:rsid w:val="002D6D00"/>
    <w:rsid w:val="003077A2"/>
    <w:rsid w:val="00324157"/>
    <w:rsid w:val="0033556F"/>
    <w:rsid w:val="00340E27"/>
    <w:rsid w:val="003413BB"/>
    <w:rsid w:val="00350979"/>
    <w:rsid w:val="00361F55"/>
    <w:rsid w:val="00366F65"/>
    <w:rsid w:val="00370CCC"/>
    <w:rsid w:val="00371FD9"/>
    <w:rsid w:val="003747B4"/>
    <w:rsid w:val="003808CC"/>
    <w:rsid w:val="003976ED"/>
    <w:rsid w:val="003B1E5D"/>
    <w:rsid w:val="003D4C6D"/>
    <w:rsid w:val="0041363B"/>
    <w:rsid w:val="004308B7"/>
    <w:rsid w:val="00433939"/>
    <w:rsid w:val="004400EA"/>
    <w:rsid w:val="004574F2"/>
    <w:rsid w:val="004B460D"/>
    <w:rsid w:val="004C705A"/>
    <w:rsid w:val="004F1C97"/>
    <w:rsid w:val="0051034D"/>
    <w:rsid w:val="00523B19"/>
    <w:rsid w:val="00530589"/>
    <w:rsid w:val="00536197"/>
    <w:rsid w:val="005362DF"/>
    <w:rsid w:val="00564A03"/>
    <w:rsid w:val="00575F2D"/>
    <w:rsid w:val="00586B99"/>
    <w:rsid w:val="005A5B54"/>
    <w:rsid w:val="005B153D"/>
    <w:rsid w:val="005F1F83"/>
    <w:rsid w:val="005F41DE"/>
    <w:rsid w:val="00601B29"/>
    <w:rsid w:val="00604618"/>
    <w:rsid w:val="006B01D6"/>
    <w:rsid w:val="00702F79"/>
    <w:rsid w:val="007033A2"/>
    <w:rsid w:val="007368FC"/>
    <w:rsid w:val="007B08D3"/>
    <w:rsid w:val="007E0D18"/>
    <w:rsid w:val="007F7D62"/>
    <w:rsid w:val="00814DF4"/>
    <w:rsid w:val="00872200"/>
    <w:rsid w:val="008820A7"/>
    <w:rsid w:val="00882BC7"/>
    <w:rsid w:val="0088544B"/>
    <w:rsid w:val="008A6A54"/>
    <w:rsid w:val="008C318A"/>
    <w:rsid w:val="00931A27"/>
    <w:rsid w:val="009955C2"/>
    <w:rsid w:val="009B6CD5"/>
    <w:rsid w:val="009C0CDD"/>
    <w:rsid w:val="009D485B"/>
    <w:rsid w:val="009F7601"/>
    <w:rsid w:val="00A15E72"/>
    <w:rsid w:val="00A208CD"/>
    <w:rsid w:val="00A3272E"/>
    <w:rsid w:val="00A42144"/>
    <w:rsid w:val="00A51BEE"/>
    <w:rsid w:val="00A52B6C"/>
    <w:rsid w:val="00A57BB5"/>
    <w:rsid w:val="00A6279B"/>
    <w:rsid w:val="00A732F9"/>
    <w:rsid w:val="00A805BE"/>
    <w:rsid w:val="00A811AC"/>
    <w:rsid w:val="00A91D34"/>
    <w:rsid w:val="00AB3F70"/>
    <w:rsid w:val="00AC4616"/>
    <w:rsid w:val="00B03E4D"/>
    <w:rsid w:val="00B076CC"/>
    <w:rsid w:val="00B11CD2"/>
    <w:rsid w:val="00B26EAB"/>
    <w:rsid w:val="00B334FD"/>
    <w:rsid w:val="00B50F84"/>
    <w:rsid w:val="00B76A82"/>
    <w:rsid w:val="00B965F6"/>
    <w:rsid w:val="00BA3840"/>
    <w:rsid w:val="00BB40DE"/>
    <w:rsid w:val="00BC09EC"/>
    <w:rsid w:val="00BC5F4C"/>
    <w:rsid w:val="00BD5151"/>
    <w:rsid w:val="00BF423C"/>
    <w:rsid w:val="00C021CD"/>
    <w:rsid w:val="00C23023"/>
    <w:rsid w:val="00C46D13"/>
    <w:rsid w:val="00C61009"/>
    <w:rsid w:val="00C6119E"/>
    <w:rsid w:val="00C676A8"/>
    <w:rsid w:val="00C7283E"/>
    <w:rsid w:val="00C74A0C"/>
    <w:rsid w:val="00C955E3"/>
    <w:rsid w:val="00CA03B1"/>
    <w:rsid w:val="00CC2BA3"/>
    <w:rsid w:val="00CC54EE"/>
    <w:rsid w:val="00CD2A3A"/>
    <w:rsid w:val="00D04189"/>
    <w:rsid w:val="00D25C3B"/>
    <w:rsid w:val="00D42B15"/>
    <w:rsid w:val="00D656D5"/>
    <w:rsid w:val="00D750F0"/>
    <w:rsid w:val="00DB63C9"/>
    <w:rsid w:val="00DD1D1A"/>
    <w:rsid w:val="00DD38D7"/>
    <w:rsid w:val="00DD6687"/>
    <w:rsid w:val="00DE6233"/>
    <w:rsid w:val="00E45366"/>
    <w:rsid w:val="00E76992"/>
    <w:rsid w:val="00E77E4B"/>
    <w:rsid w:val="00E834C9"/>
    <w:rsid w:val="00E90746"/>
    <w:rsid w:val="00E97295"/>
    <w:rsid w:val="00EA167F"/>
    <w:rsid w:val="00EA2BD9"/>
    <w:rsid w:val="00EC3CA9"/>
    <w:rsid w:val="00EC4BA2"/>
    <w:rsid w:val="00F37614"/>
    <w:rsid w:val="00F37FEC"/>
    <w:rsid w:val="00F75BBA"/>
    <w:rsid w:val="00FA3480"/>
    <w:rsid w:val="00FB5599"/>
    <w:rsid w:val="00FB796F"/>
    <w:rsid w:val="00FF7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0F4"/>
    <w:pPr>
      <w:spacing w:after="200" w:line="276" w:lineRule="auto"/>
    </w:pPr>
    <w:rPr>
      <w:rFonts w:eastAsia="Times New Roman"/>
      <w:sz w:val="22"/>
      <w:szCs w:val="22"/>
    </w:rPr>
  </w:style>
  <w:style w:type="paragraph" w:styleId="3">
    <w:name w:val="heading 3"/>
    <w:basedOn w:val="a"/>
    <w:next w:val="a"/>
    <w:link w:val="30"/>
    <w:qFormat/>
    <w:rsid w:val="00FF7A66"/>
    <w:pPr>
      <w:keepNext/>
      <w:spacing w:after="0" w:line="240" w:lineRule="auto"/>
      <w:jc w:val="center"/>
      <w:outlineLvl w:val="2"/>
    </w:pPr>
    <w:rPr>
      <w:rFonts w:ascii="Times New Roman" w:hAnsi="Times New Roman"/>
      <w:b/>
      <w:noProof/>
      <w:sz w:val="28"/>
      <w:szCs w:val="20"/>
      <w:lang w:eastAsia="uk-UA"/>
    </w:rPr>
  </w:style>
  <w:style w:type="paragraph" w:styleId="5">
    <w:name w:val="heading 5"/>
    <w:basedOn w:val="a"/>
    <w:next w:val="a"/>
    <w:link w:val="50"/>
    <w:uiPriority w:val="9"/>
    <w:qFormat/>
    <w:rsid w:val="00FF7A66"/>
    <w:pPr>
      <w:spacing w:before="240" w:after="60"/>
      <w:outlineLvl w:val="4"/>
    </w:pPr>
    <w:rPr>
      <w:b/>
      <w:bCs/>
      <w:i/>
      <w:iCs/>
      <w:sz w:val="26"/>
      <w:szCs w:val="26"/>
    </w:rPr>
  </w:style>
  <w:style w:type="paragraph" w:styleId="8">
    <w:name w:val="heading 8"/>
    <w:basedOn w:val="a"/>
    <w:next w:val="a"/>
    <w:link w:val="80"/>
    <w:uiPriority w:val="9"/>
    <w:qFormat/>
    <w:rsid w:val="00FF7A66"/>
    <w:pPr>
      <w:spacing w:before="240" w:after="60" w:line="240" w:lineRule="auto"/>
      <w:outlineLvl w:val="7"/>
    </w:pPr>
    <w:rPr>
      <w:i/>
      <w:i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F7A66"/>
    <w:rPr>
      <w:rFonts w:ascii="Times New Roman" w:eastAsia="Times New Roman" w:hAnsi="Times New Roman" w:cs="Times New Roman"/>
      <w:b/>
      <w:noProof/>
      <w:sz w:val="28"/>
      <w:szCs w:val="20"/>
      <w:lang w:val="ru-RU" w:eastAsia="uk-UA"/>
    </w:rPr>
  </w:style>
  <w:style w:type="character" w:customStyle="1" w:styleId="50">
    <w:name w:val="Заголовок 5 Знак"/>
    <w:link w:val="5"/>
    <w:uiPriority w:val="9"/>
    <w:rsid w:val="00FF7A66"/>
    <w:rPr>
      <w:rFonts w:ascii="Calibri" w:eastAsia="Times New Roman" w:hAnsi="Calibri" w:cs="Times New Roman"/>
      <w:b/>
      <w:bCs/>
      <w:i/>
      <w:iCs/>
      <w:sz w:val="26"/>
      <w:szCs w:val="26"/>
      <w:lang w:val="ru-RU" w:eastAsia="ru-RU"/>
    </w:rPr>
  </w:style>
  <w:style w:type="character" w:customStyle="1" w:styleId="80">
    <w:name w:val="Заголовок 8 Знак"/>
    <w:link w:val="8"/>
    <w:uiPriority w:val="9"/>
    <w:rsid w:val="00FF7A66"/>
    <w:rPr>
      <w:rFonts w:ascii="Calibri" w:eastAsia="Times New Roman" w:hAnsi="Calibri" w:cs="Times New Roman"/>
      <w:i/>
      <w:iCs/>
      <w:sz w:val="24"/>
      <w:szCs w:val="24"/>
      <w:lang w:val="ru-RU" w:eastAsia="uk-UA"/>
    </w:rPr>
  </w:style>
  <w:style w:type="paragraph" w:styleId="a3">
    <w:name w:val="Body Text Indent"/>
    <w:basedOn w:val="a"/>
    <w:link w:val="a4"/>
    <w:rsid w:val="00FF7A66"/>
    <w:pPr>
      <w:spacing w:after="120"/>
      <w:ind w:left="283"/>
    </w:pPr>
    <w:rPr>
      <w:sz w:val="20"/>
      <w:szCs w:val="20"/>
    </w:rPr>
  </w:style>
  <w:style w:type="character" w:customStyle="1" w:styleId="a4">
    <w:name w:val="Основной текст с отступом Знак"/>
    <w:link w:val="a3"/>
    <w:rsid w:val="00FF7A66"/>
    <w:rPr>
      <w:rFonts w:ascii="Calibri" w:eastAsia="Times New Roman" w:hAnsi="Calibri" w:cs="Times New Roman"/>
      <w:lang w:val="ru-RU" w:eastAsia="ru-RU"/>
    </w:rPr>
  </w:style>
  <w:style w:type="character" w:customStyle="1" w:styleId="21pt">
    <w:name w:val="Основной текст (2) + Интервал 1 pt"/>
    <w:rsid w:val="00FF7A66"/>
    <w:rPr>
      <w:rFonts w:ascii="Times New Roman" w:hAnsi="Times New Roman" w:cs="Times New Roman"/>
      <w:color w:val="000000"/>
      <w:spacing w:val="20"/>
      <w:w w:val="100"/>
      <w:position w:val="0"/>
      <w:sz w:val="26"/>
      <w:szCs w:val="26"/>
      <w:u w:val="none"/>
      <w:lang w:val="uk-UA" w:eastAsia="uk-UA" w:bidi="ar-SA"/>
    </w:rPr>
  </w:style>
  <w:style w:type="character" w:customStyle="1" w:styleId="2SegoeUI">
    <w:name w:val="Основной текст (2) + Segoe UI"/>
    <w:aliases w:val="12 pt,Основной текст (2) + Corbel,Малые прописные,Основной текст (2) + Calibri,Полужирный,10 pt,Основной текст (7) + Calibri,13 pt,Основной текст (2) + Candara,Заголовок №2 + 13 pt,10"/>
    <w:rsid w:val="00FF7A66"/>
    <w:rPr>
      <w:rFonts w:ascii="Segoe UI" w:eastAsia="Times New Roman" w:hAnsi="Segoe UI" w:cs="Segoe UI"/>
      <w:color w:val="000000"/>
      <w:spacing w:val="0"/>
      <w:w w:val="100"/>
      <w:position w:val="0"/>
      <w:sz w:val="24"/>
      <w:szCs w:val="24"/>
      <w:u w:val="none"/>
      <w:lang w:val="uk-UA" w:eastAsia="uk-UA" w:bidi="ar-SA"/>
    </w:rPr>
  </w:style>
  <w:style w:type="paragraph" w:customStyle="1" w:styleId="1">
    <w:name w:val="Знак Знак1"/>
    <w:basedOn w:val="a"/>
    <w:rsid w:val="00FF7A66"/>
    <w:pPr>
      <w:spacing w:after="0" w:line="240" w:lineRule="auto"/>
    </w:pPr>
    <w:rPr>
      <w:rFonts w:ascii="Verdana" w:hAnsi="Verdana" w:cs="Verdana"/>
      <w:sz w:val="20"/>
      <w:szCs w:val="20"/>
      <w:lang w:val="en-US" w:eastAsia="en-US"/>
    </w:rPr>
  </w:style>
  <w:style w:type="paragraph" w:styleId="a5">
    <w:name w:val="Balloon Text"/>
    <w:basedOn w:val="a"/>
    <w:link w:val="a6"/>
    <w:uiPriority w:val="99"/>
    <w:semiHidden/>
    <w:unhideWhenUsed/>
    <w:rsid w:val="00152DCE"/>
    <w:pPr>
      <w:spacing w:after="0" w:line="240" w:lineRule="auto"/>
    </w:pPr>
    <w:rPr>
      <w:rFonts w:ascii="Segoe UI" w:hAnsi="Segoe UI"/>
      <w:sz w:val="18"/>
      <w:szCs w:val="18"/>
    </w:rPr>
  </w:style>
  <w:style w:type="character" w:customStyle="1" w:styleId="a6">
    <w:name w:val="Текст выноски Знак"/>
    <w:link w:val="a5"/>
    <w:uiPriority w:val="99"/>
    <w:semiHidden/>
    <w:rsid w:val="00152DCE"/>
    <w:rPr>
      <w:rFonts w:ascii="Segoe UI" w:eastAsia="Times New Roman" w:hAnsi="Segoe UI" w:cs="Segoe UI"/>
      <w:sz w:val="18"/>
      <w:szCs w:val="18"/>
      <w:lang w:val="ru-RU" w:eastAsia="ru-RU"/>
    </w:rPr>
  </w:style>
  <w:style w:type="character" w:styleId="a7">
    <w:name w:val="annotation reference"/>
    <w:uiPriority w:val="99"/>
    <w:semiHidden/>
    <w:unhideWhenUsed/>
    <w:rsid w:val="00433939"/>
    <w:rPr>
      <w:sz w:val="16"/>
      <w:szCs w:val="16"/>
    </w:rPr>
  </w:style>
  <w:style w:type="paragraph" w:styleId="a8">
    <w:name w:val="annotation text"/>
    <w:basedOn w:val="a"/>
    <w:link w:val="a9"/>
    <w:uiPriority w:val="99"/>
    <w:semiHidden/>
    <w:unhideWhenUsed/>
    <w:rsid w:val="00433939"/>
    <w:rPr>
      <w:sz w:val="20"/>
      <w:szCs w:val="20"/>
    </w:rPr>
  </w:style>
  <w:style w:type="character" w:customStyle="1" w:styleId="a9">
    <w:name w:val="Текст примечания Знак"/>
    <w:link w:val="a8"/>
    <w:uiPriority w:val="99"/>
    <w:semiHidden/>
    <w:rsid w:val="00433939"/>
    <w:rPr>
      <w:rFonts w:eastAsia="Times New Roman"/>
    </w:rPr>
  </w:style>
  <w:style w:type="paragraph" w:styleId="aa">
    <w:name w:val="annotation subject"/>
    <w:basedOn w:val="a8"/>
    <w:next w:val="a8"/>
    <w:link w:val="ab"/>
    <w:uiPriority w:val="99"/>
    <w:semiHidden/>
    <w:unhideWhenUsed/>
    <w:rsid w:val="00433939"/>
    <w:rPr>
      <w:b/>
      <w:bCs/>
    </w:rPr>
  </w:style>
  <w:style w:type="character" w:customStyle="1" w:styleId="ab">
    <w:name w:val="Тема примечания Знак"/>
    <w:link w:val="aa"/>
    <w:uiPriority w:val="99"/>
    <w:semiHidden/>
    <w:rsid w:val="00433939"/>
    <w:rPr>
      <w:rFonts w:eastAsia="Times New Roman"/>
      <w:b/>
      <w:bCs/>
    </w:rPr>
  </w:style>
  <w:style w:type="paragraph" w:styleId="2">
    <w:name w:val="Body Text 2"/>
    <w:basedOn w:val="a"/>
    <w:link w:val="20"/>
    <w:uiPriority w:val="99"/>
    <w:semiHidden/>
    <w:unhideWhenUsed/>
    <w:rsid w:val="00C955E3"/>
    <w:pPr>
      <w:spacing w:after="120" w:line="480" w:lineRule="auto"/>
    </w:pPr>
  </w:style>
  <w:style w:type="character" w:customStyle="1" w:styleId="20">
    <w:name w:val="Основной текст 2 Знак"/>
    <w:basedOn w:val="a0"/>
    <w:link w:val="2"/>
    <w:uiPriority w:val="99"/>
    <w:semiHidden/>
    <w:rsid w:val="00C955E3"/>
    <w:rPr>
      <w:rFonts w:eastAsia="Times New Roman"/>
      <w:sz w:val="22"/>
      <w:szCs w:val="22"/>
    </w:rPr>
  </w:style>
  <w:style w:type="paragraph" w:customStyle="1" w:styleId="msonormalcxspmiddle">
    <w:name w:val="msonormalcxspmiddle"/>
    <w:basedOn w:val="a"/>
    <w:rsid w:val="00260827"/>
    <w:pPr>
      <w:spacing w:before="100" w:beforeAutospacing="1" w:after="100" w:afterAutospacing="1" w:line="240" w:lineRule="auto"/>
    </w:pPr>
    <w:rPr>
      <w:rFonts w:ascii="Times New Roman" w:hAnsi="Times New Roman"/>
      <w:sz w:val="24"/>
      <w:szCs w:val="24"/>
    </w:rPr>
  </w:style>
  <w:style w:type="paragraph" w:styleId="ac">
    <w:name w:val="Normal (Web)"/>
    <w:aliases w:val="Обычный (Web)"/>
    <w:basedOn w:val="a"/>
    <w:uiPriority w:val="99"/>
    <w:unhideWhenUsed/>
    <w:rsid w:val="00260827"/>
    <w:pPr>
      <w:spacing w:before="100" w:beforeAutospacing="1" w:after="100" w:afterAutospacing="1" w:line="240" w:lineRule="auto"/>
    </w:pPr>
    <w:rPr>
      <w:rFonts w:ascii="Times New Roman" w:hAnsi="Times New Roman"/>
      <w:sz w:val="24"/>
      <w:szCs w:val="24"/>
    </w:rPr>
  </w:style>
  <w:style w:type="character" w:styleId="ad">
    <w:name w:val="Strong"/>
    <w:uiPriority w:val="22"/>
    <w:qFormat/>
    <w:rsid w:val="00260827"/>
    <w:rPr>
      <w:b/>
      <w:bCs/>
    </w:rPr>
  </w:style>
  <w:style w:type="paragraph" w:styleId="ae">
    <w:name w:val="Title"/>
    <w:basedOn w:val="a"/>
    <w:link w:val="af"/>
    <w:qFormat/>
    <w:rsid w:val="00260827"/>
    <w:pPr>
      <w:spacing w:after="0" w:line="240" w:lineRule="auto"/>
      <w:jc w:val="center"/>
    </w:pPr>
    <w:rPr>
      <w:rFonts w:ascii="Times New Roman" w:hAnsi="Times New Roman"/>
      <w:b/>
      <w:bCs/>
      <w:sz w:val="24"/>
      <w:szCs w:val="24"/>
      <w:lang w:val="uk-UA"/>
    </w:rPr>
  </w:style>
  <w:style w:type="character" w:customStyle="1" w:styleId="af">
    <w:name w:val="Название Знак"/>
    <w:basedOn w:val="a0"/>
    <w:link w:val="ae"/>
    <w:rsid w:val="00260827"/>
    <w:rPr>
      <w:rFonts w:ascii="Times New Roman" w:eastAsia="Times New Roman" w:hAnsi="Times New Roman"/>
      <w:b/>
      <w:bCs/>
      <w:sz w:val="24"/>
      <w:szCs w:val="24"/>
      <w:lang w:val="uk-UA"/>
    </w:rPr>
  </w:style>
  <w:style w:type="character" w:customStyle="1" w:styleId="21">
    <w:name w:val="Основной текст (2)_"/>
    <w:link w:val="22"/>
    <w:locked/>
    <w:rsid w:val="00260827"/>
    <w:rPr>
      <w:b/>
      <w:bCs/>
      <w:sz w:val="30"/>
      <w:szCs w:val="30"/>
      <w:shd w:val="clear" w:color="auto" w:fill="FFFFFF"/>
    </w:rPr>
  </w:style>
  <w:style w:type="paragraph" w:customStyle="1" w:styleId="22">
    <w:name w:val="Основной текст (2)"/>
    <w:basedOn w:val="a"/>
    <w:link w:val="21"/>
    <w:rsid w:val="00260827"/>
    <w:pPr>
      <w:shd w:val="clear" w:color="auto" w:fill="FFFFFF"/>
      <w:spacing w:before="480" w:after="0" w:line="346" w:lineRule="exact"/>
      <w:jc w:val="center"/>
    </w:pPr>
    <w:rPr>
      <w:rFonts w:eastAsia="Calibri"/>
      <w:b/>
      <w:bCs/>
      <w:sz w:val="30"/>
      <w:szCs w:val="30"/>
      <w:shd w:val="clear" w:color="auto" w:fill="FFFFFF"/>
    </w:rPr>
  </w:style>
  <w:style w:type="character" w:customStyle="1" w:styleId="ArialNarrow">
    <w:name w:val="Основной текст + Arial Narrow"/>
    <w:aliases w:val="12,5 pt,Основной текст (2) + 9,Основной текст (2) + Arial Narrow,5"/>
    <w:rsid w:val="00260827"/>
    <w:rPr>
      <w:rFonts w:ascii="Arial Narrow" w:hAnsi="Arial Narrow" w:cs="Arial Narrow"/>
      <w:color w:val="000000"/>
      <w:spacing w:val="0"/>
      <w:w w:val="100"/>
      <w:position w:val="0"/>
      <w:sz w:val="25"/>
      <w:szCs w:val="25"/>
      <w:shd w:val="clear" w:color="auto" w:fill="FFFFFF"/>
    </w:rPr>
  </w:style>
  <w:style w:type="character" w:customStyle="1" w:styleId="23">
    <w:name w:val="Заголовок №2_"/>
    <w:link w:val="24"/>
    <w:locked/>
    <w:rsid w:val="00260827"/>
    <w:rPr>
      <w:b/>
      <w:bCs/>
      <w:sz w:val="26"/>
      <w:szCs w:val="26"/>
      <w:shd w:val="clear" w:color="auto" w:fill="FFFFFF"/>
    </w:rPr>
  </w:style>
  <w:style w:type="paragraph" w:customStyle="1" w:styleId="24">
    <w:name w:val="Заголовок №2"/>
    <w:basedOn w:val="a"/>
    <w:link w:val="23"/>
    <w:rsid w:val="00260827"/>
    <w:pPr>
      <w:widowControl w:val="0"/>
      <w:shd w:val="clear" w:color="auto" w:fill="FFFFFF"/>
      <w:spacing w:before="240" w:after="240" w:line="317" w:lineRule="exact"/>
      <w:outlineLvl w:val="1"/>
    </w:pPr>
    <w:rPr>
      <w:rFonts w:eastAsia="Calibri"/>
      <w:b/>
      <w:bCs/>
      <w:sz w:val="26"/>
      <w:szCs w:val="26"/>
    </w:rPr>
  </w:style>
  <w:style w:type="character" w:customStyle="1" w:styleId="7">
    <w:name w:val="Основной текст (7)_"/>
    <w:link w:val="70"/>
    <w:locked/>
    <w:rsid w:val="00260827"/>
    <w:rPr>
      <w:spacing w:val="10"/>
      <w:sz w:val="22"/>
      <w:szCs w:val="22"/>
      <w:shd w:val="clear" w:color="auto" w:fill="FFFFFF"/>
    </w:rPr>
  </w:style>
  <w:style w:type="paragraph" w:customStyle="1" w:styleId="70">
    <w:name w:val="Основной текст (7)"/>
    <w:basedOn w:val="a"/>
    <w:link w:val="7"/>
    <w:rsid w:val="00260827"/>
    <w:pPr>
      <w:widowControl w:val="0"/>
      <w:shd w:val="clear" w:color="auto" w:fill="FFFFFF"/>
      <w:spacing w:after="0" w:line="261" w:lineRule="exact"/>
      <w:jc w:val="center"/>
    </w:pPr>
    <w:rPr>
      <w:rFonts w:eastAsia="Calibri"/>
      <w:spacing w:val="10"/>
    </w:rPr>
  </w:style>
  <w:style w:type="character" w:customStyle="1" w:styleId="81">
    <w:name w:val="Основной текст (8)_"/>
    <w:link w:val="82"/>
    <w:locked/>
    <w:rsid w:val="00260827"/>
    <w:rPr>
      <w:spacing w:val="10"/>
      <w:sz w:val="22"/>
      <w:szCs w:val="22"/>
      <w:shd w:val="clear" w:color="auto" w:fill="FFFFFF"/>
    </w:rPr>
  </w:style>
  <w:style w:type="paragraph" w:customStyle="1" w:styleId="82">
    <w:name w:val="Основной текст (8)"/>
    <w:basedOn w:val="a"/>
    <w:link w:val="81"/>
    <w:rsid w:val="00260827"/>
    <w:pPr>
      <w:widowControl w:val="0"/>
      <w:shd w:val="clear" w:color="auto" w:fill="FFFFFF"/>
      <w:spacing w:after="0" w:line="261" w:lineRule="exact"/>
      <w:jc w:val="both"/>
    </w:pPr>
    <w:rPr>
      <w:rFonts w:eastAsia="Calibri"/>
      <w:spacing w:val="10"/>
    </w:rPr>
  </w:style>
  <w:style w:type="character" w:customStyle="1" w:styleId="32">
    <w:name w:val="Заголовок №3 (2)_"/>
    <w:link w:val="320"/>
    <w:locked/>
    <w:rsid w:val="00260827"/>
    <w:rPr>
      <w:b/>
      <w:bCs/>
      <w:spacing w:val="20"/>
      <w:sz w:val="26"/>
      <w:szCs w:val="26"/>
      <w:shd w:val="clear" w:color="auto" w:fill="FFFFFF"/>
    </w:rPr>
  </w:style>
  <w:style w:type="paragraph" w:customStyle="1" w:styleId="320">
    <w:name w:val="Заголовок №3 (2)"/>
    <w:basedOn w:val="a"/>
    <w:link w:val="32"/>
    <w:rsid w:val="00260827"/>
    <w:pPr>
      <w:widowControl w:val="0"/>
      <w:shd w:val="clear" w:color="auto" w:fill="FFFFFF"/>
      <w:spacing w:after="0" w:line="302" w:lineRule="exact"/>
      <w:jc w:val="both"/>
      <w:outlineLvl w:val="2"/>
    </w:pPr>
    <w:rPr>
      <w:rFonts w:eastAsia="Calibri"/>
      <w:b/>
      <w:bCs/>
      <w:spacing w:val="20"/>
      <w:sz w:val="26"/>
      <w:szCs w:val="26"/>
    </w:rPr>
  </w:style>
  <w:style w:type="character" w:customStyle="1" w:styleId="9">
    <w:name w:val="Основной текст (9)_"/>
    <w:link w:val="90"/>
    <w:locked/>
    <w:rsid w:val="00260827"/>
    <w:rPr>
      <w:b/>
      <w:bCs/>
      <w:spacing w:val="20"/>
      <w:sz w:val="26"/>
      <w:szCs w:val="26"/>
      <w:shd w:val="clear" w:color="auto" w:fill="FFFFFF"/>
    </w:rPr>
  </w:style>
  <w:style w:type="paragraph" w:customStyle="1" w:styleId="90">
    <w:name w:val="Основной текст (9)"/>
    <w:basedOn w:val="a"/>
    <w:link w:val="9"/>
    <w:rsid w:val="00260827"/>
    <w:pPr>
      <w:widowControl w:val="0"/>
      <w:shd w:val="clear" w:color="auto" w:fill="FFFFFF"/>
      <w:spacing w:after="0" w:line="311" w:lineRule="exact"/>
      <w:jc w:val="both"/>
    </w:pPr>
    <w:rPr>
      <w:rFonts w:eastAsia="Calibri"/>
      <w:b/>
      <w:bCs/>
      <w:spacing w:val="20"/>
      <w:sz w:val="26"/>
      <w:szCs w:val="26"/>
    </w:rPr>
  </w:style>
  <w:style w:type="character" w:customStyle="1" w:styleId="10">
    <w:name w:val="Основной текст (10)_"/>
    <w:link w:val="100"/>
    <w:locked/>
    <w:rsid w:val="00260827"/>
    <w:rPr>
      <w:rFonts w:cs="Calibri"/>
      <w:b/>
      <w:bCs/>
      <w:shd w:val="clear" w:color="auto" w:fill="FFFFFF"/>
    </w:rPr>
  </w:style>
  <w:style w:type="paragraph" w:customStyle="1" w:styleId="100">
    <w:name w:val="Основной текст (10)"/>
    <w:basedOn w:val="a"/>
    <w:link w:val="10"/>
    <w:rsid w:val="00260827"/>
    <w:pPr>
      <w:widowControl w:val="0"/>
      <w:shd w:val="clear" w:color="auto" w:fill="FFFFFF"/>
      <w:spacing w:after="840" w:line="0" w:lineRule="atLeast"/>
      <w:jc w:val="right"/>
    </w:pPr>
    <w:rPr>
      <w:rFonts w:eastAsia="Calibri"/>
      <w:b/>
      <w:bCs/>
      <w:sz w:val="20"/>
      <w:szCs w:val="20"/>
    </w:rPr>
  </w:style>
  <w:style w:type="character" w:customStyle="1" w:styleId="713pt">
    <w:name w:val="Основной текст (7) + 13 pt"/>
    <w:aliases w:val="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8"/>
      <w:szCs w:val="28"/>
      <w:u w:val="none"/>
      <w:effect w:val="none"/>
      <w:lang w:val="uk-UA" w:eastAsia="uk-UA" w:bidi="uk-UA"/>
    </w:rPr>
  </w:style>
  <w:style w:type="character" w:customStyle="1" w:styleId="214pt">
    <w:name w:val="Основной текст (2) + 14 pt"/>
    <w:aliases w:val="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2"/>
      <w:szCs w:val="22"/>
      <w:u w:val="none"/>
      <w:effect w:val="none"/>
      <w:lang w:val="uk-UA" w:eastAsia="uk-UA" w:bidi="uk-UA"/>
    </w:rPr>
  </w:style>
  <w:style w:type="character" w:customStyle="1" w:styleId="20pt">
    <w:name w:val="Основной текст (2) + 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lang w:val="uk-UA" w:eastAsia="uk-UA" w:bidi="uk-UA"/>
    </w:rPr>
  </w:style>
  <w:style w:type="character" w:customStyle="1" w:styleId="71pt">
    <w:name w:val="Основной текст (7) + 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character" w:customStyle="1" w:styleId="211pt">
    <w:name w:val="Основной текст (2) + 1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paragraph" w:customStyle="1" w:styleId="rvps56">
    <w:name w:val="rvps56"/>
    <w:basedOn w:val="a"/>
    <w:rsid w:val="005362DF"/>
    <w:pPr>
      <w:spacing w:before="100" w:beforeAutospacing="1" w:after="100" w:afterAutospacing="1" w:line="240" w:lineRule="auto"/>
    </w:pPr>
    <w:rPr>
      <w:rFonts w:ascii="Times New Roman" w:hAnsi="Times New Roman"/>
      <w:sz w:val="24"/>
      <w:szCs w:val="24"/>
    </w:rPr>
  </w:style>
  <w:style w:type="character" w:styleId="af0">
    <w:name w:val="Hyperlink"/>
    <w:unhideWhenUsed/>
    <w:rsid w:val="00042773"/>
    <w:rPr>
      <w:color w:val="0000FF"/>
      <w:u w:val="single"/>
    </w:rPr>
  </w:style>
  <w:style w:type="paragraph" w:styleId="af1">
    <w:name w:val="List Paragraph"/>
    <w:basedOn w:val="a"/>
    <w:uiPriority w:val="34"/>
    <w:qFormat/>
    <w:rsid w:val="00E97295"/>
    <w:pPr>
      <w:ind w:left="720"/>
      <w:contextualSpacing/>
    </w:pPr>
  </w:style>
  <w:style w:type="paragraph" w:styleId="af2">
    <w:name w:val="No Spacing"/>
    <w:uiPriority w:val="1"/>
    <w:qFormat/>
    <w:rsid w:val="00043537"/>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83691169">
      <w:bodyDiv w:val="1"/>
      <w:marLeft w:val="0"/>
      <w:marRight w:val="0"/>
      <w:marTop w:val="0"/>
      <w:marBottom w:val="0"/>
      <w:divBdr>
        <w:top w:val="none" w:sz="0" w:space="0" w:color="auto"/>
        <w:left w:val="none" w:sz="0" w:space="0" w:color="auto"/>
        <w:bottom w:val="none" w:sz="0" w:space="0" w:color="auto"/>
        <w:right w:val="none" w:sz="0" w:space="0" w:color="auto"/>
      </w:divBdr>
    </w:div>
    <w:div w:id="140849976">
      <w:bodyDiv w:val="1"/>
      <w:marLeft w:val="0"/>
      <w:marRight w:val="0"/>
      <w:marTop w:val="0"/>
      <w:marBottom w:val="0"/>
      <w:divBdr>
        <w:top w:val="none" w:sz="0" w:space="0" w:color="auto"/>
        <w:left w:val="none" w:sz="0" w:space="0" w:color="auto"/>
        <w:bottom w:val="none" w:sz="0" w:space="0" w:color="auto"/>
        <w:right w:val="none" w:sz="0" w:space="0" w:color="auto"/>
      </w:divBdr>
    </w:div>
    <w:div w:id="586310784">
      <w:bodyDiv w:val="1"/>
      <w:marLeft w:val="0"/>
      <w:marRight w:val="0"/>
      <w:marTop w:val="0"/>
      <w:marBottom w:val="0"/>
      <w:divBdr>
        <w:top w:val="none" w:sz="0" w:space="0" w:color="auto"/>
        <w:left w:val="none" w:sz="0" w:space="0" w:color="auto"/>
        <w:bottom w:val="none" w:sz="0" w:space="0" w:color="auto"/>
        <w:right w:val="none" w:sz="0" w:space="0" w:color="auto"/>
      </w:divBdr>
    </w:div>
    <w:div w:id="1301231140">
      <w:bodyDiv w:val="1"/>
      <w:marLeft w:val="0"/>
      <w:marRight w:val="0"/>
      <w:marTop w:val="0"/>
      <w:marBottom w:val="0"/>
      <w:divBdr>
        <w:top w:val="none" w:sz="0" w:space="0" w:color="auto"/>
        <w:left w:val="none" w:sz="0" w:space="0" w:color="auto"/>
        <w:bottom w:val="none" w:sz="0" w:space="0" w:color="auto"/>
        <w:right w:val="none" w:sz="0" w:space="0" w:color="auto"/>
      </w:divBdr>
    </w:div>
    <w:div w:id="1583181326">
      <w:bodyDiv w:val="1"/>
      <w:marLeft w:val="0"/>
      <w:marRight w:val="0"/>
      <w:marTop w:val="0"/>
      <w:marBottom w:val="0"/>
      <w:divBdr>
        <w:top w:val="none" w:sz="0" w:space="0" w:color="auto"/>
        <w:left w:val="none" w:sz="0" w:space="0" w:color="auto"/>
        <w:bottom w:val="none" w:sz="0" w:space="0" w:color="auto"/>
        <w:right w:val="none" w:sz="0" w:space="0" w:color="auto"/>
      </w:divBdr>
    </w:div>
    <w:div w:id="1890994567">
      <w:bodyDiv w:val="1"/>
      <w:marLeft w:val="0"/>
      <w:marRight w:val="0"/>
      <w:marTop w:val="0"/>
      <w:marBottom w:val="0"/>
      <w:divBdr>
        <w:top w:val="none" w:sz="0" w:space="0" w:color="auto"/>
        <w:left w:val="none" w:sz="0" w:space="0" w:color="auto"/>
        <w:bottom w:val="none" w:sz="0" w:space="0" w:color="auto"/>
        <w:right w:val="none" w:sz="0" w:space="0" w:color="auto"/>
      </w:divBdr>
    </w:div>
    <w:div w:id="203156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card/3285-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22</Pages>
  <Words>8013</Words>
  <Characters>45675</Characters>
  <Application>Microsoft Office Word</Application>
  <DocSecurity>0</DocSecurity>
  <Lines>380</Lines>
  <Paragraphs>107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53581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NOVIYPC</dc:creator>
  <cp:lastModifiedBy>я</cp:lastModifiedBy>
  <cp:revision>15</cp:revision>
  <cp:lastPrinted>2024-05-17T06:04:00Z</cp:lastPrinted>
  <dcterms:created xsi:type="dcterms:W3CDTF">2024-05-02T07:39:00Z</dcterms:created>
  <dcterms:modified xsi:type="dcterms:W3CDTF">2024-05-17T06:05:00Z</dcterms:modified>
</cp:coreProperties>
</file>